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9E" w:rsidRDefault="00CF0D9E" w:rsidP="00180D19">
      <w:pPr>
        <w:jc w:val="both"/>
        <w:rPr>
          <w:b/>
          <w:bCs/>
        </w:rPr>
      </w:pPr>
    </w:p>
    <w:p w:rsidR="00180D19" w:rsidRPr="00F835B8" w:rsidRDefault="00180D19" w:rsidP="00180D19">
      <w:pPr>
        <w:jc w:val="both"/>
      </w:pPr>
      <w:r w:rsidRPr="00700D82">
        <w:rPr>
          <w:b/>
          <w:bCs/>
        </w:rPr>
        <w:t>Szám:</w:t>
      </w:r>
      <w:r>
        <w:t xml:space="preserve"> 1</w:t>
      </w:r>
      <w:r w:rsidRPr="00700D82">
        <w:t>-</w:t>
      </w:r>
      <w:r w:rsidR="00663A7E">
        <w:t>1</w:t>
      </w:r>
      <w:r w:rsidR="008548D3">
        <w:t>4</w:t>
      </w:r>
      <w:r>
        <w:t>/2015</w:t>
      </w:r>
      <w:r w:rsidRPr="00700D82">
        <w:t>.</w:t>
      </w:r>
    </w:p>
    <w:p w:rsidR="00180D19" w:rsidRDefault="00180D19" w:rsidP="00180D19">
      <w:pPr>
        <w:ind w:left="360"/>
        <w:jc w:val="center"/>
        <w:rPr>
          <w:b/>
          <w:bCs/>
          <w:u w:val="single"/>
        </w:rPr>
      </w:pPr>
    </w:p>
    <w:p w:rsidR="00180D19" w:rsidRDefault="00180D19" w:rsidP="00180D19">
      <w:pPr>
        <w:ind w:left="360"/>
        <w:jc w:val="center"/>
        <w:rPr>
          <w:b/>
          <w:bCs/>
          <w:u w:val="single"/>
        </w:rPr>
      </w:pPr>
      <w:r w:rsidRPr="00F835B8">
        <w:rPr>
          <w:b/>
          <w:bCs/>
          <w:u w:val="single"/>
        </w:rPr>
        <w:t>M E G H Í V Ó</w:t>
      </w:r>
    </w:p>
    <w:p w:rsidR="00180D19" w:rsidRPr="00F835B8" w:rsidRDefault="00180D19" w:rsidP="00180D19">
      <w:pPr>
        <w:ind w:left="360"/>
        <w:jc w:val="center"/>
      </w:pPr>
    </w:p>
    <w:p w:rsidR="00180D19" w:rsidRDefault="00180D19" w:rsidP="002C5935">
      <w:pPr>
        <w:ind w:left="360"/>
      </w:pPr>
    </w:p>
    <w:p w:rsidR="00180D19" w:rsidRDefault="00180D19" w:rsidP="00180D19">
      <w:pPr>
        <w:jc w:val="both"/>
      </w:pPr>
      <w:r w:rsidRPr="00F835B8">
        <w:t xml:space="preserve">Zalaszentgrót Városi Önkormányzat Képviselő-testülete </w:t>
      </w:r>
      <w:r>
        <w:t>rend</w:t>
      </w:r>
      <w:r w:rsidR="00EB6432">
        <w:t>es</w:t>
      </w:r>
      <w:r w:rsidR="0044090F">
        <w:t xml:space="preserve"> </w:t>
      </w:r>
      <w:r w:rsidRPr="00F835B8">
        <w:t>ülést tart</w:t>
      </w:r>
    </w:p>
    <w:p w:rsidR="00180D19" w:rsidRPr="00F835B8" w:rsidRDefault="00180D19" w:rsidP="00180D19">
      <w:pPr>
        <w:jc w:val="both"/>
        <w:rPr>
          <w:b/>
          <w:bCs/>
          <w:i/>
          <w:iCs/>
        </w:rPr>
      </w:pPr>
    </w:p>
    <w:p w:rsidR="00180D19" w:rsidRPr="00F835B8" w:rsidRDefault="00180D19" w:rsidP="00180D19">
      <w:pPr>
        <w:tabs>
          <w:tab w:val="left" w:pos="1575"/>
        </w:tabs>
        <w:jc w:val="center"/>
        <w:rPr>
          <w:b/>
          <w:bCs/>
          <w:i/>
          <w:iCs/>
        </w:rPr>
      </w:pPr>
      <w:r>
        <w:rPr>
          <w:b/>
          <w:bCs/>
          <w:u w:val="single"/>
        </w:rPr>
        <w:t xml:space="preserve">2015. </w:t>
      </w:r>
      <w:r w:rsidR="008548D3">
        <w:rPr>
          <w:b/>
          <w:bCs/>
          <w:u w:val="single"/>
        </w:rPr>
        <w:t>szeptember 24-én</w:t>
      </w:r>
      <w:r>
        <w:rPr>
          <w:b/>
          <w:bCs/>
          <w:u w:val="single"/>
        </w:rPr>
        <w:t xml:space="preserve"> (</w:t>
      </w:r>
      <w:r w:rsidR="00DD5AC1">
        <w:rPr>
          <w:b/>
          <w:bCs/>
          <w:u w:val="single"/>
        </w:rPr>
        <w:t>csütörtök</w:t>
      </w:r>
      <w:r>
        <w:rPr>
          <w:b/>
          <w:bCs/>
          <w:u w:val="single"/>
        </w:rPr>
        <w:t xml:space="preserve">) </w:t>
      </w:r>
      <w:r w:rsidR="00F824A7">
        <w:rPr>
          <w:b/>
          <w:bCs/>
          <w:u w:val="single"/>
        </w:rPr>
        <w:t>1</w:t>
      </w:r>
      <w:r w:rsidR="008548D3">
        <w:rPr>
          <w:b/>
          <w:bCs/>
          <w:u w:val="single"/>
        </w:rPr>
        <w:t>6</w:t>
      </w:r>
      <w:r w:rsidRPr="00F835B8">
        <w:rPr>
          <w:b/>
          <w:bCs/>
          <w:u w:val="single"/>
        </w:rPr>
        <w:t>.00 órai kezdettel,</w:t>
      </w:r>
    </w:p>
    <w:p w:rsidR="00180D19" w:rsidRPr="00F835B8" w:rsidRDefault="00180D19" w:rsidP="00180D19">
      <w:pPr>
        <w:jc w:val="both"/>
      </w:pPr>
    </w:p>
    <w:p w:rsidR="00180D19" w:rsidRPr="00F835B8" w:rsidRDefault="00180D19" w:rsidP="00180D19">
      <w:pPr>
        <w:jc w:val="both"/>
      </w:pPr>
      <w:proofErr w:type="gramStart"/>
      <w:r w:rsidRPr="00F835B8">
        <w:t>melyre</w:t>
      </w:r>
      <w:proofErr w:type="gramEnd"/>
      <w:r w:rsidRPr="00F835B8">
        <w:t xml:space="preserve"> tisztelettel meghívom. </w:t>
      </w:r>
    </w:p>
    <w:p w:rsidR="00180D19" w:rsidRPr="00F835B8" w:rsidRDefault="00180D19" w:rsidP="00180D19">
      <w:pPr>
        <w:jc w:val="both"/>
      </w:pPr>
    </w:p>
    <w:p w:rsidR="00180D19" w:rsidRPr="00F835B8" w:rsidRDefault="00180D19" w:rsidP="00180D19">
      <w:pPr>
        <w:jc w:val="both"/>
      </w:pPr>
      <w:r w:rsidRPr="00F835B8">
        <w:rPr>
          <w:u w:val="single"/>
        </w:rPr>
        <w:t>Az ülés helye:</w:t>
      </w:r>
      <w:r w:rsidRPr="00F835B8">
        <w:t xml:space="preserve"> Városháza </w:t>
      </w:r>
      <w:r>
        <w:t xml:space="preserve">Deák Ferenc </w:t>
      </w:r>
      <w:r w:rsidRPr="00F835B8">
        <w:t>ter</w:t>
      </w:r>
      <w:r>
        <w:t>em</w:t>
      </w:r>
    </w:p>
    <w:p w:rsidR="00180D19" w:rsidRDefault="00180D19" w:rsidP="00180D19">
      <w:pPr>
        <w:ind w:left="360"/>
        <w:jc w:val="both"/>
      </w:pPr>
      <w:r w:rsidRPr="00F835B8">
        <w:tab/>
      </w:r>
      <w:r w:rsidRPr="00F835B8">
        <w:tab/>
        <w:t xml:space="preserve"> Zalaszentgrót, Dózsa Gy. u. 1.</w:t>
      </w:r>
    </w:p>
    <w:p w:rsidR="00180D19" w:rsidRDefault="00180D19" w:rsidP="00180D19">
      <w:pPr>
        <w:ind w:left="360"/>
        <w:jc w:val="both"/>
      </w:pPr>
    </w:p>
    <w:p w:rsidR="00064767" w:rsidRPr="00064767" w:rsidRDefault="00064767" w:rsidP="00180D19">
      <w:pPr>
        <w:jc w:val="both"/>
        <w:rPr>
          <w:b/>
          <w:bCs/>
          <w:color w:val="FF0000"/>
        </w:rPr>
      </w:pPr>
    </w:p>
    <w:p w:rsidR="00180D19" w:rsidRPr="00F835B8" w:rsidRDefault="00180D19" w:rsidP="00180D19">
      <w:pPr>
        <w:jc w:val="both"/>
        <w:rPr>
          <w:b/>
          <w:bCs/>
          <w:u w:val="single"/>
        </w:rPr>
      </w:pPr>
      <w:r w:rsidRPr="00F835B8">
        <w:rPr>
          <w:b/>
          <w:bCs/>
          <w:u w:val="single"/>
        </w:rPr>
        <w:t>Napirendi javaslat:</w:t>
      </w:r>
    </w:p>
    <w:p w:rsidR="00121F6E" w:rsidRDefault="00121F6E" w:rsidP="00121F6E">
      <w:pPr>
        <w:ind w:left="786"/>
        <w:jc w:val="both"/>
      </w:pPr>
    </w:p>
    <w:p w:rsidR="009D30C8" w:rsidRDefault="009D30C8" w:rsidP="000D50C0">
      <w:pPr>
        <w:pStyle w:val="Listaszerbekezds"/>
        <w:numPr>
          <w:ilvl w:val="0"/>
          <w:numId w:val="8"/>
        </w:numPr>
        <w:tabs>
          <w:tab w:val="left" w:pos="851"/>
        </w:tabs>
        <w:jc w:val="both"/>
      </w:pPr>
      <w:r w:rsidRPr="009D30C8">
        <w:t>Lejárt határidejű határozatok végrehajtása</w:t>
      </w:r>
    </w:p>
    <w:p w:rsidR="009D30C8" w:rsidRDefault="009D30C8" w:rsidP="000D50C0">
      <w:pPr>
        <w:tabs>
          <w:tab w:val="left" w:pos="851"/>
        </w:tabs>
        <w:ind w:left="851"/>
        <w:jc w:val="both"/>
      </w:pPr>
    </w:p>
    <w:p w:rsidR="009D30C8" w:rsidRDefault="009D30C8" w:rsidP="000D50C0">
      <w:pPr>
        <w:pStyle w:val="Listaszerbekezds"/>
        <w:numPr>
          <w:ilvl w:val="0"/>
          <w:numId w:val="8"/>
        </w:numPr>
        <w:jc w:val="both"/>
      </w:pPr>
      <w:r w:rsidRPr="004B71D8">
        <w:t>Zalaszentgrót Városi Önkormányzat 201</w:t>
      </w:r>
      <w:r>
        <w:t>5</w:t>
      </w:r>
      <w:r w:rsidRPr="004B71D8">
        <w:t>. évi költségvetésének módosításáról szóló rendelet elfogadása</w:t>
      </w:r>
    </w:p>
    <w:p w:rsidR="009D30C8" w:rsidRPr="00FD1FEB" w:rsidRDefault="009D30C8" w:rsidP="000D50C0">
      <w:pPr>
        <w:ind w:firstLine="708"/>
        <w:jc w:val="both"/>
      </w:pPr>
      <w:r w:rsidRPr="000D50C0">
        <w:rPr>
          <w:u w:val="single"/>
        </w:rPr>
        <w:t>Előadó</w:t>
      </w:r>
      <w:r>
        <w:t>: Baracskai József polgármester</w:t>
      </w:r>
    </w:p>
    <w:p w:rsidR="009D30C8" w:rsidRDefault="009D30C8" w:rsidP="000D50C0">
      <w:pPr>
        <w:ind w:left="360" w:firstLine="348"/>
        <w:jc w:val="both"/>
      </w:pPr>
      <w:r w:rsidRPr="000D50C0">
        <w:rPr>
          <w:u w:val="single"/>
        </w:rPr>
        <w:t>Tárgyalja</w:t>
      </w:r>
      <w:r>
        <w:t>: Pénzügyi és Ügyrendi Bizottság</w:t>
      </w:r>
    </w:p>
    <w:p w:rsidR="000F7206" w:rsidRPr="000F7206" w:rsidRDefault="000F7206" w:rsidP="000D50C0">
      <w:pPr>
        <w:ind w:left="786"/>
        <w:jc w:val="both"/>
        <w:rPr>
          <w:color w:val="FF0000"/>
        </w:rPr>
      </w:pPr>
    </w:p>
    <w:p w:rsidR="002775FA" w:rsidRDefault="002775FA" w:rsidP="000D50C0">
      <w:pPr>
        <w:pStyle w:val="Listaszerbekezds"/>
        <w:numPr>
          <w:ilvl w:val="0"/>
          <w:numId w:val="8"/>
        </w:numPr>
        <w:jc w:val="both"/>
      </w:pPr>
      <w:r>
        <w:t>Egyes önkormányzati rendeletek módosításáról szól</w:t>
      </w:r>
      <w:r w:rsidR="00BE159F">
        <w:t>ó</w:t>
      </w:r>
      <w:r>
        <w:t xml:space="preserve"> önkormányzati rendelet </w:t>
      </w:r>
      <w:r w:rsidR="00BE159F">
        <w:t>elfogadása</w:t>
      </w:r>
    </w:p>
    <w:p w:rsidR="000F7206" w:rsidRPr="00FD1FEB" w:rsidRDefault="000F7206" w:rsidP="000F7206">
      <w:pPr>
        <w:ind w:left="360" w:firstLine="348"/>
        <w:jc w:val="both"/>
      </w:pPr>
      <w:r w:rsidRPr="000F7206">
        <w:rPr>
          <w:u w:val="single"/>
        </w:rPr>
        <w:t>Előadó</w:t>
      </w:r>
      <w:r>
        <w:t>: Baracskai József polgármester</w:t>
      </w:r>
    </w:p>
    <w:p w:rsidR="000F7206" w:rsidRDefault="000F7206" w:rsidP="000F7206">
      <w:pPr>
        <w:ind w:left="360" w:firstLine="348"/>
        <w:jc w:val="both"/>
      </w:pPr>
      <w:r w:rsidRPr="000F7206">
        <w:rPr>
          <w:u w:val="single"/>
        </w:rPr>
        <w:t>Tárgyalja</w:t>
      </w:r>
      <w:r>
        <w:t>: Pénzügyi és Ügyrendi Bizottság</w:t>
      </w:r>
    </w:p>
    <w:p w:rsidR="00C87870" w:rsidRDefault="00C87870" w:rsidP="00AD11F4">
      <w:pPr>
        <w:ind w:left="1776"/>
        <w:jc w:val="both"/>
      </w:pPr>
      <w:r>
        <w:t>Gazdasági és Városfejlesztési Bizottság</w:t>
      </w:r>
    </w:p>
    <w:p w:rsidR="000F7206" w:rsidRPr="000F7206" w:rsidRDefault="000F7206" w:rsidP="000D50C0">
      <w:pPr>
        <w:pStyle w:val="Listaszerbekezds"/>
        <w:ind w:left="780"/>
        <w:jc w:val="both"/>
        <w:rPr>
          <w:color w:val="FF0000"/>
        </w:rPr>
      </w:pPr>
    </w:p>
    <w:p w:rsidR="009D30C8" w:rsidRDefault="009D30C8" w:rsidP="000D50C0">
      <w:pPr>
        <w:pStyle w:val="Listaszerbekezds"/>
        <w:numPr>
          <w:ilvl w:val="0"/>
          <w:numId w:val="8"/>
        </w:numPr>
        <w:jc w:val="both"/>
      </w:pPr>
      <w:r w:rsidRPr="002049A0">
        <w:t xml:space="preserve">Csatlakozás a </w:t>
      </w:r>
      <w:proofErr w:type="spellStart"/>
      <w:r w:rsidRPr="002049A0">
        <w:t>Bursa</w:t>
      </w:r>
      <w:proofErr w:type="spellEnd"/>
      <w:r w:rsidRPr="002049A0">
        <w:t xml:space="preserve"> Hungarica Felsőoktatási Önko</w:t>
      </w:r>
      <w:r>
        <w:t>rmányzati Ösztöndíjpályázat 201</w:t>
      </w:r>
      <w:r w:rsidR="000F7206">
        <w:t>6</w:t>
      </w:r>
      <w:r w:rsidRPr="002049A0">
        <w:t>. évi fordulójához</w:t>
      </w:r>
    </w:p>
    <w:p w:rsidR="009D30C8" w:rsidRDefault="009D30C8" w:rsidP="000D50C0">
      <w:pPr>
        <w:ind w:firstLine="708"/>
        <w:jc w:val="both"/>
      </w:pPr>
      <w:r w:rsidRPr="000D50C0">
        <w:rPr>
          <w:u w:val="single"/>
        </w:rPr>
        <w:t>Előadó</w:t>
      </w:r>
      <w:r>
        <w:t>: Baracskai József polgármester</w:t>
      </w:r>
    </w:p>
    <w:p w:rsidR="009D30C8" w:rsidRDefault="009D30C8" w:rsidP="000D50C0">
      <w:pPr>
        <w:ind w:left="372" w:firstLine="348"/>
        <w:jc w:val="both"/>
      </w:pPr>
      <w:r w:rsidRPr="000D50C0">
        <w:rPr>
          <w:u w:val="single"/>
        </w:rPr>
        <w:t>Tárgyalja</w:t>
      </w:r>
      <w:r>
        <w:t>: Szociális Bizottság</w:t>
      </w:r>
    </w:p>
    <w:p w:rsidR="000D50C0" w:rsidRPr="007129B2" w:rsidRDefault="000D50C0" w:rsidP="000D50C0">
      <w:pPr>
        <w:ind w:left="372" w:firstLine="348"/>
        <w:jc w:val="both"/>
      </w:pPr>
    </w:p>
    <w:p w:rsidR="008F09C9" w:rsidRDefault="008F09C9" w:rsidP="000D50C0">
      <w:pPr>
        <w:pStyle w:val="Listaszerbekezds"/>
        <w:numPr>
          <w:ilvl w:val="0"/>
          <w:numId w:val="8"/>
        </w:numPr>
        <w:jc w:val="both"/>
      </w:pPr>
      <w:r>
        <w:t>Tájékoztató a családsegítés és a gyermekjóléti szolgáltatás integrálása, család-</w:t>
      </w:r>
      <w:r w:rsidR="001E0CA8">
        <w:t xml:space="preserve"> </w:t>
      </w:r>
      <w:r>
        <w:t>és gyermekjóléti szolgálatok, valamint csalá</w:t>
      </w:r>
      <w:r w:rsidR="00F11CC4">
        <w:t>d</w:t>
      </w:r>
      <w:r>
        <w:t>- és gyermekjóléti központok kialakításáról</w:t>
      </w:r>
    </w:p>
    <w:p w:rsidR="008F09C9" w:rsidRPr="00FD1FEB" w:rsidRDefault="008F09C9" w:rsidP="008F09C9">
      <w:pPr>
        <w:ind w:left="360" w:firstLine="348"/>
        <w:jc w:val="both"/>
      </w:pPr>
      <w:r w:rsidRPr="008F09C9">
        <w:rPr>
          <w:u w:val="single"/>
        </w:rPr>
        <w:t>Előadó</w:t>
      </w:r>
      <w:r>
        <w:t>: Baracskai József polgármester</w:t>
      </w:r>
    </w:p>
    <w:p w:rsidR="008F09C9" w:rsidRDefault="008F09C9" w:rsidP="008F09C9">
      <w:pPr>
        <w:ind w:left="360" w:firstLine="348"/>
        <w:jc w:val="both"/>
      </w:pPr>
      <w:r w:rsidRPr="008F09C9">
        <w:rPr>
          <w:u w:val="single"/>
        </w:rPr>
        <w:t>Tárgyalja</w:t>
      </w:r>
      <w:r>
        <w:t>: Pénzügyi és Ügyrendi Bizottság</w:t>
      </w:r>
    </w:p>
    <w:p w:rsidR="00D74A3D" w:rsidRDefault="00D74A3D" w:rsidP="008F09C9">
      <w:pPr>
        <w:ind w:left="360" w:firstLine="348"/>
        <w:jc w:val="both"/>
      </w:pPr>
    </w:p>
    <w:p w:rsidR="000D50C0" w:rsidRDefault="000D50C0" w:rsidP="000D50C0">
      <w:pPr>
        <w:pStyle w:val="Listaszerbekezds"/>
        <w:numPr>
          <w:ilvl w:val="0"/>
          <w:numId w:val="8"/>
        </w:numPr>
        <w:jc w:val="both"/>
      </w:pPr>
      <w:r>
        <w:t>Helyi esélyegyenlőségi program felülvizsgálata</w:t>
      </w:r>
    </w:p>
    <w:p w:rsidR="000D50C0" w:rsidRDefault="000D50C0" w:rsidP="000D50C0">
      <w:pPr>
        <w:ind w:firstLine="708"/>
        <w:jc w:val="both"/>
      </w:pPr>
      <w:r w:rsidRPr="000D50C0">
        <w:rPr>
          <w:u w:val="single"/>
        </w:rPr>
        <w:t>Előadó:</w:t>
      </w:r>
      <w:r w:rsidRPr="009167FC">
        <w:t xml:space="preserve"> </w:t>
      </w:r>
      <w:r>
        <w:t>Baracskai József polgármester</w:t>
      </w:r>
    </w:p>
    <w:p w:rsidR="000D50C0" w:rsidRDefault="000D50C0" w:rsidP="000D50C0">
      <w:pPr>
        <w:ind w:left="360" w:firstLine="348"/>
        <w:jc w:val="both"/>
      </w:pPr>
      <w:r w:rsidRPr="000D50C0">
        <w:rPr>
          <w:u w:val="single"/>
        </w:rPr>
        <w:t>Tárgyalja</w:t>
      </w:r>
      <w:r>
        <w:t xml:space="preserve">: </w:t>
      </w:r>
      <w:r w:rsidR="008953A5">
        <w:t>Humán Ügyek Bizottsága</w:t>
      </w:r>
    </w:p>
    <w:p w:rsidR="000D50C0" w:rsidRDefault="000D50C0" w:rsidP="000D50C0">
      <w:pPr>
        <w:ind w:firstLine="708"/>
        <w:jc w:val="both"/>
      </w:pPr>
    </w:p>
    <w:p w:rsidR="00312765" w:rsidRDefault="00312765" w:rsidP="00312765">
      <w:pPr>
        <w:pStyle w:val="Listaszerbekezds"/>
        <w:numPr>
          <w:ilvl w:val="0"/>
          <w:numId w:val="8"/>
        </w:numPr>
        <w:jc w:val="both"/>
      </w:pPr>
      <w:r>
        <w:lastRenderedPageBreak/>
        <w:t>Részönkormányzati tanulók autóbuszbérletének finanszírozása</w:t>
      </w:r>
    </w:p>
    <w:p w:rsidR="00312765" w:rsidRDefault="00312765" w:rsidP="00312765">
      <w:pPr>
        <w:pStyle w:val="Listaszerbekezds"/>
      </w:pPr>
      <w:r w:rsidRPr="00DE0A11">
        <w:rPr>
          <w:u w:val="single"/>
        </w:rPr>
        <w:t>Előadó:</w:t>
      </w:r>
      <w:r>
        <w:t xml:space="preserve"> Baracskai József polgármester</w:t>
      </w:r>
    </w:p>
    <w:p w:rsidR="00312765" w:rsidRPr="00312765" w:rsidRDefault="00312765" w:rsidP="00312765">
      <w:pPr>
        <w:pStyle w:val="Listaszerbekezds"/>
      </w:pPr>
      <w:r w:rsidRPr="00DE0A11">
        <w:rPr>
          <w:u w:val="single"/>
        </w:rPr>
        <w:t>Tárgyalja:</w:t>
      </w:r>
      <w:r>
        <w:t xml:space="preserve"> Pénzügyi és Ügyrendi Bizottság</w:t>
      </w:r>
    </w:p>
    <w:p w:rsidR="00312765" w:rsidRDefault="00312765" w:rsidP="00312765">
      <w:pPr>
        <w:pStyle w:val="Listaszerbekezds"/>
        <w:jc w:val="both"/>
      </w:pPr>
    </w:p>
    <w:p w:rsidR="000D50C0" w:rsidRPr="00A62C9B" w:rsidRDefault="000D50C0" w:rsidP="000D50C0">
      <w:pPr>
        <w:pStyle w:val="Listaszerbekezds"/>
        <w:numPr>
          <w:ilvl w:val="0"/>
          <w:numId w:val="8"/>
        </w:numPr>
        <w:jc w:val="both"/>
      </w:pPr>
      <w:r>
        <w:t xml:space="preserve">Zalaszentgrót Város fásítási </w:t>
      </w:r>
      <w:r w:rsidR="0084674C">
        <w:t>tervének</w:t>
      </w:r>
      <w:r>
        <w:t xml:space="preserve"> elfogadása</w:t>
      </w:r>
    </w:p>
    <w:p w:rsidR="000D50C0" w:rsidRDefault="000D50C0" w:rsidP="000D50C0">
      <w:pPr>
        <w:ind w:left="360" w:firstLine="348"/>
        <w:jc w:val="both"/>
      </w:pPr>
      <w:r w:rsidRPr="000D50C0">
        <w:rPr>
          <w:u w:val="single"/>
        </w:rPr>
        <w:t>Előadó:</w:t>
      </w:r>
      <w:r w:rsidRPr="009167FC">
        <w:t xml:space="preserve"> </w:t>
      </w:r>
      <w:r>
        <w:t>Baracskai József polgármester</w:t>
      </w:r>
    </w:p>
    <w:p w:rsidR="000D50C0" w:rsidRDefault="000D50C0" w:rsidP="000D50C0">
      <w:pPr>
        <w:ind w:left="360" w:firstLine="348"/>
        <w:jc w:val="both"/>
      </w:pPr>
      <w:r w:rsidRPr="000D50C0">
        <w:rPr>
          <w:u w:val="single"/>
        </w:rPr>
        <w:t>Tárgyalja</w:t>
      </w:r>
      <w:r>
        <w:t xml:space="preserve">: </w:t>
      </w:r>
      <w:r w:rsidR="007808D8">
        <w:t xml:space="preserve">Gazdasági és Városfejlesztési </w:t>
      </w:r>
      <w:r>
        <w:t>Bizottság</w:t>
      </w:r>
    </w:p>
    <w:p w:rsidR="00425CC3" w:rsidRDefault="00425CC3" w:rsidP="007808D8">
      <w:pPr>
        <w:ind w:left="72" w:firstLine="708"/>
        <w:jc w:val="both"/>
      </w:pPr>
    </w:p>
    <w:p w:rsidR="00E474A4" w:rsidRDefault="00E474A4" w:rsidP="00E474A4">
      <w:pPr>
        <w:pStyle w:val="Listaszerbekezds"/>
        <w:numPr>
          <w:ilvl w:val="0"/>
          <w:numId w:val="8"/>
        </w:numPr>
        <w:spacing w:line="360" w:lineRule="atLeast"/>
        <w:jc w:val="both"/>
      </w:pPr>
      <w:r>
        <w:t>Fogászati alapellátás szolgáltatási körének bővítésével kapcsolatos tájékoztató</w:t>
      </w:r>
    </w:p>
    <w:p w:rsidR="007808D8" w:rsidRDefault="007808D8" w:rsidP="007808D8">
      <w:pPr>
        <w:ind w:left="372" w:firstLine="348"/>
        <w:jc w:val="both"/>
      </w:pPr>
      <w:r w:rsidRPr="007808D8">
        <w:rPr>
          <w:u w:val="single"/>
        </w:rPr>
        <w:t>Előadó:</w:t>
      </w:r>
      <w:r w:rsidRPr="009167FC">
        <w:t xml:space="preserve"> </w:t>
      </w:r>
      <w:r>
        <w:t>Baracskai József polgármester</w:t>
      </w:r>
    </w:p>
    <w:p w:rsidR="007808D8" w:rsidRDefault="007808D8" w:rsidP="007808D8">
      <w:pPr>
        <w:ind w:left="360" w:firstLine="348"/>
        <w:jc w:val="both"/>
      </w:pPr>
      <w:r w:rsidRPr="007808D8">
        <w:rPr>
          <w:u w:val="single"/>
        </w:rPr>
        <w:t>Tárgyalja</w:t>
      </w:r>
      <w:r>
        <w:t>: Humán Ügyek Bizottsága</w:t>
      </w:r>
    </w:p>
    <w:p w:rsidR="007808D8" w:rsidRDefault="007808D8" w:rsidP="007808D8">
      <w:pPr>
        <w:pStyle w:val="Listaszerbekezds"/>
        <w:jc w:val="both"/>
      </w:pPr>
    </w:p>
    <w:p w:rsidR="007808D8" w:rsidRDefault="007808D8" w:rsidP="000D50C0">
      <w:pPr>
        <w:pStyle w:val="Listaszerbekezds"/>
        <w:numPr>
          <w:ilvl w:val="0"/>
          <w:numId w:val="8"/>
        </w:numPr>
        <w:jc w:val="both"/>
      </w:pPr>
      <w:r>
        <w:t>Parkoló létesítése a központi temetőnél</w:t>
      </w:r>
    </w:p>
    <w:p w:rsidR="007808D8" w:rsidRDefault="007808D8" w:rsidP="007808D8">
      <w:pPr>
        <w:ind w:left="372" w:firstLine="348"/>
        <w:jc w:val="both"/>
      </w:pPr>
      <w:r w:rsidRPr="007808D8">
        <w:rPr>
          <w:u w:val="single"/>
        </w:rPr>
        <w:t>Előadó:</w:t>
      </w:r>
      <w:r w:rsidRPr="009167FC">
        <w:t xml:space="preserve"> </w:t>
      </w:r>
      <w:r>
        <w:t>Baracskai József polgármester</w:t>
      </w:r>
    </w:p>
    <w:p w:rsidR="007808D8" w:rsidRDefault="007808D8" w:rsidP="007808D8">
      <w:pPr>
        <w:ind w:left="360" w:firstLine="348"/>
        <w:jc w:val="both"/>
      </w:pPr>
      <w:r w:rsidRPr="007808D8">
        <w:rPr>
          <w:u w:val="single"/>
        </w:rPr>
        <w:t>Tárgyalja</w:t>
      </w:r>
      <w:r>
        <w:t>: Gazdasági és Városfejlesztési Bizottság</w:t>
      </w:r>
    </w:p>
    <w:p w:rsidR="007808D8" w:rsidRDefault="007808D8" w:rsidP="007808D8">
      <w:pPr>
        <w:ind w:left="360" w:firstLine="348"/>
        <w:jc w:val="both"/>
      </w:pPr>
    </w:p>
    <w:p w:rsidR="00005AB7" w:rsidRDefault="00F77716" w:rsidP="000D50C0">
      <w:pPr>
        <w:pStyle w:val="Listaszerbekezds"/>
        <w:numPr>
          <w:ilvl w:val="0"/>
          <w:numId w:val="8"/>
        </w:numPr>
        <w:jc w:val="both"/>
      </w:pPr>
      <w:r w:rsidRPr="00F77716">
        <w:t>A KOLPING Intézményfenntartó támogatási kérelme</w:t>
      </w:r>
    </w:p>
    <w:p w:rsidR="00005AB7" w:rsidRDefault="00005AB7" w:rsidP="00005AB7">
      <w:pPr>
        <w:ind w:left="360" w:firstLine="348"/>
        <w:jc w:val="both"/>
      </w:pPr>
      <w:r w:rsidRPr="00005AB7">
        <w:rPr>
          <w:u w:val="single"/>
        </w:rPr>
        <w:t>Előadó:</w:t>
      </w:r>
      <w:r w:rsidRPr="009167FC">
        <w:t xml:space="preserve"> </w:t>
      </w:r>
      <w:r>
        <w:t>Baracskai József polgármester</w:t>
      </w:r>
    </w:p>
    <w:p w:rsidR="00005AB7" w:rsidRDefault="00005AB7" w:rsidP="00005AB7">
      <w:pPr>
        <w:ind w:left="360" w:firstLine="348"/>
        <w:jc w:val="both"/>
      </w:pPr>
      <w:r w:rsidRPr="00005AB7">
        <w:rPr>
          <w:u w:val="single"/>
        </w:rPr>
        <w:t>Tárgyalja</w:t>
      </w:r>
      <w:r>
        <w:t>: Gazdasági és Városfejlesztési Bizottság</w:t>
      </w:r>
    </w:p>
    <w:p w:rsidR="00B16EC5" w:rsidRDefault="00B16EC5" w:rsidP="00005AB7">
      <w:pPr>
        <w:ind w:left="360" w:firstLine="348"/>
        <w:jc w:val="both"/>
        <w:rPr>
          <w:color w:val="FF0000"/>
        </w:rPr>
      </w:pPr>
    </w:p>
    <w:p w:rsidR="00B16EC5" w:rsidRPr="00B16EC5" w:rsidRDefault="00B16EC5" w:rsidP="00B16EC5">
      <w:pPr>
        <w:pStyle w:val="Listaszerbekezds"/>
        <w:numPr>
          <w:ilvl w:val="0"/>
          <w:numId w:val="8"/>
        </w:numPr>
        <w:jc w:val="both"/>
      </w:pPr>
      <w:r w:rsidRPr="00B16EC5">
        <w:t>Zalak</w:t>
      </w:r>
      <w:r w:rsidR="002225D6">
        <w:t xml:space="preserve">oppányi partfal vízelvezetés </w:t>
      </w:r>
      <w:r w:rsidRPr="00B16EC5">
        <w:t>terveztetése</w:t>
      </w:r>
    </w:p>
    <w:p w:rsidR="00B16EC5" w:rsidRDefault="00B16EC5" w:rsidP="00B16EC5">
      <w:pPr>
        <w:pStyle w:val="Listaszerbekezds"/>
        <w:jc w:val="both"/>
      </w:pPr>
      <w:r w:rsidRPr="00B16EC5">
        <w:rPr>
          <w:u w:val="single"/>
        </w:rPr>
        <w:t>Előadó:</w:t>
      </w:r>
      <w:r w:rsidRPr="009167FC">
        <w:t xml:space="preserve"> </w:t>
      </w:r>
      <w:r>
        <w:t>Baracskai József polgármester</w:t>
      </w:r>
    </w:p>
    <w:p w:rsidR="00B16EC5" w:rsidRDefault="00B16EC5" w:rsidP="00B16EC5">
      <w:pPr>
        <w:pStyle w:val="Listaszerbekezds"/>
        <w:jc w:val="both"/>
      </w:pPr>
      <w:r w:rsidRPr="00B16EC5">
        <w:rPr>
          <w:u w:val="single"/>
        </w:rPr>
        <w:t>Tárgyalja</w:t>
      </w:r>
      <w:r>
        <w:t>: Gazdasági és Városfejlesztési Bizottság</w:t>
      </w:r>
    </w:p>
    <w:p w:rsidR="00B16EC5" w:rsidRDefault="00B16EC5" w:rsidP="00B16EC5">
      <w:pPr>
        <w:pStyle w:val="Listaszerbekezds"/>
        <w:rPr>
          <w:color w:val="FF0000"/>
        </w:rPr>
      </w:pPr>
    </w:p>
    <w:p w:rsidR="00B16EC5" w:rsidRPr="00B16EC5" w:rsidRDefault="00B16EC5" w:rsidP="00B16EC5">
      <w:pPr>
        <w:pStyle w:val="Listaszerbekezds"/>
        <w:numPr>
          <w:ilvl w:val="0"/>
          <w:numId w:val="8"/>
        </w:numPr>
      </w:pPr>
      <w:r w:rsidRPr="00B16EC5">
        <w:t>Integrált Településfejlesztési Stratégia elfogadása</w:t>
      </w:r>
    </w:p>
    <w:p w:rsidR="00B16EC5" w:rsidRDefault="00B16EC5" w:rsidP="00B16EC5">
      <w:pPr>
        <w:pStyle w:val="Listaszerbekezds"/>
        <w:jc w:val="both"/>
      </w:pPr>
      <w:r w:rsidRPr="00B16EC5">
        <w:rPr>
          <w:u w:val="single"/>
        </w:rPr>
        <w:t>Előadó:</w:t>
      </w:r>
      <w:r w:rsidRPr="009167FC">
        <w:t xml:space="preserve"> </w:t>
      </w:r>
      <w:r>
        <w:t>Baracskai József polgármester</w:t>
      </w:r>
    </w:p>
    <w:p w:rsidR="00B16EC5" w:rsidRDefault="00B16EC5" w:rsidP="00B16EC5">
      <w:pPr>
        <w:pStyle w:val="Listaszerbekezds"/>
        <w:jc w:val="both"/>
      </w:pPr>
      <w:r w:rsidRPr="00B16EC5">
        <w:rPr>
          <w:u w:val="single"/>
        </w:rPr>
        <w:t>Tárgyalja</w:t>
      </w:r>
      <w:r>
        <w:t>: Gazdasági és Városfejlesztési Bizottság</w:t>
      </w:r>
    </w:p>
    <w:p w:rsidR="00B16EC5" w:rsidRDefault="00B16EC5" w:rsidP="00B16EC5">
      <w:pPr>
        <w:pStyle w:val="Listaszerbekezds"/>
      </w:pPr>
    </w:p>
    <w:p w:rsidR="007D3A53" w:rsidRDefault="007D3A53" w:rsidP="000D50C0">
      <w:pPr>
        <w:pStyle w:val="Listaszerbekezds"/>
        <w:numPr>
          <w:ilvl w:val="0"/>
          <w:numId w:val="8"/>
        </w:numPr>
        <w:jc w:val="both"/>
      </w:pPr>
      <w:r>
        <w:t>Városi Önkormányzat Egészségügyi Központja eszközbeszerzésének támogatása</w:t>
      </w:r>
    </w:p>
    <w:p w:rsidR="007D3A53" w:rsidRDefault="007D3A53" w:rsidP="007D3A53">
      <w:pPr>
        <w:pStyle w:val="Listaszerbekezds"/>
        <w:jc w:val="both"/>
      </w:pPr>
      <w:r w:rsidRPr="007D3A53">
        <w:rPr>
          <w:u w:val="single"/>
        </w:rPr>
        <w:t>Előadó</w:t>
      </w:r>
      <w:r>
        <w:t>: Baracskai József polgármester</w:t>
      </w:r>
    </w:p>
    <w:p w:rsidR="000373AA" w:rsidRDefault="007D3A53" w:rsidP="000373AA">
      <w:pPr>
        <w:pStyle w:val="Listaszerbekezds"/>
        <w:jc w:val="both"/>
      </w:pPr>
      <w:r w:rsidRPr="007D3A53">
        <w:rPr>
          <w:u w:val="single"/>
        </w:rPr>
        <w:t>Tárgyalja</w:t>
      </w:r>
      <w:r w:rsidR="000373AA">
        <w:t>: Pénzügyi és Ügyrendi Bizottság</w:t>
      </w:r>
    </w:p>
    <w:p w:rsidR="007D3A53" w:rsidRDefault="007D3A53" w:rsidP="007D3A53">
      <w:pPr>
        <w:pStyle w:val="Listaszerbekezds"/>
        <w:jc w:val="both"/>
      </w:pPr>
    </w:p>
    <w:p w:rsidR="000373AA" w:rsidRDefault="000373AA" w:rsidP="000D50C0">
      <w:pPr>
        <w:pStyle w:val="Listaszerbekezds"/>
        <w:numPr>
          <w:ilvl w:val="0"/>
          <w:numId w:val="8"/>
        </w:numPr>
        <w:jc w:val="both"/>
      </w:pPr>
      <w:r>
        <w:t xml:space="preserve">A Zalaszentgrót, </w:t>
      </w:r>
      <w:r w:rsidRPr="00CA08B5">
        <w:t>Csány L. u. 2. szám alatti önkormányzati épület helyiségeinek ingyenes használatba adása</w:t>
      </w:r>
    </w:p>
    <w:p w:rsidR="000373AA" w:rsidRDefault="000373AA" w:rsidP="000373AA">
      <w:pPr>
        <w:pStyle w:val="Listaszerbekezds"/>
        <w:jc w:val="both"/>
      </w:pPr>
      <w:r w:rsidRPr="007D3A53">
        <w:rPr>
          <w:u w:val="single"/>
        </w:rPr>
        <w:t>Előadó</w:t>
      </w:r>
      <w:r>
        <w:t>: Baracskai József polgármester</w:t>
      </w:r>
    </w:p>
    <w:p w:rsidR="000373AA" w:rsidRDefault="000373AA" w:rsidP="000373AA">
      <w:pPr>
        <w:pStyle w:val="Listaszerbekezds"/>
        <w:jc w:val="both"/>
      </w:pPr>
      <w:r w:rsidRPr="007D3A53">
        <w:rPr>
          <w:u w:val="single"/>
        </w:rPr>
        <w:t>Tárgyalja</w:t>
      </w:r>
      <w:r>
        <w:t>: Pénzügyi és Ügyrendi Bizottság</w:t>
      </w:r>
    </w:p>
    <w:p w:rsidR="000373AA" w:rsidRDefault="000373AA" w:rsidP="000373AA">
      <w:pPr>
        <w:jc w:val="both"/>
      </w:pPr>
    </w:p>
    <w:p w:rsidR="00180D19" w:rsidRDefault="00180D19" w:rsidP="000D50C0">
      <w:pPr>
        <w:pStyle w:val="Listaszerbekezds"/>
        <w:numPr>
          <w:ilvl w:val="0"/>
          <w:numId w:val="8"/>
        </w:numPr>
        <w:jc w:val="both"/>
      </w:pPr>
      <w:r>
        <w:t xml:space="preserve">Egyebek </w:t>
      </w:r>
    </w:p>
    <w:p w:rsidR="00426A25" w:rsidRDefault="00426A25" w:rsidP="000D50C0">
      <w:pPr>
        <w:ind w:left="786"/>
        <w:jc w:val="both"/>
      </w:pPr>
    </w:p>
    <w:p w:rsidR="00180D19" w:rsidRDefault="00180D19" w:rsidP="00F33F6B">
      <w:pPr>
        <w:pStyle w:val="Listaszerbekezds"/>
        <w:numPr>
          <w:ilvl w:val="0"/>
          <w:numId w:val="8"/>
        </w:numPr>
        <w:jc w:val="both"/>
      </w:pPr>
      <w:r>
        <w:t>Kérdések, interpellációk</w:t>
      </w:r>
    </w:p>
    <w:p w:rsidR="00C064C5" w:rsidRDefault="00C064C5" w:rsidP="00C064C5">
      <w:pPr>
        <w:pStyle w:val="Listaszerbekezds"/>
      </w:pPr>
    </w:p>
    <w:p w:rsidR="00C064C5" w:rsidRDefault="00C064C5" w:rsidP="00C064C5">
      <w:pPr>
        <w:pStyle w:val="Listaszerbekezds"/>
        <w:jc w:val="both"/>
      </w:pPr>
    </w:p>
    <w:p w:rsidR="002A1BA9" w:rsidRDefault="002A1BA9" w:rsidP="00C064C5">
      <w:pPr>
        <w:pStyle w:val="Listaszerbekezds"/>
        <w:jc w:val="both"/>
      </w:pPr>
    </w:p>
    <w:p w:rsidR="007808D8" w:rsidRDefault="007808D8" w:rsidP="007808D8">
      <w:pPr>
        <w:pStyle w:val="Listaszerbekezds"/>
      </w:pPr>
    </w:p>
    <w:p w:rsidR="007808D8" w:rsidRDefault="007808D8" w:rsidP="007808D8">
      <w:pPr>
        <w:jc w:val="both"/>
      </w:pPr>
      <w:r>
        <w:lastRenderedPageBreak/>
        <w:t>ZÁRT ÜLÉS</w:t>
      </w:r>
    </w:p>
    <w:p w:rsidR="007808D8" w:rsidRDefault="007808D8" w:rsidP="007808D8">
      <w:pPr>
        <w:jc w:val="both"/>
      </w:pPr>
    </w:p>
    <w:p w:rsidR="00E86C6F" w:rsidRDefault="00312765" w:rsidP="00312765">
      <w:pPr>
        <w:pStyle w:val="Listaszerbekezds"/>
        <w:numPr>
          <w:ilvl w:val="0"/>
          <w:numId w:val="8"/>
        </w:numPr>
        <w:jc w:val="both"/>
      </w:pPr>
      <w:r w:rsidRPr="00312765">
        <w:t xml:space="preserve"> </w:t>
      </w:r>
      <w:r w:rsidR="0013021C">
        <w:t xml:space="preserve">Döntés </w:t>
      </w:r>
      <w:r w:rsidR="00E86C6F" w:rsidRPr="00312765">
        <w:t>iskoláztatáshoz kapcsolódó rendkívüli települési támogatásról</w:t>
      </w:r>
    </w:p>
    <w:p w:rsidR="00312765" w:rsidRDefault="00312765" w:rsidP="00312765">
      <w:pPr>
        <w:ind w:left="851"/>
        <w:jc w:val="both"/>
      </w:pPr>
      <w:r w:rsidRPr="00692AB3">
        <w:rPr>
          <w:u w:val="single"/>
        </w:rPr>
        <w:t>Előadó</w:t>
      </w:r>
      <w:r>
        <w:t>: Baracskai József polgármester</w:t>
      </w:r>
    </w:p>
    <w:p w:rsidR="00312765" w:rsidRDefault="00312765" w:rsidP="00312765">
      <w:pPr>
        <w:ind w:left="851"/>
        <w:jc w:val="both"/>
      </w:pPr>
      <w:r w:rsidRPr="00692AB3">
        <w:rPr>
          <w:u w:val="single"/>
        </w:rPr>
        <w:t>Tárgyalja</w:t>
      </w:r>
      <w:r>
        <w:t>: Szociális Bizottság</w:t>
      </w:r>
    </w:p>
    <w:p w:rsidR="00D74A3D" w:rsidRDefault="00D74A3D" w:rsidP="00312765">
      <w:pPr>
        <w:ind w:left="851"/>
        <w:jc w:val="both"/>
      </w:pPr>
    </w:p>
    <w:p w:rsidR="009C68A3" w:rsidRPr="009C68A3" w:rsidRDefault="00DE0A11" w:rsidP="009C68A3">
      <w:pPr>
        <w:pStyle w:val="Listaszerbekezds"/>
        <w:numPr>
          <w:ilvl w:val="0"/>
          <w:numId w:val="8"/>
        </w:numPr>
        <w:suppressAutoHyphens/>
        <w:jc w:val="both"/>
        <w:rPr>
          <w:rFonts w:eastAsia="Lucida Sans Unicode"/>
          <w:kern w:val="1"/>
        </w:rPr>
      </w:pPr>
      <w:r>
        <w:t xml:space="preserve"> </w:t>
      </w:r>
      <w:bookmarkStart w:id="0" w:name="_GoBack"/>
      <w:bookmarkEnd w:id="0"/>
      <w:r w:rsidR="009C68A3" w:rsidRPr="009C68A3">
        <w:rPr>
          <w:rFonts w:eastAsia="Lucida Sans Unicode"/>
          <w:kern w:val="1"/>
        </w:rPr>
        <w:t>Agrárgazdasági Kamara állásfoglalása ellen benyújtott kifogás elbírálása</w:t>
      </w:r>
    </w:p>
    <w:p w:rsidR="00D74A3D" w:rsidRPr="00BF0ACE" w:rsidRDefault="00D74A3D" w:rsidP="009C68A3">
      <w:pPr>
        <w:pStyle w:val="Listaszerbekezds"/>
        <w:jc w:val="both"/>
      </w:pPr>
    </w:p>
    <w:p w:rsidR="00180D19" w:rsidRDefault="00180D19" w:rsidP="00180D19">
      <w:pPr>
        <w:jc w:val="both"/>
        <w:rPr>
          <w:b/>
          <w:bCs/>
        </w:rPr>
      </w:pPr>
    </w:p>
    <w:p w:rsidR="00243ABE" w:rsidRDefault="00243ABE" w:rsidP="00180D19">
      <w:pPr>
        <w:jc w:val="both"/>
        <w:rPr>
          <w:b/>
          <w:bCs/>
        </w:rPr>
      </w:pPr>
    </w:p>
    <w:p w:rsidR="00BE159F" w:rsidRDefault="00BE159F" w:rsidP="00180D19">
      <w:pPr>
        <w:jc w:val="both"/>
        <w:rPr>
          <w:b/>
          <w:bCs/>
        </w:rPr>
      </w:pPr>
    </w:p>
    <w:p w:rsidR="00180D19" w:rsidRDefault="00180D19" w:rsidP="00180D19">
      <w:pPr>
        <w:jc w:val="both"/>
      </w:pPr>
      <w:r w:rsidRPr="00F835B8">
        <w:rPr>
          <w:b/>
          <w:bCs/>
        </w:rPr>
        <w:t>Zalaszentgrót</w:t>
      </w:r>
      <w:r w:rsidRPr="00F835B8">
        <w:t xml:space="preserve">, </w:t>
      </w:r>
      <w:r>
        <w:t>2015.</w:t>
      </w:r>
      <w:r w:rsidR="001F391E">
        <w:t xml:space="preserve"> szeptember</w:t>
      </w:r>
      <w:r w:rsidR="002A1BA9">
        <w:t xml:space="preserve"> 21.</w:t>
      </w:r>
    </w:p>
    <w:p w:rsidR="00180D19" w:rsidRDefault="00180D19" w:rsidP="00180D19">
      <w:pPr>
        <w:jc w:val="both"/>
      </w:pPr>
    </w:p>
    <w:tbl>
      <w:tblPr>
        <w:tblW w:w="0" w:type="auto"/>
        <w:tblInd w:w="-106" w:type="dxa"/>
        <w:tblLook w:val="00A0"/>
      </w:tblPr>
      <w:tblGrid>
        <w:gridCol w:w="4606"/>
        <w:gridCol w:w="4606"/>
      </w:tblGrid>
      <w:tr w:rsidR="00180D19" w:rsidRPr="00F835B8" w:rsidTr="00D04F21">
        <w:tc>
          <w:tcPr>
            <w:tcW w:w="4606" w:type="dxa"/>
          </w:tcPr>
          <w:p w:rsidR="00180D19" w:rsidRPr="00F835B8" w:rsidRDefault="00180D19" w:rsidP="00D04F21">
            <w:pPr>
              <w:jc w:val="both"/>
            </w:pPr>
          </w:p>
        </w:tc>
        <w:tc>
          <w:tcPr>
            <w:tcW w:w="4606" w:type="dxa"/>
          </w:tcPr>
          <w:p w:rsidR="00BE159F" w:rsidRDefault="00BE159F" w:rsidP="00D04F21">
            <w:pPr>
              <w:jc w:val="center"/>
              <w:rPr>
                <w:b/>
                <w:bCs/>
              </w:rPr>
            </w:pPr>
          </w:p>
          <w:p w:rsidR="00BE159F" w:rsidRDefault="00BE159F" w:rsidP="00D04F21">
            <w:pPr>
              <w:jc w:val="center"/>
              <w:rPr>
                <w:b/>
                <w:bCs/>
              </w:rPr>
            </w:pPr>
          </w:p>
          <w:p w:rsidR="00180D19" w:rsidRPr="00F835B8" w:rsidRDefault="00180D19" w:rsidP="00D04F21">
            <w:pPr>
              <w:jc w:val="center"/>
              <w:rPr>
                <w:b/>
                <w:bCs/>
              </w:rPr>
            </w:pPr>
            <w:r w:rsidRPr="00F835B8">
              <w:rPr>
                <w:b/>
                <w:bCs/>
              </w:rPr>
              <w:t>/:</w:t>
            </w:r>
            <w:r w:rsidRPr="00F835B8">
              <w:rPr>
                <w:b/>
                <w:bCs/>
                <w:spacing w:val="60"/>
              </w:rPr>
              <w:t>Baracskai</w:t>
            </w:r>
            <w:r w:rsidRPr="00F835B8">
              <w:rPr>
                <w:b/>
                <w:bCs/>
              </w:rPr>
              <w:t xml:space="preserve"> József:/</w:t>
            </w:r>
          </w:p>
          <w:p w:rsidR="00180D19" w:rsidRPr="00F835B8" w:rsidRDefault="00180D19" w:rsidP="00D04F21">
            <w:pPr>
              <w:jc w:val="center"/>
            </w:pPr>
            <w:r w:rsidRPr="00F835B8">
              <w:t>polgármester</w:t>
            </w:r>
          </w:p>
        </w:tc>
      </w:tr>
    </w:tbl>
    <w:p w:rsidR="00180D19" w:rsidRDefault="00180D19" w:rsidP="00180D19"/>
    <w:p w:rsidR="00180D19" w:rsidRDefault="00180D19" w:rsidP="00180D19"/>
    <w:p w:rsidR="00CB5639" w:rsidRDefault="00CB5639"/>
    <w:sectPr w:rsidR="00CB5639" w:rsidSect="00D04F21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A3D" w:rsidRDefault="00D74A3D">
      <w:r>
        <w:separator/>
      </w:r>
    </w:p>
  </w:endnote>
  <w:endnote w:type="continuationSeparator" w:id="1">
    <w:p w:rsidR="00D74A3D" w:rsidRDefault="00D74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3D" w:rsidRDefault="00D74A3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A3D" w:rsidRDefault="00D74A3D">
      <w:r>
        <w:separator/>
      </w:r>
    </w:p>
  </w:footnote>
  <w:footnote w:type="continuationSeparator" w:id="1">
    <w:p w:rsidR="00D74A3D" w:rsidRDefault="00D74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3D" w:rsidRDefault="00D74A3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CE5"/>
    <w:multiLevelType w:val="hybridMultilevel"/>
    <w:tmpl w:val="F3A4A04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3731F6"/>
    <w:multiLevelType w:val="hybridMultilevel"/>
    <w:tmpl w:val="F1B446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578"/>
    <w:multiLevelType w:val="hybridMultilevel"/>
    <w:tmpl w:val="D1BCD9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203F2"/>
    <w:multiLevelType w:val="hybridMultilevel"/>
    <w:tmpl w:val="A0628178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9B79E1"/>
    <w:multiLevelType w:val="hybridMultilevel"/>
    <w:tmpl w:val="5A806AEC"/>
    <w:lvl w:ilvl="0" w:tplc="96608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CF067C6"/>
    <w:multiLevelType w:val="hybridMultilevel"/>
    <w:tmpl w:val="605AF4C6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7AC47AC9"/>
    <w:multiLevelType w:val="hybridMultilevel"/>
    <w:tmpl w:val="7F8232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D19"/>
    <w:rsid w:val="00005AB7"/>
    <w:rsid w:val="00034C45"/>
    <w:rsid w:val="000373AA"/>
    <w:rsid w:val="00060D03"/>
    <w:rsid w:val="00064767"/>
    <w:rsid w:val="000A1372"/>
    <w:rsid w:val="000A1A18"/>
    <w:rsid w:val="000A61D5"/>
    <w:rsid w:val="000C02A6"/>
    <w:rsid w:val="000D50C0"/>
    <w:rsid w:val="000E6226"/>
    <w:rsid w:val="000E69BF"/>
    <w:rsid w:val="000F7206"/>
    <w:rsid w:val="00121F6E"/>
    <w:rsid w:val="0013021C"/>
    <w:rsid w:val="0013736F"/>
    <w:rsid w:val="001518D9"/>
    <w:rsid w:val="00180D19"/>
    <w:rsid w:val="00184566"/>
    <w:rsid w:val="00184C97"/>
    <w:rsid w:val="001A7C18"/>
    <w:rsid w:val="001E0CA8"/>
    <w:rsid w:val="001F391E"/>
    <w:rsid w:val="002064E7"/>
    <w:rsid w:val="002225D6"/>
    <w:rsid w:val="00226A05"/>
    <w:rsid w:val="00243ABE"/>
    <w:rsid w:val="0024553A"/>
    <w:rsid w:val="002775FA"/>
    <w:rsid w:val="002A1BA9"/>
    <w:rsid w:val="002B54D1"/>
    <w:rsid w:val="002B5D4F"/>
    <w:rsid w:val="002B6929"/>
    <w:rsid w:val="002C5935"/>
    <w:rsid w:val="002D3F3C"/>
    <w:rsid w:val="002D7030"/>
    <w:rsid w:val="002F6107"/>
    <w:rsid w:val="00312765"/>
    <w:rsid w:val="0033611E"/>
    <w:rsid w:val="00336F9C"/>
    <w:rsid w:val="00354DBC"/>
    <w:rsid w:val="0038647B"/>
    <w:rsid w:val="0039007C"/>
    <w:rsid w:val="00396CEE"/>
    <w:rsid w:val="003B1877"/>
    <w:rsid w:val="003F007E"/>
    <w:rsid w:val="004179F8"/>
    <w:rsid w:val="00425602"/>
    <w:rsid w:val="00425CC3"/>
    <w:rsid w:val="0042668F"/>
    <w:rsid w:val="00426A25"/>
    <w:rsid w:val="0044090F"/>
    <w:rsid w:val="004429F5"/>
    <w:rsid w:val="004668F4"/>
    <w:rsid w:val="004A0DBE"/>
    <w:rsid w:val="004B18D5"/>
    <w:rsid w:val="004B3410"/>
    <w:rsid w:val="00503AF6"/>
    <w:rsid w:val="00532E52"/>
    <w:rsid w:val="00552573"/>
    <w:rsid w:val="00576E07"/>
    <w:rsid w:val="00597AF1"/>
    <w:rsid w:val="005B0458"/>
    <w:rsid w:val="005B40AD"/>
    <w:rsid w:val="005F6E73"/>
    <w:rsid w:val="0060680F"/>
    <w:rsid w:val="00613059"/>
    <w:rsid w:val="00634121"/>
    <w:rsid w:val="00663A7E"/>
    <w:rsid w:val="00684EC3"/>
    <w:rsid w:val="00692AB3"/>
    <w:rsid w:val="0069577B"/>
    <w:rsid w:val="006C3685"/>
    <w:rsid w:val="006D3704"/>
    <w:rsid w:val="006D5B51"/>
    <w:rsid w:val="006E24B2"/>
    <w:rsid w:val="006E53E6"/>
    <w:rsid w:val="00707302"/>
    <w:rsid w:val="00720FF5"/>
    <w:rsid w:val="00747C91"/>
    <w:rsid w:val="00776CBE"/>
    <w:rsid w:val="00777EF5"/>
    <w:rsid w:val="007808D8"/>
    <w:rsid w:val="00797C2A"/>
    <w:rsid w:val="007A25AE"/>
    <w:rsid w:val="007B297A"/>
    <w:rsid w:val="007B5565"/>
    <w:rsid w:val="007B5BA5"/>
    <w:rsid w:val="007C3A2A"/>
    <w:rsid w:val="007D3A53"/>
    <w:rsid w:val="00810B3F"/>
    <w:rsid w:val="00831E33"/>
    <w:rsid w:val="008432F4"/>
    <w:rsid w:val="0084674C"/>
    <w:rsid w:val="00850778"/>
    <w:rsid w:val="008548D3"/>
    <w:rsid w:val="008668EA"/>
    <w:rsid w:val="008812FD"/>
    <w:rsid w:val="008953A5"/>
    <w:rsid w:val="008B36C9"/>
    <w:rsid w:val="008C4228"/>
    <w:rsid w:val="008F09C9"/>
    <w:rsid w:val="008F527B"/>
    <w:rsid w:val="009047FE"/>
    <w:rsid w:val="0093189D"/>
    <w:rsid w:val="0095181C"/>
    <w:rsid w:val="00992EE0"/>
    <w:rsid w:val="009C68A3"/>
    <w:rsid w:val="009D30C8"/>
    <w:rsid w:val="009E1103"/>
    <w:rsid w:val="00A21355"/>
    <w:rsid w:val="00A443A7"/>
    <w:rsid w:val="00A9085E"/>
    <w:rsid w:val="00AC19C7"/>
    <w:rsid w:val="00AD11F4"/>
    <w:rsid w:val="00AD58BD"/>
    <w:rsid w:val="00AF6373"/>
    <w:rsid w:val="00B15396"/>
    <w:rsid w:val="00B16EC5"/>
    <w:rsid w:val="00B432B4"/>
    <w:rsid w:val="00B570D6"/>
    <w:rsid w:val="00B57BDB"/>
    <w:rsid w:val="00B7318D"/>
    <w:rsid w:val="00B73A07"/>
    <w:rsid w:val="00B8415A"/>
    <w:rsid w:val="00B94C5C"/>
    <w:rsid w:val="00BB0FC5"/>
    <w:rsid w:val="00BC2BA3"/>
    <w:rsid w:val="00BC71F0"/>
    <w:rsid w:val="00BD2D4F"/>
    <w:rsid w:val="00BE159F"/>
    <w:rsid w:val="00C064C5"/>
    <w:rsid w:val="00C17D2A"/>
    <w:rsid w:val="00C23C74"/>
    <w:rsid w:val="00C66F14"/>
    <w:rsid w:val="00C742D0"/>
    <w:rsid w:val="00C87870"/>
    <w:rsid w:val="00CB5639"/>
    <w:rsid w:val="00CD6AD5"/>
    <w:rsid w:val="00CE490F"/>
    <w:rsid w:val="00CE56F8"/>
    <w:rsid w:val="00CF0D9E"/>
    <w:rsid w:val="00D04F21"/>
    <w:rsid w:val="00D4743A"/>
    <w:rsid w:val="00D52DD1"/>
    <w:rsid w:val="00D74A3D"/>
    <w:rsid w:val="00D82CF2"/>
    <w:rsid w:val="00D97A3A"/>
    <w:rsid w:val="00DC2EFA"/>
    <w:rsid w:val="00DC54BA"/>
    <w:rsid w:val="00DD5AC1"/>
    <w:rsid w:val="00DD6A14"/>
    <w:rsid w:val="00DE0A11"/>
    <w:rsid w:val="00E474A4"/>
    <w:rsid w:val="00E579F9"/>
    <w:rsid w:val="00E8159F"/>
    <w:rsid w:val="00E86C6F"/>
    <w:rsid w:val="00EA7C23"/>
    <w:rsid w:val="00EB2FB3"/>
    <w:rsid w:val="00EB4649"/>
    <w:rsid w:val="00EB60CC"/>
    <w:rsid w:val="00EB6432"/>
    <w:rsid w:val="00EC0EF8"/>
    <w:rsid w:val="00EE3A90"/>
    <w:rsid w:val="00F05303"/>
    <w:rsid w:val="00F11CC4"/>
    <w:rsid w:val="00F33F6B"/>
    <w:rsid w:val="00F42786"/>
    <w:rsid w:val="00F67666"/>
    <w:rsid w:val="00F75DEC"/>
    <w:rsid w:val="00F77716"/>
    <w:rsid w:val="00F824A7"/>
    <w:rsid w:val="00F87570"/>
    <w:rsid w:val="00F954E3"/>
    <w:rsid w:val="00FB0D37"/>
    <w:rsid w:val="00FB29BB"/>
    <w:rsid w:val="00FD11B8"/>
    <w:rsid w:val="00FF0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80D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0D1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80D1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0D1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180D19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56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5602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99"/>
    <w:qFormat/>
    <w:rsid w:val="0044090F"/>
    <w:pPr>
      <w:suppressAutoHyphens/>
      <w:spacing w:after="0" w:line="240" w:lineRule="auto"/>
    </w:pPr>
    <w:rPr>
      <w:rFonts w:ascii="Calibri" w:eastAsia="Lucida Sans Unicode" w:hAnsi="Calibri" w:cs="Calibri"/>
      <w:kern w:val="1"/>
    </w:rPr>
  </w:style>
  <w:style w:type="character" w:styleId="Kiemels">
    <w:name w:val="Emphasis"/>
    <w:basedOn w:val="Bekezdsalapbettpusa"/>
    <w:uiPriority w:val="20"/>
    <w:qFormat/>
    <w:rsid w:val="004409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371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Simon Beáta</dc:creator>
  <cp:keywords/>
  <dc:description/>
  <cp:lastModifiedBy>Zgrót PH Titkárság</cp:lastModifiedBy>
  <cp:revision>72</cp:revision>
  <cp:lastPrinted>2015-09-21T11:30:00Z</cp:lastPrinted>
  <dcterms:created xsi:type="dcterms:W3CDTF">2015-08-17T07:46:00Z</dcterms:created>
  <dcterms:modified xsi:type="dcterms:W3CDTF">2015-09-21T11:33:00Z</dcterms:modified>
</cp:coreProperties>
</file>