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20" w:rsidRPr="009924E7" w:rsidRDefault="003B477E" w:rsidP="006E038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Szám: 1-8</w:t>
      </w:r>
      <w:r w:rsidR="00FE032A" w:rsidRPr="009924E7">
        <w:rPr>
          <w:rFonts w:ascii="Times New Roman" w:hAnsi="Times New Roman" w:cs="Times New Roman"/>
          <w:sz w:val="24"/>
          <w:szCs w:val="24"/>
        </w:rPr>
        <w:t>/201</w:t>
      </w:r>
      <w:r w:rsidR="00AA15DA" w:rsidRPr="009924E7">
        <w:rPr>
          <w:rFonts w:ascii="Times New Roman" w:hAnsi="Times New Roman" w:cs="Times New Roman"/>
          <w:sz w:val="24"/>
          <w:szCs w:val="24"/>
        </w:rPr>
        <w:t>6</w:t>
      </w:r>
      <w:r w:rsidR="00FE032A" w:rsidRPr="009924E7">
        <w:rPr>
          <w:rFonts w:ascii="Times New Roman" w:hAnsi="Times New Roman" w:cs="Times New Roman"/>
          <w:sz w:val="24"/>
          <w:szCs w:val="24"/>
        </w:rPr>
        <w:t>.</w:t>
      </w:r>
      <w:r w:rsidR="00FE032A" w:rsidRPr="009924E7">
        <w:rPr>
          <w:rFonts w:ascii="Times New Roman" w:hAnsi="Times New Roman" w:cs="Times New Roman"/>
          <w:sz w:val="24"/>
          <w:szCs w:val="24"/>
        </w:rPr>
        <w:tab/>
      </w:r>
      <w:r w:rsidR="00FE032A" w:rsidRPr="009924E7">
        <w:rPr>
          <w:rFonts w:ascii="Times New Roman" w:hAnsi="Times New Roman" w:cs="Times New Roman"/>
          <w:sz w:val="24"/>
          <w:szCs w:val="24"/>
        </w:rPr>
        <w:tab/>
      </w:r>
      <w:r w:rsidR="00FE032A" w:rsidRPr="009924E7">
        <w:rPr>
          <w:rFonts w:ascii="Times New Roman" w:hAnsi="Times New Roman" w:cs="Times New Roman"/>
          <w:sz w:val="24"/>
          <w:szCs w:val="24"/>
        </w:rPr>
        <w:tab/>
      </w:r>
      <w:r w:rsidR="00FE032A" w:rsidRPr="009924E7">
        <w:rPr>
          <w:rFonts w:ascii="Times New Roman" w:hAnsi="Times New Roman" w:cs="Times New Roman"/>
          <w:sz w:val="24"/>
          <w:szCs w:val="24"/>
        </w:rPr>
        <w:tab/>
      </w:r>
      <w:r w:rsidR="00FE032A" w:rsidRPr="009924E7">
        <w:rPr>
          <w:rFonts w:ascii="Times New Roman" w:hAnsi="Times New Roman" w:cs="Times New Roman"/>
          <w:sz w:val="24"/>
          <w:szCs w:val="24"/>
        </w:rPr>
        <w:tab/>
      </w:r>
      <w:r w:rsidR="00FE032A" w:rsidRPr="009924E7">
        <w:rPr>
          <w:rFonts w:ascii="Times New Roman" w:hAnsi="Times New Roman" w:cs="Times New Roman"/>
          <w:sz w:val="24"/>
          <w:szCs w:val="24"/>
        </w:rPr>
        <w:tab/>
      </w:r>
      <w:r w:rsidR="009924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AA15DA" w:rsidRPr="009924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sz.</w:t>
      </w:r>
      <w:r w:rsidR="00AA15DA" w:rsidRPr="009924E7">
        <w:rPr>
          <w:rFonts w:ascii="Times New Roman" w:hAnsi="Times New Roman" w:cs="Times New Roman"/>
          <w:sz w:val="24"/>
          <w:szCs w:val="24"/>
        </w:rPr>
        <w:t xml:space="preserve"> </w:t>
      </w:r>
      <w:r w:rsidR="006E0386" w:rsidRPr="009924E7">
        <w:rPr>
          <w:rFonts w:ascii="Times New Roman" w:hAnsi="Times New Roman" w:cs="Times New Roman"/>
          <w:sz w:val="24"/>
          <w:szCs w:val="24"/>
        </w:rPr>
        <w:t xml:space="preserve">napirendi pont </w:t>
      </w:r>
    </w:p>
    <w:p w:rsidR="006E0386" w:rsidRPr="009924E7" w:rsidRDefault="006E0386" w:rsidP="006E038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E0386" w:rsidRPr="009924E7" w:rsidRDefault="006E0386" w:rsidP="006E038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A15DA" w:rsidRPr="009924E7" w:rsidRDefault="00AA15DA" w:rsidP="00AA15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24E7">
        <w:rPr>
          <w:rFonts w:ascii="Times New Roman" w:hAnsi="Times New Roman" w:cs="Times New Roman"/>
          <w:b/>
          <w:bCs/>
          <w:sz w:val="24"/>
          <w:szCs w:val="24"/>
          <w:u w:val="single"/>
        </w:rPr>
        <w:t>Előterjesztés</w:t>
      </w:r>
    </w:p>
    <w:p w:rsidR="00AA15DA" w:rsidRPr="009924E7" w:rsidRDefault="00AA15DA" w:rsidP="00AA1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24E7">
        <w:rPr>
          <w:rFonts w:ascii="Times New Roman" w:hAnsi="Times New Roman" w:cs="Times New Roman"/>
          <w:sz w:val="24"/>
          <w:szCs w:val="24"/>
        </w:rPr>
        <w:t>Zalaszentgrót Város Önkormányzata Képviselő-testületének</w:t>
      </w:r>
    </w:p>
    <w:p w:rsidR="00AA15DA" w:rsidRPr="009924E7" w:rsidRDefault="00AA15DA" w:rsidP="00AA1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24E7">
        <w:rPr>
          <w:rFonts w:ascii="Times New Roman" w:hAnsi="Times New Roman" w:cs="Times New Roman"/>
          <w:sz w:val="24"/>
          <w:szCs w:val="24"/>
        </w:rPr>
        <w:t xml:space="preserve">2016. </w:t>
      </w:r>
      <w:r w:rsidR="009924E7">
        <w:rPr>
          <w:rFonts w:ascii="Times New Roman" w:hAnsi="Times New Roman" w:cs="Times New Roman"/>
          <w:sz w:val="24"/>
          <w:szCs w:val="24"/>
        </w:rPr>
        <w:t>július</w:t>
      </w:r>
      <w:r w:rsidRPr="009924E7">
        <w:rPr>
          <w:rFonts w:ascii="Times New Roman" w:hAnsi="Times New Roman" w:cs="Times New Roman"/>
          <w:sz w:val="24"/>
          <w:szCs w:val="24"/>
        </w:rPr>
        <w:t xml:space="preserve"> </w:t>
      </w:r>
      <w:r w:rsidR="009924E7">
        <w:rPr>
          <w:rFonts w:ascii="Times New Roman" w:hAnsi="Times New Roman" w:cs="Times New Roman"/>
          <w:sz w:val="24"/>
          <w:szCs w:val="24"/>
        </w:rPr>
        <w:t>19</w:t>
      </w:r>
      <w:r w:rsidRPr="009924E7">
        <w:rPr>
          <w:rFonts w:ascii="Times New Roman" w:hAnsi="Times New Roman" w:cs="Times New Roman"/>
          <w:sz w:val="24"/>
          <w:szCs w:val="24"/>
        </w:rPr>
        <w:t xml:space="preserve">-i </w:t>
      </w:r>
      <w:r w:rsidR="009924E7">
        <w:rPr>
          <w:rFonts w:ascii="Times New Roman" w:hAnsi="Times New Roman" w:cs="Times New Roman"/>
          <w:sz w:val="24"/>
          <w:szCs w:val="24"/>
        </w:rPr>
        <w:t>rendkívüli</w:t>
      </w:r>
      <w:r w:rsidRPr="009924E7">
        <w:rPr>
          <w:rFonts w:ascii="Times New Roman" w:hAnsi="Times New Roman" w:cs="Times New Roman"/>
          <w:sz w:val="24"/>
          <w:szCs w:val="24"/>
        </w:rPr>
        <w:t xml:space="preserve"> ülésére</w:t>
      </w:r>
    </w:p>
    <w:p w:rsidR="006E0386" w:rsidRPr="009924E7" w:rsidRDefault="006E0386" w:rsidP="00FE032A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24E7" w:rsidRPr="009924E7" w:rsidRDefault="009924E7" w:rsidP="009924E7">
      <w:pPr>
        <w:spacing w:line="300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924E7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992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4E7">
        <w:rPr>
          <w:rFonts w:ascii="Times New Roman" w:hAnsi="Times New Roman" w:cs="Times New Roman"/>
          <w:sz w:val="24"/>
          <w:szCs w:val="24"/>
        </w:rPr>
        <w:t>Döntés a Nemzeti Szabadidős – Egészség Sportpark Program című pályázat benyújtásáról</w:t>
      </w:r>
    </w:p>
    <w:p w:rsidR="009924E7" w:rsidRPr="009924E7" w:rsidRDefault="009924E7" w:rsidP="009924E7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24E7" w:rsidRPr="009924E7" w:rsidRDefault="009924E7" w:rsidP="009924E7">
      <w:pPr>
        <w:spacing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4E7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9924E7" w:rsidRPr="009924E7" w:rsidRDefault="009924E7" w:rsidP="009924E7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24E7">
        <w:rPr>
          <w:rFonts w:ascii="Times New Roman" w:hAnsi="Times New Roman" w:cs="Times New Roman"/>
          <w:sz w:val="24"/>
          <w:szCs w:val="24"/>
        </w:rPr>
        <w:t>Magyarország Kormánya számára kiemelten fontos a mindennapos sportolás, melyet könnyen hozzáférhető és ingyenes létesítményekkel kíván vonzóvá tenni. A mozogni vágyó lakosság legkönnyebben saját lakóhelyén érhető el, azonban számos településen még további fejlesztésekre van szükség annak érdekében, hogy a sportolni vágyók megfelelő környezetben tölthessék el szabadidejüket, anélkül, hogy ehhez máshová kelljen utazniuk.</w:t>
      </w:r>
    </w:p>
    <w:p w:rsidR="009924E7" w:rsidRPr="009924E7" w:rsidRDefault="009924E7" w:rsidP="009924E7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24E7">
        <w:rPr>
          <w:rFonts w:ascii="Times New Roman" w:hAnsi="Times New Roman" w:cs="Times New Roman"/>
          <w:sz w:val="24"/>
          <w:szCs w:val="24"/>
        </w:rPr>
        <w:t xml:space="preserve">2016. július 1-jével kültéri sportparkok építésére irányuló Nemzeti Szabadidős – Egészség Sportpark Program indult országosan a mozgás népszerűsítése érdekében. </w:t>
      </w:r>
      <w:r w:rsidRPr="009924E7">
        <w:rPr>
          <w:rFonts w:ascii="Times New Roman" w:hAnsi="Times New Roman" w:cs="Times New Roman"/>
          <w:sz w:val="24"/>
          <w:szCs w:val="24"/>
          <w:shd w:val="clear" w:color="auto" w:fill="FFFFFF"/>
        </w:rPr>
        <w:t>A Nemzeti Szabadidős – Egészség Sportpark Program célja,</w:t>
      </w:r>
      <w:r w:rsidR="006B2AC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924E7">
        <w:rPr>
          <w:rFonts w:ascii="Times New Roman" w:hAnsi="Times New Roman" w:cs="Times New Roman"/>
          <w:sz w:val="24"/>
          <w:szCs w:val="24"/>
          <w:shd w:val="clear" w:color="auto" w:fill="FFFFFF"/>
        </w:rPr>
        <w:t>hogy olyan létesítményeket biztosítson, melyek ingyenesen, bárki számára, helyben állnak rendelkezésre.</w:t>
      </w:r>
      <w:r w:rsidRPr="009924E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2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4E7" w:rsidRPr="009924E7" w:rsidRDefault="009924E7" w:rsidP="009924E7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24E7">
        <w:rPr>
          <w:rFonts w:ascii="Times New Roman" w:hAnsi="Times New Roman" w:cs="Times New Roman"/>
          <w:sz w:val="24"/>
          <w:szCs w:val="24"/>
        </w:rPr>
        <w:t>A sportparkok építésére a települési önkormányzatok nyújthatnak be kérelmet a helyi lakónépesség számának</w:t>
      </w:r>
      <w:r w:rsidR="006B2AC6">
        <w:rPr>
          <w:rFonts w:ascii="Times New Roman" w:hAnsi="Times New Roman" w:cs="Times New Roman"/>
          <w:sz w:val="24"/>
          <w:szCs w:val="24"/>
        </w:rPr>
        <w:t xml:space="preserve"> </w:t>
      </w:r>
      <w:r w:rsidRPr="009924E7">
        <w:rPr>
          <w:rFonts w:ascii="Times New Roman" w:hAnsi="Times New Roman" w:cs="Times New Roman"/>
          <w:sz w:val="24"/>
          <w:szCs w:val="24"/>
        </w:rPr>
        <w:t>figyelembe vételével:</w:t>
      </w:r>
    </w:p>
    <w:p w:rsidR="009924E7" w:rsidRPr="009924E7" w:rsidRDefault="009924E7" w:rsidP="009924E7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24E7" w:rsidRPr="009924E7" w:rsidRDefault="006B2AC6" w:rsidP="009924E7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color w:val="5F5F5F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nstrText xml:space="preserve"> </w:instrText>
        </w:r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nstrText>INCLUDEPICTURE  "http://www.bmsk.hu/wp-content/uploads/tablazat1.jpg" \* MERGEFORMATINET</w:instrText>
        </w:r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nstrText xml:space="preserve"> </w:instrText>
        </w:r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tablazat1" style="width:318.25pt;height:112.3pt">
              <v:imagedata r:id="rId8" r:href="rId9"/>
            </v:shape>
          </w:pict>
        </w:r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fldChar w:fldCharType="end"/>
        </w:r>
      </w:hyperlink>
    </w:p>
    <w:p w:rsidR="009924E7" w:rsidRPr="009924E7" w:rsidRDefault="009924E7" w:rsidP="009924E7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24E7">
        <w:rPr>
          <w:rFonts w:ascii="Times New Roman" w:hAnsi="Times New Roman" w:cs="Times New Roman"/>
          <w:sz w:val="24"/>
          <w:szCs w:val="24"/>
        </w:rPr>
        <w:t xml:space="preserve">A támogatási intenzitás 100%-os, ugyanakkor </w:t>
      </w:r>
      <w:r w:rsidRPr="009924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települési önkormányzatok</w:t>
      </w:r>
      <w:r w:rsidR="006B2A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92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nem pénzbeli támogatást kapnak a program keretében, hanem egy vagy több létesítményt, sportparkot.</w:t>
      </w:r>
      <w:r w:rsidRPr="009924E7">
        <w:rPr>
          <w:rFonts w:ascii="Times New Roman" w:hAnsi="Times New Roman" w:cs="Times New Roman"/>
          <w:color w:val="5F5F5F"/>
          <w:sz w:val="24"/>
          <w:szCs w:val="24"/>
        </w:rPr>
        <w:br/>
      </w:r>
      <w:r w:rsidRPr="009924E7">
        <w:rPr>
          <w:rFonts w:ascii="Times New Roman" w:hAnsi="Times New Roman" w:cs="Times New Roman"/>
          <w:sz w:val="24"/>
          <w:szCs w:val="24"/>
        </w:rPr>
        <w:t>Az elbírálást követően a</w:t>
      </w:r>
      <w:r w:rsidRPr="009924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924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sportparko</w:t>
      </w:r>
      <w:proofErr w:type="spellEnd"/>
      <w:r w:rsidRPr="009924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spellStart"/>
      <w:proofErr w:type="gramEnd"/>
      <w:r w:rsidRPr="009924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</w:t>
      </w:r>
      <w:proofErr w:type="spellEnd"/>
      <w:r w:rsidRPr="009924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)t a </w:t>
      </w:r>
      <w:r w:rsidR="009670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Nemzeti Sportközpontok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924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fogja megépíttetni az önkormányzatok számára.</w:t>
      </w:r>
    </w:p>
    <w:p w:rsidR="009924E7" w:rsidRPr="009924E7" w:rsidRDefault="009924E7" w:rsidP="009924E7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4E7">
        <w:rPr>
          <w:rFonts w:ascii="Times New Roman" w:hAnsi="Times New Roman" w:cs="Times New Roman"/>
          <w:color w:val="000000"/>
          <w:sz w:val="24"/>
          <w:szCs w:val="24"/>
        </w:rPr>
        <w:lastRenderedPageBreak/>
        <w:t>A Program keretében 40, 70, 90 vagy 150 m2 alapterületű sp</w:t>
      </w:r>
      <w:r w:rsidR="00A77F31">
        <w:rPr>
          <w:rFonts w:ascii="Times New Roman" w:hAnsi="Times New Roman" w:cs="Times New Roman"/>
          <w:color w:val="000000"/>
          <w:sz w:val="24"/>
          <w:szCs w:val="24"/>
        </w:rPr>
        <w:t xml:space="preserve">ortpark építtethető. A </w:t>
      </w:r>
      <w:r w:rsidRPr="009924E7">
        <w:rPr>
          <w:rFonts w:ascii="Times New Roman" w:hAnsi="Times New Roman" w:cs="Times New Roman"/>
          <w:color w:val="000000"/>
          <w:sz w:val="24"/>
          <w:szCs w:val="24"/>
        </w:rPr>
        <w:t>spor</w:t>
      </w:r>
      <w:r w:rsidR="00A77F31">
        <w:rPr>
          <w:rFonts w:ascii="Times New Roman" w:hAnsi="Times New Roman" w:cs="Times New Roman"/>
          <w:color w:val="000000"/>
          <w:sz w:val="24"/>
          <w:szCs w:val="24"/>
        </w:rPr>
        <w:t xml:space="preserve">tparkoknak 4 típusa lehetséges: </w:t>
      </w:r>
      <w:r w:rsidRPr="009924E7">
        <w:rPr>
          <w:rFonts w:ascii="Times New Roman" w:hAnsi="Times New Roman" w:cs="Times New Roman"/>
          <w:color w:val="000000"/>
          <w:sz w:val="24"/>
          <w:szCs w:val="24"/>
        </w:rPr>
        <w:t>a 4 típus annyiban különbözik egymástól, hogy eltérő nagyságúak, különböző számú sporteszközök kerülnek rajtuk felépítésre, illetve különböző gyakorlatok elvégzésére alkalmasak a telepített eszközök. Ugyanakkor a létesítmények mindegyike alkalmas lesz az alapvető erősítő edzésformák gyakorlására, a nagyobb méretűek pedig további speciális gyakorlatok elvégzésére is lehetőséget biztosítanak. Köz</w:t>
      </w:r>
      <w:r w:rsidR="00A77F31">
        <w:rPr>
          <w:rFonts w:ascii="Times New Roman" w:hAnsi="Times New Roman" w:cs="Times New Roman"/>
          <w:color w:val="000000"/>
          <w:sz w:val="24"/>
          <w:szCs w:val="24"/>
        </w:rPr>
        <w:t xml:space="preserve">ös bennünk még, hogy valamennyi </w:t>
      </w:r>
      <w:r w:rsidRPr="009924E7">
        <w:rPr>
          <w:rFonts w:ascii="Times New Roman" w:hAnsi="Times New Roman" w:cs="Times New Roman"/>
          <w:color w:val="000000"/>
          <w:sz w:val="24"/>
          <w:szCs w:val="24"/>
        </w:rPr>
        <w:t>gumi alapzattal épül.</w:t>
      </w:r>
    </w:p>
    <w:p w:rsidR="009924E7" w:rsidRPr="009924E7" w:rsidRDefault="009924E7" w:rsidP="009924E7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4E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958BC">
        <w:rPr>
          <w:rFonts w:ascii="Times New Roman" w:hAnsi="Times New Roman" w:cs="Times New Roman"/>
          <w:color w:val="000000"/>
          <w:sz w:val="24"/>
          <w:szCs w:val="24"/>
        </w:rPr>
        <w:t xml:space="preserve">z „A” </w:t>
      </w:r>
      <w:r w:rsidRPr="009924E7">
        <w:rPr>
          <w:rFonts w:ascii="Times New Roman" w:hAnsi="Times New Roman" w:cs="Times New Roman"/>
          <w:color w:val="000000"/>
          <w:sz w:val="24"/>
          <w:szCs w:val="24"/>
        </w:rPr>
        <w:t>típusú sportpark jellemzői:</w:t>
      </w:r>
    </w:p>
    <w:p w:rsidR="009924E7" w:rsidRPr="009924E7" w:rsidRDefault="009924E7" w:rsidP="009924E7">
      <w:pPr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4E7">
        <w:rPr>
          <w:rFonts w:ascii="Times New Roman" w:hAnsi="Times New Roman" w:cs="Times New Roman"/>
          <w:color w:val="000000"/>
          <w:sz w:val="24"/>
          <w:szCs w:val="24"/>
        </w:rPr>
        <w:t>minimum 40 m2 alapterületű,</w:t>
      </w:r>
    </w:p>
    <w:p w:rsidR="009924E7" w:rsidRPr="009924E7" w:rsidRDefault="009924E7" w:rsidP="009924E7">
      <w:pPr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4E7">
        <w:rPr>
          <w:rFonts w:ascii="Times New Roman" w:hAnsi="Times New Roman" w:cs="Times New Roman"/>
          <w:color w:val="000000"/>
          <w:sz w:val="24"/>
          <w:szCs w:val="24"/>
        </w:rPr>
        <w:t>minimálisan 5 eszköz kerül rá telepítésre,</w:t>
      </w:r>
    </w:p>
    <w:p w:rsidR="009924E7" w:rsidRDefault="009924E7" w:rsidP="009924E7">
      <w:pPr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924E7">
        <w:rPr>
          <w:rFonts w:ascii="Times New Roman" w:hAnsi="Times New Roman" w:cs="Times New Roman"/>
          <w:color w:val="000000"/>
          <w:sz w:val="24"/>
          <w:szCs w:val="24"/>
        </w:rPr>
        <w:t>tolódzkodásra</w:t>
      </w:r>
      <w:proofErr w:type="spellEnd"/>
      <w:r w:rsidRPr="009924E7">
        <w:rPr>
          <w:rFonts w:ascii="Times New Roman" w:hAnsi="Times New Roman" w:cs="Times New Roman"/>
          <w:color w:val="000000"/>
          <w:sz w:val="24"/>
          <w:szCs w:val="24"/>
        </w:rPr>
        <w:t>, húzódzkodásra, has és hátizom erősítő gyakorlatokra és fekvőtámasz gyakorlatokra alkalmas.</w:t>
      </w:r>
    </w:p>
    <w:p w:rsidR="009924E7" w:rsidRPr="009924E7" w:rsidRDefault="009924E7" w:rsidP="009924E7">
      <w:pPr>
        <w:shd w:val="clear" w:color="auto" w:fill="FFFFFF"/>
        <w:spacing w:after="0" w:line="300" w:lineRule="atLeas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24E7" w:rsidRPr="009924E7" w:rsidRDefault="008958BC" w:rsidP="009924E7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„B” </w:t>
      </w:r>
      <w:r w:rsidR="009924E7" w:rsidRPr="009924E7">
        <w:rPr>
          <w:rFonts w:ascii="Times New Roman" w:hAnsi="Times New Roman" w:cs="Times New Roman"/>
          <w:color w:val="000000"/>
          <w:sz w:val="24"/>
          <w:szCs w:val="24"/>
        </w:rPr>
        <w:t>típusú sportpark jellemzői:</w:t>
      </w:r>
    </w:p>
    <w:p w:rsidR="009924E7" w:rsidRPr="009924E7" w:rsidRDefault="009924E7" w:rsidP="009924E7">
      <w:pPr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4E7">
        <w:rPr>
          <w:rFonts w:ascii="Times New Roman" w:hAnsi="Times New Roman" w:cs="Times New Roman"/>
          <w:color w:val="000000"/>
          <w:sz w:val="24"/>
          <w:szCs w:val="24"/>
        </w:rPr>
        <w:t>minimum 70 m2 alapterületű,</w:t>
      </w:r>
    </w:p>
    <w:p w:rsidR="009924E7" w:rsidRPr="009924E7" w:rsidRDefault="009924E7" w:rsidP="009924E7">
      <w:pPr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4E7">
        <w:rPr>
          <w:rFonts w:ascii="Times New Roman" w:hAnsi="Times New Roman" w:cs="Times New Roman"/>
          <w:color w:val="000000"/>
          <w:sz w:val="24"/>
          <w:szCs w:val="24"/>
        </w:rPr>
        <w:t>minimálisan 7 eszköz kerül rá telepítésre,</w:t>
      </w:r>
    </w:p>
    <w:p w:rsidR="009924E7" w:rsidRDefault="009924E7" w:rsidP="009924E7">
      <w:pPr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924E7">
        <w:rPr>
          <w:rFonts w:ascii="Times New Roman" w:hAnsi="Times New Roman" w:cs="Times New Roman"/>
          <w:color w:val="000000"/>
          <w:sz w:val="24"/>
          <w:szCs w:val="24"/>
        </w:rPr>
        <w:t>tolódzkodásra</w:t>
      </w:r>
      <w:proofErr w:type="spellEnd"/>
      <w:r w:rsidRPr="009924E7">
        <w:rPr>
          <w:rFonts w:ascii="Times New Roman" w:hAnsi="Times New Roman" w:cs="Times New Roman"/>
          <w:color w:val="000000"/>
          <w:sz w:val="24"/>
          <w:szCs w:val="24"/>
        </w:rPr>
        <w:t>, húzódzkodásra, has és hátizom erősítő gyakorlatokra és fekvőtámasz gyakorlatokra, valamint lépcsőzésre, létramászásra és függeszkedésre alkalmas.</w:t>
      </w:r>
    </w:p>
    <w:p w:rsidR="009924E7" w:rsidRPr="009924E7" w:rsidRDefault="009924E7" w:rsidP="009924E7">
      <w:pPr>
        <w:shd w:val="clear" w:color="auto" w:fill="FFFFFF"/>
        <w:spacing w:after="0" w:line="300" w:lineRule="atLeas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24E7" w:rsidRPr="009924E7" w:rsidRDefault="00A77F31" w:rsidP="009924E7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„C” </w:t>
      </w:r>
      <w:r w:rsidR="009924E7" w:rsidRPr="009924E7">
        <w:rPr>
          <w:rFonts w:ascii="Times New Roman" w:hAnsi="Times New Roman" w:cs="Times New Roman"/>
          <w:color w:val="000000"/>
          <w:sz w:val="24"/>
          <w:szCs w:val="24"/>
        </w:rPr>
        <w:t>típusú sportpark jellemzői:</w:t>
      </w:r>
    </w:p>
    <w:p w:rsidR="009924E7" w:rsidRPr="009924E7" w:rsidRDefault="009924E7" w:rsidP="009924E7">
      <w:pPr>
        <w:numPr>
          <w:ilvl w:val="0"/>
          <w:numId w:val="5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4E7">
        <w:rPr>
          <w:rFonts w:ascii="Times New Roman" w:hAnsi="Times New Roman" w:cs="Times New Roman"/>
          <w:color w:val="000000"/>
          <w:sz w:val="24"/>
          <w:szCs w:val="24"/>
        </w:rPr>
        <w:t>minimum 90 m2 alapterületű,</w:t>
      </w:r>
    </w:p>
    <w:p w:rsidR="009924E7" w:rsidRPr="009924E7" w:rsidRDefault="009924E7" w:rsidP="009924E7">
      <w:pPr>
        <w:numPr>
          <w:ilvl w:val="0"/>
          <w:numId w:val="5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4E7">
        <w:rPr>
          <w:rFonts w:ascii="Times New Roman" w:hAnsi="Times New Roman" w:cs="Times New Roman"/>
          <w:color w:val="000000"/>
          <w:sz w:val="24"/>
          <w:szCs w:val="24"/>
        </w:rPr>
        <w:t>minimálisan 8 eszköz kerül rá telepítésre,</w:t>
      </w:r>
    </w:p>
    <w:p w:rsidR="009924E7" w:rsidRDefault="009924E7" w:rsidP="009924E7">
      <w:pPr>
        <w:numPr>
          <w:ilvl w:val="0"/>
          <w:numId w:val="5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924E7">
        <w:rPr>
          <w:rFonts w:ascii="Times New Roman" w:hAnsi="Times New Roman" w:cs="Times New Roman"/>
          <w:color w:val="000000"/>
          <w:sz w:val="24"/>
          <w:szCs w:val="24"/>
        </w:rPr>
        <w:t>tolódzkodásra</w:t>
      </w:r>
      <w:proofErr w:type="spellEnd"/>
      <w:r w:rsidRPr="009924E7">
        <w:rPr>
          <w:rFonts w:ascii="Times New Roman" w:hAnsi="Times New Roman" w:cs="Times New Roman"/>
          <w:color w:val="000000"/>
          <w:sz w:val="24"/>
          <w:szCs w:val="24"/>
        </w:rPr>
        <w:t>, húzódzkodásra, has és hátizom erősítő gyakorlatokra és fekvőtámasz gyakorlatokra, valamint lépcsőzésre, bordásfalon végezhető gyakorlatokra és függeszkedésre alkalmas.</w:t>
      </w:r>
    </w:p>
    <w:p w:rsidR="009924E7" w:rsidRPr="009924E7" w:rsidRDefault="009924E7" w:rsidP="009924E7">
      <w:pPr>
        <w:shd w:val="clear" w:color="auto" w:fill="FFFFFF"/>
        <w:spacing w:after="0" w:line="300" w:lineRule="atLeas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24E7" w:rsidRPr="009924E7" w:rsidRDefault="00A77F31" w:rsidP="009924E7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„D” </w:t>
      </w:r>
      <w:r w:rsidR="009924E7" w:rsidRPr="009924E7">
        <w:rPr>
          <w:rFonts w:ascii="Times New Roman" w:hAnsi="Times New Roman" w:cs="Times New Roman"/>
          <w:color w:val="000000"/>
          <w:sz w:val="24"/>
          <w:szCs w:val="24"/>
        </w:rPr>
        <w:t>típusú sportpark jellemzői:</w:t>
      </w:r>
    </w:p>
    <w:p w:rsidR="009924E7" w:rsidRPr="009924E7" w:rsidRDefault="009924E7" w:rsidP="009924E7">
      <w:pPr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4E7">
        <w:rPr>
          <w:rFonts w:ascii="Times New Roman" w:hAnsi="Times New Roman" w:cs="Times New Roman"/>
          <w:color w:val="000000"/>
          <w:sz w:val="24"/>
          <w:szCs w:val="24"/>
        </w:rPr>
        <w:t>minimum 150 m2 alapterületű,</w:t>
      </w:r>
    </w:p>
    <w:p w:rsidR="009924E7" w:rsidRPr="009924E7" w:rsidRDefault="009924E7" w:rsidP="009924E7">
      <w:pPr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4E7">
        <w:rPr>
          <w:rFonts w:ascii="Times New Roman" w:hAnsi="Times New Roman" w:cs="Times New Roman"/>
          <w:color w:val="000000"/>
          <w:sz w:val="24"/>
          <w:szCs w:val="24"/>
        </w:rPr>
        <w:t>minimálisan 15 eszköz kerül rá telepítésre,</w:t>
      </w:r>
    </w:p>
    <w:p w:rsidR="009924E7" w:rsidRPr="009924E7" w:rsidRDefault="009924E7" w:rsidP="009924E7">
      <w:pPr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924E7">
        <w:rPr>
          <w:rFonts w:ascii="Times New Roman" w:hAnsi="Times New Roman" w:cs="Times New Roman"/>
          <w:color w:val="000000"/>
          <w:sz w:val="24"/>
          <w:szCs w:val="24"/>
        </w:rPr>
        <w:t>tolódzkodásra</w:t>
      </w:r>
      <w:proofErr w:type="spellEnd"/>
      <w:r w:rsidRPr="009924E7">
        <w:rPr>
          <w:rFonts w:ascii="Times New Roman" w:hAnsi="Times New Roman" w:cs="Times New Roman"/>
          <w:color w:val="000000"/>
          <w:sz w:val="24"/>
          <w:szCs w:val="24"/>
        </w:rPr>
        <w:t>, húzódzkodásra, has és hátizom erősítő gyakorlatokra és fekvőtámasz gyakorlatokra, valamint lépcsőzésre, létramászásra, párhuzamos korláton végezhető gyakorlatokra és függeszkedésre alkalmas.</w:t>
      </w:r>
    </w:p>
    <w:p w:rsidR="009924E7" w:rsidRPr="009924E7" w:rsidRDefault="009924E7" w:rsidP="009924E7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24E7" w:rsidRPr="009924E7" w:rsidRDefault="009924E7" w:rsidP="009924E7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4E7">
        <w:rPr>
          <w:rFonts w:ascii="Times New Roman" w:hAnsi="Times New Roman" w:cs="Times New Roman"/>
          <w:color w:val="000000"/>
          <w:sz w:val="24"/>
          <w:szCs w:val="24"/>
        </w:rPr>
        <w:t>A sportparkok megval</w:t>
      </w:r>
      <w:r w:rsidR="006B2AC6">
        <w:rPr>
          <w:rFonts w:ascii="Times New Roman" w:hAnsi="Times New Roman" w:cs="Times New Roman"/>
          <w:color w:val="000000"/>
          <w:sz w:val="24"/>
          <w:szCs w:val="24"/>
        </w:rPr>
        <w:t xml:space="preserve">ósításához az önkormányzatoknak </w:t>
      </w:r>
      <w:r w:rsidRPr="009924E7">
        <w:rPr>
          <w:rFonts w:ascii="Times New Roman" w:hAnsi="Times New Roman" w:cs="Times New Roman"/>
          <w:color w:val="000000"/>
          <w:sz w:val="24"/>
          <w:szCs w:val="24"/>
        </w:rPr>
        <w:t>megfelelő ingatlant</w:t>
      </w:r>
      <w:r w:rsidR="006B2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24E7">
        <w:rPr>
          <w:rFonts w:ascii="Times New Roman" w:hAnsi="Times New Roman" w:cs="Times New Roman"/>
          <w:color w:val="000000"/>
          <w:sz w:val="24"/>
          <w:szCs w:val="24"/>
        </w:rPr>
        <w:t>kell az építtető, jelesül a Nemzeti Sportközpontok rendelkezésére bocsátania. Az ingatlannak az alábbi feltételeknek kell megfelelni:</w:t>
      </w:r>
    </w:p>
    <w:p w:rsidR="009924E7" w:rsidRPr="009924E7" w:rsidRDefault="009924E7" w:rsidP="009924E7">
      <w:pPr>
        <w:numPr>
          <w:ilvl w:val="0"/>
          <w:numId w:val="7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4E7">
        <w:rPr>
          <w:rFonts w:ascii="Times New Roman" w:hAnsi="Times New Roman" w:cs="Times New Roman"/>
          <w:color w:val="000000"/>
          <w:sz w:val="24"/>
          <w:szCs w:val="24"/>
        </w:rPr>
        <w:lastRenderedPageBreak/>
        <w:t>az önkormányzat tulajdonában kell állnia, vagy a Magyar Állam tu</w:t>
      </w:r>
      <w:r w:rsidR="00A77F31">
        <w:rPr>
          <w:rFonts w:ascii="Times New Roman" w:hAnsi="Times New Roman" w:cs="Times New Roman"/>
          <w:color w:val="000000"/>
          <w:sz w:val="24"/>
          <w:szCs w:val="24"/>
        </w:rPr>
        <w:t xml:space="preserve">lajdonában állónak kell lennie, </w:t>
      </w:r>
      <w:r w:rsidRPr="009924E7">
        <w:rPr>
          <w:rFonts w:ascii="Times New Roman" w:hAnsi="Times New Roman" w:cs="Times New Roman"/>
          <w:color w:val="000000"/>
          <w:sz w:val="24"/>
          <w:szCs w:val="24"/>
        </w:rPr>
        <w:t>ha azon az önkormányzat hasznosítja valamilyen érvényes jogcím alapján;</w:t>
      </w:r>
    </w:p>
    <w:p w:rsidR="009924E7" w:rsidRPr="009924E7" w:rsidRDefault="009924E7" w:rsidP="009924E7">
      <w:pPr>
        <w:numPr>
          <w:ilvl w:val="0"/>
          <w:numId w:val="7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4E7">
        <w:rPr>
          <w:rFonts w:ascii="Times New Roman" w:hAnsi="Times New Roman" w:cs="Times New Roman"/>
          <w:color w:val="000000"/>
          <w:sz w:val="24"/>
          <w:szCs w:val="24"/>
        </w:rPr>
        <w:t>megfelelő környezeti – és terepviszonyokkal kell rendelkeznie;</w:t>
      </w:r>
    </w:p>
    <w:p w:rsidR="009924E7" w:rsidRPr="009924E7" w:rsidRDefault="009924E7" w:rsidP="009924E7">
      <w:pPr>
        <w:numPr>
          <w:ilvl w:val="0"/>
          <w:numId w:val="7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4E7">
        <w:rPr>
          <w:rFonts w:ascii="Times New Roman" w:hAnsi="Times New Roman" w:cs="Times New Roman"/>
          <w:color w:val="000000"/>
          <w:sz w:val="24"/>
          <w:szCs w:val="24"/>
        </w:rPr>
        <w:t>a sportpark elhel</w:t>
      </w:r>
      <w:r w:rsidR="00A77F31">
        <w:rPr>
          <w:rFonts w:ascii="Times New Roman" w:hAnsi="Times New Roman" w:cs="Times New Roman"/>
          <w:color w:val="000000"/>
          <w:sz w:val="24"/>
          <w:szCs w:val="24"/>
        </w:rPr>
        <w:t xml:space="preserve">yezésére alkalmas terület nagyságúnak </w:t>
      </w:r>
      <w:r w:rsidRPr="009924E7">
        <w:rPr>
          <w:rFonts w:ascii="Times New Roman" w:hAnsi="Times New Roman" w:cs="Times New Roman"/>
          <w:color w:val="000000"/>
          <w:sz w:val="24"/>
          <w:szCs w:val="24"/>
        </w:rPr>
        <w:t>kell lennie;</w:t>
      </w:r>
    </w:p>
    <w:p w:rsidR="009924E7" w:rsidRPr="009924E7" w:rsidRDefault="00A77F31" w:rsidP="009924E7">
      <w:pPr>
        <w:numPr>
          <w:ilvl w:val="0"/>
          <w:numId w:val="7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települési önkormányzatoknak olyan állapotban </w:t>
      </w:r>
      <w:r w:rsidR="009924E7" w:rsidRPr="009924E7">
        <w:rPr>
          <w:rFonts w:ascii="Times New Roman" w:hAnsi="Times New Roman" w:cs="Times New Roman"/>
          <w:color w:val="000000"/>
          <w:sz w:val="24"/>
          <w:szCs w:val="24"/>
        </w:rPr>
        <w:t>kell rendel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kezésre bocsátania, hogy azon a </w:t>
      </w:r>
      <w:r w:rsidR="009924E7" w:rsidRPr="009924E7">
        <w:rPr>
          <w:rFonts w:ascii="Times New Roman" w:hAnsi="Times New Roman" w:cs="Times New Roman"/>
          <w:color w:val="000000"/>
          <w:sz w:val="24"/>
          <w:szCs w:val="24"/>
        </w:rPr>
        <w:t>sportpark kialakítható legyen;</w:t>
      </w:r>
    </w:p>
    <w:p w:rsidR="009924E7" w:rsidRPr="009924E7" w:rsidRDefault="00A77F31" w:rsidP="009924E7">
      <w:pPr>
        <w:numPr>
          <w:ilvl w:val="0"/>
          <w:numId w:val="7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biztosítani kell az </w:t>
      </w:r>
      <w:r w:rsidR="009924E7" w:rsidRPr="009924E7">
        <w:rPr>
          <w:rFonts w:ascii="Times New Roman" w:hAnsi="Times New Roman" w:cs="Times New Roman"/>
          <w:color w:val="000000"/>
          <w:sz w:val="24"/>
          <w:szCs w:val="24"/>
        </w:rPr>
        <w:t>akadálymentes megközelíthetőséget.</w:t>
      </w:r>
    </w:p>
    <w:p w:rsidR="009924E7" w:rsidRPr="009924E7" w:rsidRDefault="009924E7" w:rsidP="009924E7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24E7" w:rsidRPr="00FB391F" w:rsidRDefault="00A77F31" w:rsidP="009924E7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Program </w:t>
      </w:r>
      <w:r w:rsidR="009924E7" w:rsidRPr="009924E7">
        <w:rPr>
          <w:rFonts w:ascii="Times New Roman" w:hAnsi="Times New Roman" w:cs="Times New Roman"/>
          <w:color w:val="000000"/>
          <w:sz w:val="24"/>
          <w:szCs w:val="24"/>
        </w:rPr>
        <w:t>teljes egészében hazai költségvetési 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orrásból kerül finanszírozásra. </w:t>
      </w:r>
      <w:r w:rsidR="009924E7" w:rsidRPr="009924E7">
        <w:rPr>
          <w:rFonts w:ascii="Times New Roman" w:hAnsi="Times New Roman" w:cs="Times New Roman"/>
          <w:color w:val="000000"/>
          <w:sz w:val="24"/>
          <w:szCs w:val="24"/>
        </w:rPr>
        <w:t>Mindazonáltal a már meglévő spo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rtparkok bővítését, befejezését </w:t>
      </w:r>
      <w:r w:rsidR="009924E7" w:rsidRPr="009924E7">
        <w:rPr>
          <w:rFonts w:ascii="Times New Roman" w:hAnsi="Times New Roman" w:cs="Times New Roman"/>
          <w:color w:val="000000"/>
          <w:sz w:val="24"/>
          <w:szCs w:val="24"/>
        </w:rPr>
        <w:t>nem lehet kérelmezni.</w:t>
      </w:r>
    </w:p>
    <w:p w:rsidR="009924E7" w:rsidRPr="009924E7" w:rsidRDefault="009924E7" w:rsidP="009924E7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24E7">
        <w:rPr>
          <w:rFonts w:ascii="Times New Roman" w:hAnsi="Times New Roman" w:cs="Times New Roman"/>
          <w:sz w:val="24"/>
          <w:szCs w:val="24"/>
        </w:rPr>
        <w:t>A sportpark</w:t>
      </w:r>
      <w:r w:rsidR="00400BA0">
        <w:rPr>
          <w:rFonts w:ascii="Times New Roman" w:hAnsi="Times New Roman" w:cs="Times New Roman"/>
          <w:sz w:val="24"/>
          <w:szCs w:val="24"/>
        </w:rPr>
        <w:t xml:space="preserve"> egyik</w:t>
      </w:r>
      <w:r w:rsidRPr="009924E7">
        <w:rPr>
          <w:rFonts w:ascii="Times New Roman" w:hAnsi="Times New Roman" w:cs="Times New Roman"/>
          <w:sz w:val="24"/>
          <w:szCs w:val="24"/>
        </w:rPr>
        <w:t xml:space="preserve"> helyszínéül az önkormányzati tulajdonban álló, </w:t>
      </w:r>
      <w:r w:rsidR="00A77F31">
        <w:rPr>
          <w:rFonts w:ascii="Times New Roman" w:hAnsi="Times New Roman" w:cs="Times New Roman"/>
          <w:sz w:val="24"/>
          <w:szCs w:val="24"/>
        </w:rPr>
        <w:t>792/10</w:t>
      </w:r>
      <w:r w:rsidRPr="009924E7">
        <w:rPr>
          <w:rFonts w:ascii="Times New Roman" w:hAnsi="Times New Roman" w:cs="Times New Roman"/>
          <w:sz w:val="24"/>
          <w:szCs w:val="24"/>
        </w:rPr>
        <w:t xml:space="preserve"> hrsz.-ú belterületi, kivett </w:t>
      </w:r>
      <w:r w:rsidR="00400BA0">
        <w:rPr>
          <w:rFonts w:ascii="Times New Roman" w:hAnsi="Times New Roman" w:cs="Times New Roman"/>
          <w:sz w:val="24"/>
          <w:szCs w:val="24"/>
        </w:rPr>
        <w:t>sporttelep</w:t>
      </w:r>
      <w:r w:rsidRPr="009924E7">
        <w:rPr>
          <w:rFonts w:ascii="Times New Roman" w:hAnsi="Times New Roman" w:cs="Times New Roman"/>
          <w:sz w:val="24"/>
          <w:szCs w:val="24"/>
        </w:rPr>
        <w:t xml:space="preserve"> terület művelési ágban nyilvántartott, </w:t>
      </w:r>
      <w:proofErr w:type="gramStart"/>
      <w:r w:rsidR="00400BA0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400BA0">
        <w:rPr>
          <w:rFonts w:ascii="Times New Roman" w:hAnsi="Times New Roman" w:cs="Times New Roman"/>
          <w:sz w:val="24"/>
          <w:szCs w:val="24"/>
        </w:rPr>
        <w:t xml:space="preserve"> ha 9157 m2</w:t>
      </w:r>
      <w:r w:rsidRPr="009924E7">
        <w:rPr>
          <w:rFonts w:ascii="Times New Roman" w:hAnsi="Times New Roman" w:cs="Times New Roman"/>
          <w:sz w:val="24"/>
          <w:szCs w:val="24"/>
        </w:rPr>
        <w:t xml:space="preserve"> alapterületű ingatlan került kijelölésre, amely a </w:t>
      </w:r>
      <w:r w:rsidR="00400BA0">
        <w:rPr>
          <w:rFonts w:ascii="Times New Roman" w:hAnsi="Times New Roman" w:cs="Times New Roman"/>
          <w:sz w:val="24"/>
          <w:szCs w:val="24"/>
        </w:rPr>
        <w:t xml:space="preserve">zalaszentgróti Spartacus </w:t>
      </w:r>
      <w:r w:rsidRPr="009924E7">
        <w:rPr>
          <w:rFonts w:ascii="Times New Roman" w:hAnsi="Times New Roman" w:cs="Times New Roman"/>
          <w:sz w:val="24"/>
          <w:szCs w:val="24"/>
        </w:rPr>
        <w:t xml:space="preserve">sportpálya </w:t>
      </w:r>
      <w:r w:rsidR="00400BA0">
        <w:rPr>
          <w:rFonts w:ascii="Times New Roman" w:hAnsi="Times New Roman" w:cs="Times New Roman"/>
          <w:sz w:val="24"/>
          <w:szCs w:val="24"/>
        </w:rPr>
        <w:t>területe</w:t>
      </w:r>
      <w:r w:rsidRPr="009924E7">
        <w:rPr>
          <w:rFonts w:ascii="Times New Roman" w:hAnsi="Times New Roman" w:cs="Times New Roman"/>
          <w:sz w:val="24"/>
          <w:szCs w:val="24"/>
        </w:rPr>
        <w:t>.</w:t>
      </w:r>
      <w:r w:rsidR="00400BA0">
        <w:rPr>
          <w:rFonts w:ascii="Times New Roman" w:hAnsi="Times New Roman" w:cs="Times New Roman"/>
          <w:sz w:val="24"/>
          <w:szCs w:val="24"/>
        </w:rPr>
        <w:t xml:space="preserve"> A másik sportpark helyszínéül pedig az önkormányzat tulajdonában álló, 754 hrsz.-ú belterületi, kivett közterület művelési ágban nyilvántartott, 1572 m2 alapterületű ingatlan szolgálna, mely a kerékpárút elejénél található zöld felület.</w:t>
      </w:r>
      <w:r w:rsidRPr="009924E7">
        <w:rPr>
          <w:rFonts w:ascii="Times New Roman" w:hAnsi="Times New Roman" w:cs="Times New Roman"/>
          <w:sz w:val="24"/>
          <w:szCs w:val="24"/>
        </w:rPr>
        <w:t xml:space="preserve"> A </w:t>
      </w:r>
      <w:r w:rsidR="00400BA0">
        <w:rPr>
          <w:rFonts w:ascii="Times New Roman" w:hAnsi="Times New Roman" w:cs="Times New Roman"/>
          <w:sz w:val="24"/>
          <w:szCs w:val="24"/>
        </w:rPr>
        <w:t>fent említett</w:t>
      </w:r>
      <w:r w:rsidRPr="009924E7">
        <w:rPr>
          <w:rFonts w:ascii="Times New Roman" w:hAnsi="Times New Roman" w:cs="Times New Roman"/>
          <w:sz w:val="24"/>
          <w:szCs w:val="24"/>
        </w:rPr>
        <w:t xml:space="preserve"> ingatlan</w:t>
      </w:r>
      <w:r w:rsidR="00400BA0">
        <w:rPr>
          <w:rFonts w:ascii="Times New Roman" w:hAnsi="Times New Roman" w:cs="Times New Roman"/>
          <w:sz w:val="24"/>
          <w:szCs w:val="24"/>
        </w:rPr>
        <w:t>ok</w:t>
      </w:r>
      <w:r w:rsidRPr="009924E7">
        <w:rPr>
          <w:rFonts w:ascii="Times New Roman" w:hAnsi="Times New Roman" w:cs="Times New Roman"/>
          <w:sz w:val="24"/>
          <w:szCs w:val="24"/>
        </w:rPr>
        <w:t xml:space="preserve"> tulajdoni lapja és térkép</w:t>
      </w:r>
      <w:r w:rsidR="00400BA0">
        <w:rPr>
          <w:rFonts w:ascii="Times New Roman" w:hAnsi="Times New Roman" w:cs="Times New Roman"/>
          <w:sz w:val="24"/>
          <w:szCs w:val="24"/>
        </w:rPr>
        <w:t>vázlata</w:t>
      </w:r>
      <w:r w:rsidRPr="009924E7">
        <w:rPr>
          <w:rFonts w:ascii="Times New Roman" w:hAnsi="Times New Roman" w:cs="Times New Roman"/>
          <w:sz w:val="24"/>
          <w:szCs w:val="24"/>
        </w:rPr>
        <w:t xml:space="preserve"> a jelen előterjesztés 1-2. számú mellékletét képezi.</w:t>
      </w:r>
    </w:p>
    <w:p w:rsidR="009924E7" w:rsidRPr="009924E7" w:rsidRDefault="00576746" w:rsidP="009924E7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fentiek fényében a „D</w:t>
      </w:r>
      <w:r w:rsidR="009924E7" w:rsidRPr="009924E7">
        <w:rPr>
          <w:rFonts w:ascii="Times New Roman" w:hAnsi="Times New Roman" w:cs="Times New Roman"/>
          <w:sz w:val="24"/>
          <w:szCs w:val="24"/>
        </w:rPr>
        <w:t xml:space="preserve">” típusú sportpark építtetésére való pályázásra nyílik reális lehetősége </w:t>
      </w:r>
      <w:r>
        <w:rPr>
          <w:rFonts w:ascii="Times New Roman" w:hAnsi="Times New Roman" w:cs="Times New Roman"/>
          <w:sz w:val="24"/>
          <w:szCs w:val="24"/>
        </w:rPr>
        <w:t>Zalaszentgrót Város</w:t>
      </w:r>
      <w:r w:rsidR="009924E7" w:rsidRPr="009924E7">
        <w:rPr>
          <w:rFonts w:ascii="Times New Roman" w:hAnsi="Times New Roman" w:cs="Times New Roman"/>
          <w:sz w:val="24"/>
          <w:szCs w:val="24"/>
        </w:rPr>
        <w:t xml:space="preserve"> Önkormányzatának.</w:t>
      </w:r>
    </w:p>
    <w:p w:rsidR="009924E7" w:rsidRPr="009924E7" w:rsidRDefault="009924E7" w:rsidP="00576746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24E7">
        <w:rPr>
          <w:rFonts w:ascii="Times New Roman" w:hAnsi="Times New Roman" w:cs="Times New Roman"/>
          <w:sz w:val="24"/>
          <w:szCs w:val="24"/>
        </w:rPr>
        <w:t xml:space="preserve">A kérelmeket 2016. augusztus 15-én 16.00 óráig lehet benyújtani a BMSK Beruházási, Műszaki Fejlesztési, Sportüzemeltetési és Közbeszerzési </w:t>
      </w:r>
      <w:proofErr w:type="spellStart"/>
      <w:r w:rsidRPr="009924E7">
        <w:rPr>
          <w:rFonts w:ascii="Times New Roman" w:hAnsi="Times New Roman" w:cs="Times New Roman"/>
          <w:sz w:val="24"/>
          <w:szCs w:val="24"/>
        </w:rPr>
        <w:t>Zrt.-nél</w:t>
      </w:r>
      <w:proofErr w:type="spellEnd"/>
      <w:r w:rsidRPr="009924E7">
        <w:rPr>
          <w:rFonts w:ascii="Times New Roman" w:hAnsi="Times New Roman" w:cs="Times New Roman"/>
          <w:sz w:val="24"/>
          <w:szCs w:val="24"/>
        </w:rPr>
        <w:t xml:space="preserve"> (1146 Budapest, Hermina út 49.). A kére</w:t>
      </w:r>
      <w:r w:rsidR="006B2AC6">
        <w:rPr>
          <w:rFonts w:ascii="Times New Roman" w:hAnsi="Times New Roman" w:cs="Times New Roman"/>
          <w:sz w:val="24"/>
          <w:szCs w:val="24"/>
        </w:rPr>
        <w:t xml:space="preserve">lmeket egy előkészítő bizottság </w:t>
      </w:r>
      <w:r w:rsidRPr="009924E7">
        <w:rPr>
          <w:rFonts w:ascii="Times New Roman" w:hAnsi="Times New Roman" w:cs="Times New Roman"/>
          <w:sz w:val="24"/>
          <w:szCs w:val="24"/>
        </w:rPr>
        <w:t xml:space="preserve">vizsgálja meg, melyben a </w:t>
      </w:r>
      <w:r w:rsidRPr="009924E7">
        <w:rPr>
          <w:rStyle w:val="Kiemel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Nemzeti Fejlesztési Minisztérium</w:t>
      </w:r>
      <w:r w:rsidRPr="009924E7">
        <w:rPr>
          <w:rFonts w:ascii="Times New Roman" w:hAnsi="Times New Roman" w:cs="Times New Roman"/>
          <w:sz w:val="24"/>
          <w:szCs w:val="24"/>
        </w:rPr>
        <w:t xml:space="preserve">, a </w:t>
      </w:r>
      <w:hyperlink r:id="rId10" w:history="1">
        <w:r w:rsidRPr="009924E7">
          <w:rPr>
            <w:rStyle w:val="Hiperhivatkozs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Nemzeti Sportközpontok</w:t>
        </w:r>
      </w:hyperlink>
      <w:r w:rsidRPr="009924E7">
        <w:rPr>
          <w:rFonts w:ascii="Times New Roman" w:hAnsi="Times New Roman" w:cs="Times New Roman"/>
          <w:sz w:val="24"/>
          <w:szCs w:val="24"/>
        </w:rPr>
        <w:t xml:space="preserve">, a BMSK </w:t>
      </w:r>
      <w:proofErr w:type="spellStart"/>
      <w:r w:rsidRPr="009924E7">
        <w:rPr>
          <w:rFonts w:ascii="Times New Roman" w:hAnsi="Times New Roman" w:cs="Times New Roman"/>
          <w:sz w:val="24"/>
          <w:szCs w:val="24"/>
        </w:rPr>
        <w:t>Zrt</w:t>
      </w:r>
      <w:proofErr w:type="spellEnd"/>
      <w:proofErr w:type="gramStart"/>
      <w:r w:rsidRPr="009924E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924E7">
        <w:rPr>
          <w:rFonts w:ascii="Times New Roman" w:hAnsi="Times New Roman" w:cs="Times New Roman"/>
          <w:sz w:val="24"/>
          <w:szCs w:val="24"/>
        </w:rPr>
        <w:t xml:space="preserve"> illetve az </w:t>
      </w:r>
      <w:r w:rsidRPr="009924E7">
        <w:rPr>
          <w:rFonts w:ascii="Times New Roman" w:hAnsi="Times New Roman" w:cs="Times New Roman"/>
          <w:sz w:val="24"/>
          <w:szCs w:val="24"/>
          <w:shd w:val="clear" w:color="auto" w:fill="FFFFFF"/>
        </w:rPr>
        <w:t>Emberi Erőforrások Minisztériumának</w:t>
      </w:r>
      <w:r w:rsidRPr="009924E7">
        <w:rPr>
          <w:rFonts w:ascii="Times New Roman" w:hAnsi="Times New Roman" w:cs="Times New Roman"/>
          <w:sz w:val="24"/>
          <w:szCs w:val="24"/>
        </w:rPr>
        <w:t xml:space="preserve"> képviselői vesznek részt. A bizottság javaslatot tesz a nemzeti fejlesztési miniszter számára, aki dönt a kérelmekről.</w:t>
      </w:r>
    </w:p>
    <w:p w:rsidR="00576746" w:rsidRPr="009924E7" w:rsidRDefault="009924E7" w:rsidP="009924E7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24E7">
        <w:rPr>
          <w:rFonts w:ascii="Times New Roman" w:hAnsi="Times New Roman" w:cs="Times New Roman"/>
          <w:sz w:val="24"/>
          <w:szCs w:val="24"/>
        </w:rPr>
        <w:t>Kérem, a Tisztelt Képviselő-testületet, hogy vitassa meg az előterjesztést, és fogadja el a következő határozati javaslatot.</w:t>
      </w:r>
    </w:p>
    <w:p w:rsidR="009924E7" w:rsidRPr="00576746" w:rsidRDefault="009924E7" w:rsidP="00576746">
      <w:pPr>
        <w:spacing w:line="3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4E7">
        <w:rPr>
          <w:rFonts w:ascii="Times New Roman" w:hAnsi="Times New Roman" w:cs="Times New Roman"/>
          <w:b/>
          <w:sz w:val="24"/>
          <w:szCs w:val="24"/>
          <w:u w:val="single"/>
        </w:rPr>
        <w:t>Határozati javaslat</w:t>
      </w:r>
      <w:r w:rsidR="0057674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924E7" w:rsidRPr="009924E7" w:rsidRDefault="00576746" w:rsidP="00576746">
      <w:pPr>
        <w:pStyle w:val="Listaszerbekezds"/>
        <w:spacing w:line="300" w:lineRule="atLeast"/>
        <w:ind w:left="0"/>
        <w:jc w:val="both"/>
      </w:pPr>
      <w:r>
        <w:t>Zalaszentgrót Város</w:t>
      </w:r>
      <w:r w:rsidR="009924E7" w:rsidRPr="009924E7">
        <w:t xml:space="preserve"> Önkormányzatának Képviselő-testülete úgy dönt, hogy pályázatot nyújt be a </w:t>
      </w:r>
      <w:r w:rsidR="006B2AC6">
        <w:t>Nemzeti F</w:t>
      </w:r>
      <w:r w:rsidR="009924E7" w:rsidRPr="009924E7">
        <w:t xml:space="preserve">ejlesztési </w:t>
      </w:r>
      <w:r w:rsidR="006B2AC6">
        <w:t>M</w:t>
      </w:r>
      <w:bookmarkStart w:id="0" w:name="_GoBack"/>
      <w:bookmarkEnd w:id="0"/>
      <w:r w:rsidR="009924E7" w:rsidRPr="009924E7">
        <w:t>iniszter által 2016. évben meghirdetett Nemzeti Szabadidős – Egészség Sportpark Program című pályázati kiírásra.</w:t>
      </w:r>
    </w:p>
    <w:p w:rsidR="009924E7" w:rsidRPr="00576746" w:rsidRDefault="009924E7" w:rsidP="00576746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24E7"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 a pályázat benyújtására, annak támogatása esetén pedig a pályázat megvalósításához szükséges valamennyi intézkedés megtételére. </w:t>
      </w:r>
    </w:p>
    <w:p w:rsidR="00E100C4" w:rsidRPr="009924E7" w:rsidRDefault="00E100C4" w:rsidP="00E100C4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E7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="00492AA1" w:rsidRPr="009924E7">
        <w:rPr>
          <w:rFonts w:ascii="Times New Roman" w:hAnsi="Times New Roman" w:cs="Times New Roman"/>
          <w:sz w:val="24"/>
          <w:szCs w:val="24"/>
        </w:rPr>
        <w:t xml:space="preserve"> 2016</w:t>
      </w:r>
      <w:r w:rsidRPr="009924E7">
        <w:rPr>
          <w:rFonts w:ascii="Times New Roman" w:hAnsi="Times New Roman" w:cs="Times New Roman"/>
          <w:sz w:val="24"/>
          <w:szCs w:val="24"/>
        </w:rPr>
        <w:t>.augusztus 31.</w:t>
      </w:r>
    </w:p>
    <w:p w:rsidR="00E100C4" w:rsidRPr="009924E7" w:rsidRDefault="00E100C4" w:rsidP="006E03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924E7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9924E7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E100C4" w:rsidRPr="009924E7" w:rsidRDefault="00E100C4" w:rsidP="006E03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100C4" w:rsidRPr="009924E7" w:rsidRDefault="00E100C4" w:rsidP="006E03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100C4" w:rsidRPr="009924E7" w:rsidRDefault="00E100C4" w:rsidP="006E03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924E7">
        <w:rPr>
          <w:rFonts w:ascii="Times New Roman" w:hAnsi="Times New Roman" w:cs="Times New Roman"/>
          <w:sz w:val="24"/>
          <w:szCs w:val="24"/>
        </w:rPr>
        <w:t xml:space="preserve">Zalaszentgrót, </w:t>
      </w:r>
      <w:r w:rsidR="00576746">
        <w:rPr>
          <w:rFonts w:ascii="Times New Roman" w:hAnsi="Times New Roman" w:cs="Times New Roman"/>
          <w:sz w:val="24"/>
          <w:szCs w:val="24"/>
        </w:rPr>
        <w:t>2016. július 14.</w:t>
      </w:r>
    </w:p>
    <w:p w:rsidR="00E100C4" w:rsidRPr="009924E7" w:rsidRDefault="00E100C4" w:rsidP="006E03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100C4" w:rsidRPr="009924E7" w:rsidRDefault="00E100C4" w:rsidP="006E03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100C4" w:rsidRPr="009924E7" w:rsidRDefault="00E100C4" w:rsidP="006E03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100C4" w:rsidRPr="009924E7" w:rsidRDefault="00E100C4" w:rsidP="006E03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924E7">
        <w:rPr>
          <w:rFonts w:ascii="Times New Roman" w:hAnsi="Times New Roman" w:cs="Times New Roman"/>
          <w:sz w:val="24"/>
          <w:szCs w:val="24"/>
        </w:rPr>
        <w:tab/>
      </w:r>
      <w:r w:rsidRPr="009924E7">
        <w:rPr>
          <w:rFonts w:ascii="Times New Roman" w:hAnsi="Times New Roman" w:cs="Times New Roman"/>
          <w:sz w:val="24"/>
          <w:szCs w:val="24"/>
        </w:rPr>
        <w:tab/>
      </w:r>
      <w:r w:rsidRPr="009924E7">
        <w:rPr>
          <w:rFonts w:ascii="Times New Roman" w:hAnsi="Times New Roman" w:cs="Times New Roman"/>
          <w:sz w:val="24"/>
          <w:szCs w:val="24"/>
        </w:rPr>
        <w:tab/>
      </w:r>
      <w:r w:rsidRPr="009924E7">
        <w:rPr>
          <w:rFonts w:ascii="Times New Roman" w:hAnsi="Times New Roman" w:cs="Times New Roman"/>
          <w:sz w:val="24"/>
          <w:szCs w:val="24"/>
        </w:rPr>
        <w:tab/>
      </w:r>
      <w:r w:rsidRPr="009924E7">
        <w:rPr>
          <w:rFonts w:ascii="Times New Roman" w:hAnsi="Times New Roman" w:cs="Times New Roman"/>
          <w:sz w:val="24"/>
          <w:szCs w:val="24"/>
        </w:rPr>
        <w:tab/>
      </w:r>
      <w:r w:rsidRPr="009924E7">
        <w:rPr>
          <w:rFonts w:ascii="Times New Roman" w:hAnsi="Times New Roman" w:cs="Times New Roman"/>
          <w:sz w:val="24"/>
          <w:szCs w:val="24"/>
        </w:rPr>
        <w:tab/>
        <w:t>Baracskai József</w:t>
      </w:r>
    </w:p>
    <w:p w:rsidR="00E100C4" w:rsidRPr="009924E7" w:rsidRDefault="00E100C4" w:rsidP="006E03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924E7">
        <w:rPr>
          <w:rFonts w:ascii="Times New Roman" w:hAnsi="Times New Roman" w:cs="Times New Roman"/>
          <w:sz w:val="24"/>
          <w:szCs w:val="24"/>
        </w:rPr>
        <w:tab/>
      </w:r>
      <w:r w:rsidRPr="009924E7">
        <w:rPr>
          <w:rFonts w:ascii="Times New Roman" w:hAnsi="Times New Roman" w:cs="Times New Roman"/>
          <w:sz w:val="24"/>
          <w:szCs w:val="24"/>
        </w:rPr>
        <w:tab/>
      </w:r>
      <w:r w:rsidRPr="009924E7">
        <w:rPr>
          <w:rFonts w:ascii="Times New Roman" w:hAnsi="Times New Roman" w:cs="Times New Roman"/>
          <w:sz w:val="24"/>
          <w:szCs w:val="24"/>
        </w:rPr>
        <w:tab/>
      </w:r>
      <w:r w:rsidRPr="009924E7">
        <w:rPr>
          <w:rFonts w:ascii="Times New Roman" w:hAnsi="Times New Roman" w:cs="Times New Roman"/>
          <w:sz w:val="24"/>
          <w:szCs w:val="24"/>
        </w:rPr>
        <w:tab/>
      </w:r>
      <w:r w:rsidRPr="009924E7">
        <w:rPr>
          <w:rFonts w:ascii="Times New Roman" w:hAnsi="Times New Roman" w:cs="Times New Roman"/>
          <w:sz w:val="24"/>
          <w:szCs w:val="24"/>
        </w:rPr>
        <w:tab/>
      </w:r>
      <w:r w:rsidRPr="009924E7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9924E7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E100C4" w:rsidRPr="009924E7" w:rsidRDefault="00E100C4" w:rsidP="006E03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100C4" w:rsidRPr="009924E7" w:rsidRDefault="00E100C4" w:rsidP="006E03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100C4" w:rsidRPr="009924E7" w:rsidRDefault="00E100C4" w:rsidP="006E03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924E7">
        <w:rPr>
          <w:rFonts w:ascii="Times New Roman" w:hAnsi="Times New Roman" w:cs="Times New Roman"/>
          <w:sz w:val="24"/>
          <w:szCs w:val="24"/>
        </w:rPr>
        <w:t>A határozati javaslat a törvényességi előírásnak megfelel.</w:t>
      </w:r>
    </w:p>
    <w:p w:rsidR="00E100C4" w:rsidRPr="009924E7" w:rsidRDefault="00E100C4" w:rsidP="006E03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100C4" w:rsidRPr="009924E7" w:rsidRDefault="00E100C4" w:rsidP="006E03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100C4" w:rsidRPr="009924E7" w:rsidRDefault="00E100C4" w:rsidP="006E03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924E7">
        <w:rPr>
          <w:rFonts w:ascii="Times New Roman" w:hAnsi="Times New Roman" w:cs="Times New Roman"/>
          <w:sz w:val="24"/>
          <w:szCs w:val="24"/>
        </w:rPr>
        <w:tab/>
      </w:r>
      <w:r w:rsidRPr="009924E7">
        <w:rPr>
          <w:rFonts w:ascii="Times New Roman" w:hAnsi="Times New Roman" w:cs="Times New Roman"/>
          <w:sz w:val="24"/>
          <w:szCs w:val="24"/>
        </w:rPr>
        <w:tab/>
      </w:r>
      <w:r w:rsidRPr="009924E7">
        <w:rPr>
          <w:rFonts w:ascii="Times New Roman" w:hAnsi="Times New Roman" w:cs="Times New Roman"/>
          <w:sz w:val="24"/>
          <w:szCs w:val="24"/>
        </w:rPr>
        <w:tab/>
      </w:r>
      <w:r w:rsidRPr="009924E7">
        <w:rPr>
          <w:rFonts w:ascii="Times New Roman" w:hAnsi="Times New Roman" w:cs="Times New Roman"/>
          <w:sz w:val="24"/>
          <w:szCs w:val="24"/>
        </w:rPr>
        <w:tab/>
      </w:r>
      <w:r w:rsidRPr="009924E7">
        <w:rPr>
          <w:rFonts w:ascii="Times New Roman" w:hAnsi="Times New Roman" w:cs="Times New Roman"/>
          <w:sz w:val="24"/>
          <w:szCs w:val="24"/>
        </w:rPr>
        <w:tab/>
      </w:r>
      <w:r w:rsidRPr="009924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24E7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9924E7">
        <w:rPr>
          <w:rFonts w:ascii="Times New Roman" w:hAnsi="Times New Roman" w:cs="Times New Roman"/>
          <w:sz w:val="24"/>
          <w:szCs w:val="24"/>
        </w:rPr>
        <w:t xml:space="preserve"> Simon Beáta</w:t>
      </w:r>
    </w:p>
    <w:p w:rsidR="00E100C4" w:rsidRPr="009924E7" w:rsidRDefault="00E100C4" w:rsidP="006E03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924E7">
        <w:rPr>
          <w:rFonts w:ascii="Times New Roman" w:hAnsi="Times New Roman" w:cs="Times New Roman"/>
          <w:sz w:val="24"/>
          <w:szCs w:val="24"/>
        </w:rPr>
        <w:tab/>
      </w:r>
      <w:r w:rsidRPr="009924E7">
        <w:rPr>
          <w:rFonts w:ascii="Times New Roman" w:hAnsi="Times New Roman" w:cs="Times New Roman"/>
          <w:sz w:val="24"/>
          <w:szCs w:val="24"/>
        </w:rPr>
        <w:tab/>
      </w:r>
      <w:r w:rsidRPr="009924E7">
        <w:rPr>
          <w:rFonts w:ascii="Times New Roman" w:hAnsi="Times New Roman" w:cs="Times New Roman"/>
          <w:sz w:val="24"/>
          <w:szCs w:val="24"/>
        </w:rPr>
        <w:tab/>
      </w:r>
      <w:r w:rsidRPr="009924E7">
        <w:rPr>
          <w:rFonts w:ascii="Times New Roman" w:hAnsi="Times New Roman" w:cs="Times New Roman"/>
          <w:sz w:val="24"/>
          <w:szCs w:val="24"/>
        </w:rPr>
        <w:tab/>
      </w:r>
      <w:r w:rsidRPr="009924E7">
        <w:rPr>
          <w:rFonts w:ascii="Times New Roman" w:hAnsi="Times New Roman" w:cs="Times New Roman"/>
          <w:sz w:val="24"/>
          <w:szCs w:val="24"/>
        </w:rPr>
        <w:tab/>
      </w:r>
      <w:r w:rsidRPr="009924E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Pr="009924E7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E100C4" w:rsidRPr="009924E7" w:rsidSect="00443D3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BA0" w:rsidRDefault="00400BA0" w:rsidP="002C67C0">
      <w:pPr>
        <w:spacing w:after="0" w:line="240" w:lineRule="auto"/>
      </w:pPr>
      <w:r>
        <w:separator/>
      </w:r>
    </w:p>
  </w:endnote>
  <w:endnote w:type="continuationSeparator" w:id="0">
    <w:p w:rsidR="00400BA0" w:rsidRDefault="00400BA0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BA0" w:rsidRDefault="006B2AC6">
    <w:pPr>
      <w:pStyle w:val="llb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5" o:spid="_x0000_i1027" type="#_x0000_t75" style="width:454.1pt;height:78.7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BA0" w:rsidRDefault="00400BA0" w:rsidP="002C67C0">
      <w:pPr>
        <w:spacing w:after="0" w:line="240" w:lineRule="auto"/>
      </w:pPr>
      <w:r>
        <w:separator/>
      </w:r>
    </w:p>
  </w:footnote>
  <w:footnote w:type="continuationSeparator" w:id="0">
    <w:p w:rsidR="00400BA0" w:rsidRDefault="00400BA0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BA0" w:rsidRDefault="006B2AC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4" o:spid="_x0000_i1026" type="#_x0000_t75" style="width:453.6pt;height:78.7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B6C25"/>
    <w:multiLevelType w:val="multilevel"/>
    <w:tmpl w:val="1A32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411CE"/>
    <w:multiLevelType w:val="multilevel"/>
    <w:tmpl w:val="745E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D4AE7"/>
    <w:multiLevelType w:val="hybridMultilevel"/>
    <w:tmpl w:val="F412E8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07808"/>
    <w:multiLevelType w:val="multilevel"/>
    <w:tmpl w:val="2524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B87575"/>
    <w:multiLevelType w:val="hybridMultilevel"/>
    <w:tmpl w:val="BA969D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BB2D51"/>
    <w:multiLevelType w:val="multilevel"/>
    <w:tmpl w:val="66B0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163B6E"/>
    <w:multiLevelType w:val="hybridMultilevel"/>
    <w:tmpl w:val="5D42258E"/>
    <w:lvl w:ilvl="0" w:tplc="266A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515FA"/>
    <w:multiLevelType w:val="multilevel"/>
    <w:tmpl w:val="9B2A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7C0"/>
    <w:rsid w:val="0000337E"/>
    <w:rsid w:val="00033F9C"/>
    <w:rsid w:val="00057EFC"/>
    <w:rsid w:val="00093F3B"/>
    <w:rsid w:val="00094A05"/>
    <w:rsid w:val="000B67DD"/>
    <w:rsid w:val="000E3B2E"/>
    <w:rsid w:val="00105C54"/>
    <w:rsid w:val="00127485"/>
    <w:rsid w:val="00160334"/>
    <w:rsid w:val="001E0088"/>
    <w:rsid w:val="00200B4D"/>
    <w:rsid w:val="0025490D"/>
    <w:rsid w:val="00257CFB"/>
    <w:rsid w:val="00274CBD"/>
    <w:rsid w:val="00293753"/>
    <w:rsid w:val="002B1AFB"/>
    <w:rsid w:val="002B2100"/>
    <w:rsid w:val="002C67C0"/>
    <w:rsid w:val="00325F32"/>
    <w:rsid w:val="00334177"/>
    <w:rsid w:val="0034643C"/>
    <w:rsid w:val="00365442"/>
    <w:rsid w:val="00370920"/>
    <w:rsid w:val="00390915"/>
    <w:rsid w:val="003976D5"/>
    <w:rsid w:val="003B477E"/>
    <w:rsid w:val="003C0F1D"/>
    <w:rsid w:val="003D6524"/>
    <w:rsid w:val="00400BA0"/>
    <w:rsid w:val="004016BF"/>
    <w:rsid w:val="004112C4"/>
    <w:rsid w:val="00443D33"/>
    <w:rsid w:val="004574C6"/>
    <w:rsid w:val="00462D63"/>
    <w:rsid w:val="00470CE7"/>
    <w:rsid w:val="00492AA1"/>
    <w:rsid w:val="004A64E7"/>
    <w:rsid w:val="005104E6"/>
    <w:rsid w:val="005150E6"/>
    <w:rsid w:val="00525425"/>
    <w:rsid w:val="00527072"/>
    <w:rsid w:val="00535F06"/>
    <w:rsid w:val="00576746"/>
    <w:rsid w:val="005D39F3"/>
    <w:rsid w:val="005E1921"/>
    <w:rsid w:val="005E3A69"/>
    <w:rsid w:val="00651DA9"/>
    <w:rsid w:val="006660BE"/>
    <w:rsid w:val="00674609"/>
    <w:rsid w:val="006B2AC6"/>
    <w:rsid w:val="006E0386"/>
    <w:rsid w:val="00733795"/>
    <w:rsid w:val="00752CCA"/>
    <w:rsid w:val="00762962"/>
    <w:rsid w:val="00766A2D"/>
    <w:rsid w:val="00774BB2"/>
    <w:rsid w:val="00780A7B"/>
    <w:rsid w:val="007979CD"/>
    <w:rsid w:val="007C6150"/>
    <w:rsid w:val="007E299E"/>
    <w:rsid w:val="007E7037"/>
    <w:rsid w:val="007F2F01"/>
    <w:rsid w:val="007F5B6E"/>
    <w:rsid w:val="00801FD8"/>
    <w:rsid w:val="008358DA"/>
    <w:rsid w:val="00835D41"/>
    <w:rsid w:val="00853B70"/>
    <w:rsid w:val="008958BC"/>
    <w:rsid w:val="008A784A"/>
    <w:rsid w:val="00967012"/>
    <w:rsid w:val="009828F3"/>
    <w:rsid w:val="009924E7"/>
    <w:rsid w:val="009947F6"/>
    <w:rsid w:val="00A1500A"/>
    <w:rsid w:val="00A413AF"/>
    <w:rsid w:val="00A77F31"/>
    <w:rsid w:val="00A94F36"/>
    <w:rsid w:val="00AA15DA"/>
    <w:rsid w:val="00AD48F5"/>
    <w:rsid w:val="00AE5830"/>
    <w:rsid w:val="00B45B72"/>
    <w:rsid w:val="00B77968"/>
    <w:rsid w:val="00BB49FD"/>
    <w:rsid w:val="00BB6530"/>
    <w:rsid w:val="00C21CD8"/>
    <w:rsid w:val="00C52891"/>
    <w:rsid w:val="00C7305C"/>
    <w:rsid w:val="00CD3CBB"/>
    <w:rsid w:val="00CE7B8E"/>
    <w:rsid w:val="00D360F9"/>
    <w:rsid w:val="00D36B3A"/>
    <w:rsid w:val="00DC2F63"/>
    <w:rsid w:val="00DF3D8B"/>
    <w:rsid w:val="00E100C4"/>
    <w:rsid w:val="00E40CB5"/>
    <w:rsid w:val="00E46787"/>
    <w:rsid w:val="00E76766"/>
    <w:rsid w:val="00E83BED"/>
    <w:rsid w:val="00EA4556"/>
    <w:rsid w:val="00FA4C94"/>
    <w:rsid w:val="00FB391F"/>
    <w:rsid w:val="00FC7194"/>
    <w:rsid w:val="00FD0C17"/>
    <w:rsid w:val="00FE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7"/>
    <o:shapelayout v:ext="edit">
      <o:idmap v:ext="edit" data="1"/>
    </o:shapelayout>
  </w:shapeDefaults>
  <w:decimalSymbol w:val=","/>
  <w:listSeparator w:val=";"/>
  <w15:docId w15:val="{A0F4B434-C9F3-4B81-8E0F-579901F7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3D3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057EFC"/>
    <w:rPr>
      <w:color w:val="0000FF"/>
      <w:u w:val="single"/>
    </w:rPr>
  </w:style>
  <w:style w:type="paragraph" w:styleId="Nincstrkz">
    <w:name w:val="No Spacing"/>
    <w:uiPriority w:val="1"/>
    <w:qFormat/>
    <w:rsid w:val="0034643C"/>
    <w:pPr>
      <w:suppressAutoHyphens/>
    </w:pPr>
    <w:rPr>
      <w:rFonts w:eastAsia="Lucida Sans Unicode" w:cs="Calibri"/>
      <w:kern w:val="1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9924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uiPriority w:val="20"/>
    <w:qFormat/>
    <w:locked/>
    <w:rsid w:val="009924E7"/>
    <w:rPr>
      <w:i/>
      <w:iCs/>
    </w:rPr>
  </w:style>
  <w:style w:type="character" w:customStyle="1" w:styleId="apple-converted-space">
    <w:name w:val="apple-converted-space"/>
    <w:basedOn w:val="Bekezdsalapbettpusa"/>
    <w:rsid w:val="00992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msk.hu/sportpar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nsk.hu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bmsk.hu/wp-content/uploads/tablazat1.jp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777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Zaleszentgrót Város Önkormányzata</Company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Kozmáné Vadász Viktória</dc:creator>
  <cp:lastModifiedBy>Simon Beáta</cp:lastModifiedBy>
  <cp:revision>9</cp:revision>
  <dcterms:created xsi:type="dcterms:W3CDTF">2016-07-13T13:58:00Z</dcterms:created>
  <dcterms:modified xsi:type="dcterms:W3CDTF">2016-07-15T09:34:00Z</dcterms:modified>
</cp:coreProperties>
</file>