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FC17" w14:textId="77777777" w:rsidR="008C05D3" w:rsidRPr="00C67523" w:rsidRDefault="00C67523" w:rsidP="00C67523">
      <w:pPr>
        <w:pStyle w:val="Nincstrkz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számú melléklet</w:t>
      </w:r>
    </w:p>
    <w:p w14:paraId="03D79137" w14:textId="77777777" w:rsidR="00622BB8" w:rsidRDefault="00622BB8" w:rsidP="001B0DFD">
      <w:pPr>
        <w:pStyle w:val="Nincstrkz"/>
        <w:jc w:val="center"/>
        <w:rPr>
          <w:rFonts w:cs="Times New Roman"/>
          <w:sz w:val="28"/>
          <w:szCs w:val="28"/>
        </w:rPr>
      </w:pPr>
    </w:p>
    <w:p w14:paraId="0378CC23" w14:textId="77777777" w:rsidR="005A7FFE" w:rsidRPr="001F17E7" w:rsidRDefault="003A5231" w:rsidP="001B0DFD">
      <w:pPr>
        <w:pStyle w:val="Nincstrkz"/>
        <w:jc w:val="center"/>
        <w:rPr>
          <w:rFonts w:cs="Times New Roman"/>
          <w:sz w:val="28"/>
          <w:szCs w:val="28"/>
        </w:rPr>
      </w:pPr>
      <w:r w:rsidRPr="001F17E7">
        <w:rPr>
          <w:rFonts w:cs="Times New Roman"/>
          <w:sz w:val="28"/>
          <w:szCs w:val="28"/>
        </w:rPr>
        <w:t>Pályázati felhívás</w:t>
      </w:r>
    </w:p>
    <w:p w14:paraId="4C3BFCA8" w14:textId="77777777" w:rsidR="003A5231" w:rsidRPr="001B0DFD" w:rsidRDefault="003A5231" w:rsidP="001B0DFD">
      <w:pPr>
        <w:pStyle w:val="Nincstrkz"/>
        <w:rPr>
          <w:rFonts w:cs="Times New Roman"/>
          <w:sz w:val="24"/>
          <w:szCs w:val="24"/>
        </w:rPr>
      </w:pPr>
    </w:p>
    <w:p w14:paraId="39117B1C" w14:textId="4F1F389C" w:rsidR="001B0DFD" w:rsidRPr="001B0DFD" w:rsidRDefault="001B0DFD" w:rsidP="001B0DFD">
      <w:pPr>
        <w:pStyle w:val="Nincstrkz"/>
        <w:jc w:val="both"/>
        <w:rPr>
          <w:rFonts w:cs="Times New Roman"/>
          <w:b w:val="0"/>
          <w:sz w:val="24"/>
          <w:szCs w:val="24"/>
        </w:rPr>
      </w:pPr>
      <w:r w:rsidRPr="001B0DFD">
        <w:rPr>
          <w:rFonts w:cs="Times New Roman"/>
          <w:b w:val="0"/>
          <w:sz w:val="24"/>
          <w:szCs w:val="24"/>
        </w:rPr>
        <w:t>Zalaszentgrót Város Önkormányzata a részére a Zala Megyei Kormányhivatal Erdészet</w:t>
      </w:r>
      <w:r w:rsidR="001248E1">
        <w:rPr>
          <w:rFonts w:cs="Times New Roman"/>
          <w:b w:val="0"/>
          <w:sz w:val="24"/>
          <w:szCs w:val="24"/>
        </w:rPr>
        <w:t>i Igazgatósága ZAG/030/3743-1/2020.</w:t>
      </w:r>
      <w:r w:rsidRPr="001B0DFD">
        <w:rPr>
          <w:rFonts w:cs="Times New Roman"/>
          <w:b w:val="0"/>
          <w:sz w:val="24"/>
          <w:szCs w:val="24"/>
        </w:rPr>
        <w:t xml:space="preserve"> számú határozatában előírt erdőgazdálkodói tevékenységek elvégzésére és az annak során kitermelhető famennyiség értékesítésére</w:t>
      </w:r>
      <w:r w:rsidR="001F17E7">
        <w:rPr>
          <w:rFonts w:cs="Times New Roman"/>
          <w:b w:val="0"/>
          <w:sz w:val="24"/>
          <w:szCs w:val="24"/>
        </w:rPr>
        <w:t xml:space="preserve"> az alábbi</w:t>
      </w:r>
      <w:r w:rsidRPr="001B0DFD">
        <w:rPr>
          <w:rFonts w:cs="Times New Roman"/>
          <w:b w:val="0"/>
          <w:sz w:val="24"/>
          <w:szCs w:val="24"/>
        </w:rPr>
        <w:t xml:space="preserve"> nyilvános pályázati felhívást tesz</w:t>
      </w:r>
      <w:r w:rsidR="001F17E7">
        <w:rPr>
          <w:rFonts w:cs="Times New Roman"/>
          <w:b w:val="0"/>
          <w:sz w:val="24"/>
          <w:szCs w:val="24"/>
        </w:rPr>
        <w:t>i</w:t>
      </w:r>
      <w:r w:rsidRPr="001B0DFD">
        <w:rPr>
          <w:rFonts w:cs="Times New Roman"/>
          <w:b w:val="0"/>
          <w:sz w:val="24"/>
          <w:szCs w:val="24"/>
        </w:rPr>
        <w:t xml:space="preserve"> közzé. </w:t>
      </w:r>
    </w:p>
    <w:p w14:paraId="6EACBF5B" w14:textId="77777777" w:rsidR="001B0DFD" w:rsidRPr="001B0DFD" w:rsidRDefault="001B0DFD" w:rsidP="001B0DFD">
      <w:pPr>
        <w:pStyle w:val="Nincstrkz"/>
        <w:jc w:val="both"/>
        <w:rPr>
          <w:rFonts w:eastAsia="Calibri" w:cs="Times New Roman"/>
          <w:b w:val="0"/>
          <w:kern w:val="0"/>
          <w:sz w:val="24"/>
          <w:szCs w:val="24"/>
        </w:rPr>
      </w:pPr>
    </w:p>
    <w:p w14:paraId="7435EC42" w14:textId="77777777" w:rsidR="0061577A" w:rsidRPr="001B0DFD" w:rsidRDefault="0061577A" w:rsidP="001B0DFD">
      <w:pPr>
        <w:pStyle w:val="Nincstrkz"/>
        <w:jc w:val="both"/>
        <w:rPr>
          <w:rFonts w:eastAsia="Calibri" w:cs="Times New Roman"/>
          <w:b w:val="0"/>
          <w:kern w:val="0"/>
          <w:sz w:val="24"/>
          <w:szCs w:val="24"/>
        </w:rPr>
      </w:pPr>
    </w:p>
    <w:p w14:paraId="53B596E3" w14:textId="77777777" w:rsidR="0061577A" w:rsidRPr="001B0DFD" w:rsidRDefault="0061577A" w:rsidP="001B0DFD">
      <w:pPr>
        <w:spacing w:after="0" w:line="240" w:lineRule="auto"/>
        <w:jc w:val="both"/>
        <w:rPr>
          <w:rFonts w:cs="Times New Roman"/>
          <w:kern w:val="0"/>
          <w:sz w:val="24"/>
          <w:szCs w:val="24"/>
          <w:u w:val="single"/>
        </w:rPr>
      </w:pPr>
      <w:r w:rsidRPr="001B0DFD">
        <w:rPr>
          <w:rFonts w:cs="Times New Roman"/>
          <w:kern w:val="0"/>
          <w:sz w:val="24"/>
          <w:szCs w:val="24"/>
        </w:rPr>
        <w:t xml:space="preserve">1. </w:t>
      </w:r>
      <w:r w:rsidRPr="001B0DFD">
        <w:rPr>
          <w:rFonts w:cs="Times New Roman"/>
          <w:kern w:val="0"/>
          <w:sz w:val="24"/>
          <w:szCs w:val="24"/>
          <w:u w:val="single"/>
        </w:rPr>
        <w:t>A pályázatot kiíró neve, székhelye:</w:t>
      </w:r>
    </w:p>
    <w:p w14:paraId="786A667E" w14:textId="77777777" w:rsidR="0061577A" w:rsidRPr="001B0DFD" w:rsidRDefault="0061577A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24EADC6C" w14:textId="77777777" w:rsidR="0061577A" w:rsidRPr="001B0DFD" w:rsidRDefault="0061577A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Zalaszentgrót Város Önkormányzata, 8790 Zalaszentgrót, Dózsa Gy. u. 1.</w:t>
      </w:r>
    </w:p>
    <w:p w14:paraId="6116DD65" w14:textId="77777777" w:rsidR="0061577A" w:rsidRPr="001B0DFD" w:rsidRDefault="0061577A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45385471" w14:textId="77777777" w:rsidR="0061577A" w:rsidRPr="001B0DFD" w:rsidRDefault="0061577A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  <w:u w:val="single"/>
        </w:rPr>
      </w:pPr>
      <w:r w:rsidRPr="001B0DFD">
        <w:rPr>
          <w:rFonts w:cs="Times New Roman"/>
          <w:kern w:val="0"/>
          <w:sz w:val="24"/>
          <w:szCs w:val="24"/>
        </w:rPr>
        <w:t xml:space="preserve">2. </w:t>
      </w:r>
      <w:r w:rsidRPr="001B0DFD">
        <w:rPr>
          <w:rFonts w:cs="Times New Roman"/>
          <w:kern w:val="0"/>
          <w:sz w:val="24"/>
          <w:szCs w:val="24"/>
          <w:u w:val="single"/>
        </w:rPr>
        <w:t>A pályázat fajtája:</w:t>
      </w:r>
      <w:r w:rsidRPr="001B0DFD">
        <w:rPr>
          <w:rFonts w:cs="Times New Roman"/>
          <w:b w:val="0"/>
          <w:kern w:val="0"/>
          <w:sz w:val="24"/>
          <w:szCs w:val="24"/>
          <w:u w:val="single"/>
        </w:rPr>
        <w:t xml:space="preserve"> </w:t>
      </w:r>
    </w:p>
    <w:p w14:paraId="1D0C4A58" w14:textId="77777777" w:rsidR="0061577A" w:rsidRPr="001B0DFD" w:rsidRDefault="0061577A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</w:p>
    <w:p w14:paraId="7B8CDCE5" w14:textId="77777777" w:rsidR="0061577A" w:rsidRPr="001B0DFD" w:rsidRDefault="0061577A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Nyilvános</w:t>
      </w:r>
    </w:p>
    <w:p w14:paraId="66032F9B" w14:textId="77777777" w:rsidR="0061577A" w:rsidRPr="001B0DFD" w:rsidRDefault="0061577A" w:rsidP="001B0DFD">
      <w:pPr>
        <w:spacing w:after="0" w:line="240" w:lineRule="auto"/>
        <w:contextualSpacing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2346353C" w14:textId="218FAFA1" w:rsidR="0061577A" w:rsidRPr="001B0DFD" w:rsidRDefault="0061577A" w:rsidP="001B0DFD">
      <w:pPr>
        <w:spacing w:after="0" w:line="240" w:lineRule="auto"/>
        <w:contextualSpacing/>
        <w:rPr>
          <w:rFonts w:eastAsia="Times New Roman" w:cs="Times New Roman"/>
          <w:kern w:val="0"/>
          <w:sz w:val="24"/>
          <w:szCs w:val="24"/>
          <w:u w:val="single"/>
          <w:lang w:eastAsia="hu-HU"/>
        </w:rPr>
      </w:pPr>
      <w:r w:rsidRPr="001B0DFD">
        <w:rPr>
          <w:rFonts w:eastAsia="Times New Roman" w:cs="Times New Roman"/>
          <w:kern w:val="0"/>
          <w:sz w:val="24"/>
          <w:szCs w:val="24"/>
          <w:lang w:eastAsia="hu-HU"/>
        </w:rPr>
        <w:t>3.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</w:t>
      </w:r>
      <w:r w:rsidRPr="001B0DFD">
        <w:rPr>
          <w:rFonts w:eastAsia="Times New Roman" w:cs="Times New Roman"/>
          <w:kern w:val="0"/>
          <w:sz w:val="24"/>
          <w:szCs w:val="24"/>
          <w:u w:val="single"/>
          <w:lang w:eastAsia="hu-HU"/>
        </w:rPr>
        <w:t>A megk</w:t>
      </w:r>
      <w:r w:rsidR="001F17E7">
        <w:rPr>
          <w:rFonts w:eastAsia="Times New Roman" w:cs="Times New Roman"/>
          <w:kern w:val="0"/>
          <w:sz w:val="24"/>
          <w:szCs w:val="24"/>
          <w:u w:val="single"/>
          <w:lang w:eastAsia="hu-HU"/>
        </w:rPr>
        <w:t>ötendő szerződés</w:t>
      </w:r>
      <w:r w:rsidR="00622BB8">
        <w:rPr>
          <w:rFonts w:eastAsia="Times New Roman" w:cs="Times New Roman"/>
          <w:kern w:val="0"/>
          <w:sz w:val="24"/>
          <w:szCs w:val="24"/>
          <w:u w:val="single"/>
          <w:lang w:eastAsia="hu-HU"/>
        </w:rPr>
        <w:t>ek</w:t>
      </w:r>
      <w:r w:rsidR="001F17E7">
        <w:rPr>
          <w:rFonts w:eastAsia="Times New Roman" w:cs="Times New Roman"/>
          <w:kern w:val="0"/>
          <w:sz w:val="24"/>
          <w:szCs w:val="24"/>
          <w:u w:val="single"/>
          <w:lang w:eastAsia="hu-HU"/>
        </w:rPr>
        <w:t xml:space="preserve"> típusa:</w:t>
      </w:r>
    </w:p>
    <w:p w14:paraId="5775162A" w14:textId="77777777" w:rsidR="0061577A" w:rsidRPr="001B0DFD" w:rsidRDefault="0061577A" w:rsidP="001B0DFD">
      <w:pPr>
        <w:pStyle w:val="Nincstrkz"/>
        <w:jc w:val="both"/>
        <w:rPr>
          <w:rFonts w:cs="Times New Roman"/>
          <w:b w:val="0"/>
          <w:sz w:val="24"/>
          <w:szCs w:val="24"/>
        </w:rPr>
      </w:pPr>
    </w:p>
    <w:p w14:paraId="41E01B28" w14:textId="77D987EF" w:rsidR="0061577A" w:rsidRPr="001B0DFD" w:rsidRDefault="00622BB8" w:rsidP="001B0DFD">
      <w:pPr>
        <w:pStyle w:val="Nincstrkz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Vállalkozási és a</w:t>
      </w:r>
      <w:r w:rsidR="0061577A" w:rsidRPr="001B0DFD">
        <w:rPr>
          <w:rFonts w:cs="Times New Roman"/>
          <w:b w:val="0"/>
          <w:sz w:val="24"/>
          <w:szCs w:val="24"/>
        </w:rPr>
        <w:t>dásvételi szerződés</w:t>
      </w:r>
    </w:p>
    <w:p w14:paraId="4D7E9576" w14:textId="77777777" w:rsidR="0061577A" w:rsidRPr="001B0DFD" w:rsidRDefault="0061577A" w:rsidP="001B0DFD">
      <w:pPr>
        <w:pStyle w:val="Nincstrkz"/>
        <w:jc w:val="both"/>
        <w:rPr>
          <w:rFonts w:cs="Times New Roman"/>
          <w:b w:val="0"/>
          <w:sz w:val="24"/>
          <w:szCs w:val="24"/>
        </w:rPr>
      </w:pPr>
    </w:p>
    <w:p w14:paraId="0C38B819" w14:textId="77777777" w:rsidR="0061577A" w:rsidRPr="001B0DFD" w:rsidRDefault="0061577A" w:rsidP="001B0DFD">
      <w:pPr>
        <w:pStyle w:val="Nincstrkz"/>
        <w:jc w:val="both"/>
        <w:rPr>
          <w:rFonts w:cs="Times New Roman"/>
          <w:sz w:val="24"/>
          <w:szCs w:val="24"/>
          <w:u w:val="single"/>
        </w:rPr>
      </w:pPr>
      <w:r w:rsidRPr="001B0DFD">
        <w:rPr>
          <w:rFonts w:cs="Times New Roman"/>
          <w:sz w:val="24"/>
          <w:szCs w:val="24"/>
        </w:rPr>
        <w:t xml:space="preserve">4. </w:t>
      </w:r>
      <w:r w:rsidR="0070083A">
        <w:rPr>
          <w:rFonts w:cs="Times New Roman"/>
          <w:sz w:val="24"/>
          <w:szCs w:val="24"/>
          <w:u w:val="single"/>
        </w:rPr>
        <w:t xml:space="preserve">A pályázat tárgyával érintett </w:t>
      </w:r>
      <w:r w:rsidR="004F4BFE">
        <w:rPr>
          <w:rFonts w:cs="Times New Roman"/>
          <w:sz w:val="24"/>
          <w:szCs w:val="24"/>
          <w:u w:val="single"/>
        </w:rPr>
        <w:t>erdőtag</w:t>
      </w:r>
      <w:r w:rsidRPr="001B0DFD">
        <w:rPr>
          <w:rFonts w:cs="Times New Roman"/>
          <w:sz w:val="24"/>
          <w:szCs w:val="24"/>
          <w:u w:val="single"/>
        </w:rPr>
        <w:t xml:space="preserve"> adatai:</w:t>
      </w:r>
    </w:p>
    <w:p w14:paraId="76FB3D98" w14:textId="77777777" w:rsidR="00F6776B" w:rsidRPr="001B0DFD" w:rsidRDefault="00F6776B" w:rsidP="001B0DFD">
      <w:pPr>
        <w:pStyle w:val="Nincstrkz"/>
        <w:jc w:val="both"/>
        <w:rPr>
          <w:rFonts w:cs="Times New Roman"/>
          <w:sz w:val="24"/>
          <w:szCs w:val="24"/>
          <w:u w:val="single"/>
        </w:rPr>
      </w:pPr>
    </w:p>
    <w:p w14:paraId="1F76D7FF" w14:textId="6F148225" w:rsidR="00F6776B" w:rsidRPr="001B0DFD" w:rsidRDefault="00F6776B" w:rsidP="001B0DFD">
      <w:pPr>
        <w:pStyle w:val="Nincstrkz"/>
        <w:jc w:val="both"/>
        <w:rPr>
          <w:rFonts w:cs="Times New Roman"/>
          <w:b w:val="0"/>
          <w:sz w:val="24"/>
          <w:szCs w:val="24"/>
        </w:rPr>
      </w:pPr>
      <w:r w:rsidRPr="001B0DFD">
        <w:rPr>
          <w:rFonts w:cs="Times New Roman"/>
          <w:b w:val="0"/>
          <w:sz w:val="24"/>
          <w:szCs w:val="24"/>
        </w:rPr>
        <w:t>Az</w:t>
      </w:r>
      <w:r w:rsidR="009E247B">
        <w:rPr>
          <w:rFonts w:cs="Times New Roman"/>
          <w:b w:val="0"/>
          <w:sz w:val="24"/>
          <w:szCs w:val="24"/>
        </w:rPr>
        <w:t xml:space="preserve"> alábbi</w:t>
      </w:r>
      <w:r w:rsidR="003C34EA">
        <w:rPr>
          <w:rFonts w:cs="Times New Roman"/>
          <w:b w:val="0"/>
          <w:sz w:val="24"/>
          <w:szCs w:val="24"/>
        </w:rPr>
        <w:t xml:space="preserve"> 1. számú</w:t>
      </w:r>
      <w:r w:rsidR="001F17E7">
        <w:rPr>
          <w:rFonts w:cs="Times New Roman"/>
          <w:b w:val="0"/>
          <w:sz w:val="24"/>
          <w:szCs w:val="24"/>
        </w:rPr>
        <w:t xml:space="preserve"> </w:t>
      </w:r>
      <w:r w:rsidR="00A144F7">
        <w:rPr>
          <w:rFonts w:cs="Times New Roman"/>
          <w:b w:val="0"/>
          <w:sz w:val="24"/>
          <w:szCs w:val="24"/>
        </w:rPr>
        <w:t xml:space="preserve">táblázat tartalmazza az erdőtag azonosítót, az erdőrészlet azonosítót, a </w:t>
      </w:r>
      <w:r w:rsidR="00B27A6B" w:rsidRPr="001B0DFD">
        <w:rPr>
          <w:rFonts w:cs="Times New Roman"/>
          <w:b w:val="0"/>
          <w:sz w:val="24"/>
          <w:szCs w:val="24"/>
        </w:rPr>
        <w:t xml:space="preserve">helyrajzi számot, </w:t>
      </w:r>
      <w:r w:rsidR="00FE11F9" w:rsidRPr="001B0DFD">
        <w:rPr>
          <w:rFonts w:cs="Times New Roman"/>
          <w:b w:val="0"/>
          <w:sz w:val="24"/>
          <w:szCs w:val="24"/>
        </w:rPr>
        <w:t>a</w:t>
      </w:r>
      <w:r w:rsidR="00A144F7">
        <w:rPr>
          <w:rFonts w:cs="Times New Roman"/>
          <w:b w:val="0"/>
          <w:sz w:val="24"/>
          <w:szCs w:val="24"/>
        </w:rPr>
        <w:t xml:space="preserve"> hasznosítással</w:t>
      </w:r>
      <w:r w:rsidR="00FE11F9" w:rsidRPr="001B0DFD">
        <w:rPr>
          <w:rFonts w:cs="Times New Roman"/>
          <w:b w:val="0"/>
          <w:sz w:val="24"/>
          <w:szCs w:val="24"/>
        </w:rPr>
        <w:t xml:space="preserve"> érintett erdőrészlet területét</w:t>
      </w:r>
      <w:r w:rsidR="00B27A6B" w:rsidRPr="001B0DFD">
        <w:rPr>
          <w:rFonts w:cs="Times New Roman"/>
          <w:b w:val="0"/>
          <w:sz w:val="24"/>
          <w:szCs w:val="24"/>
        </w:rPr>
        <w:t xml:space="preserve">, a </w:t>
      </w:r>
      <w:r w:rsidR="003F3628" w:rsidRPr="003F3628">
        <w:rPr>
          <w:rFonts w:cs="Times New Roman"/>
          <w:b w:val="0"/>
          <w:i/>
          <w:iCs/>
          <w:sz w:val="24"/>
          <w:szCs w:val="24"/>
        </w:rPr>
        <w:t>Faállomány kitermelési értékének és az Erdőfelújítás várható költségének maghatározása</w:t>
      </w:r>
      <w:r w:rsidR="003F3628">
        <w:rPr>
          <w:rFonts w:cs="Times New Roman"/>
          <w:b w:val="0"/>
          <w:sz w:val="24"/>
          <w:szCs w:val="24"/>
        </w:rPr>
        <w:t xml:space="preserve"> című értékbecslési dokumentáció (továbbiakban: Értékbecslési dokumentum)</w:t>
      </w:r>
      <w:r w:rsidR="00A144F7">
        <w:rPr>
          <w:rFonts w:cs="Times New Roman"/>
          <w:b w:val="0"/>
          <w:sz w:val="24"/>
          <w:szCs w:val="24"/>
        </w:rPr>
        <w:t xml:space="preserve"> szerinti faanyag mennyiségét</w:t>
      </w:r>
      <w:r w:rsidR="00B27A6B" w:rsidRPr="001B0DFD">
        <w:rPr>
          <w:rFonts w:cs="Times New Roman"/>
          <w:b w:val="0"/>
          <w:sz w:val="24"/>
          <w:szCs w:val="24"/>
        </w:rPr>
        <w:t xml:space="preserve"> bruttó m3-ben, a használati módot, a minimális fajlagos </w:t>
      </w:r>
      <w:r w:rsidR="00A144F7">
        <w:rPr>
          <w:rFonts w:cs="Times New Roman"/>
          <w:b w:val="0"/>
          <w:sz w:val="24"/>
          <w:szCs w:val="24"/>
        </w:rPr>
        <w:t>induló árat.</w:t>
      </w:r>
    </w:p>
    <w:p w14:paraId="2D491B25" w14:textId="77777777" w:rsidR="00F6776B" w:rsidRDefault="00F6776B" w:rsidP="001B0DFD">
      <w:pPr>
        <w:pStyle w:val="Nincstrkz"/>
        <w:jc w:val="both"/>
        <w:rPr>
          <w:rFonts w:cs="Times New Roman"/>
          <w:sz w:val="24"/>
          <w:szCs w:val="24"/>
          <w:u w:val="single"/>
        </w:rPr>
      </w:pPr>
    </w:p>
    <w:p w14:paraId="68A3152F" w14:textId="77777777" w:rsidR="00B64EE1" w:rsidRDefault="00B64EE1" w:rsidP="001B0DFD">
      <w:pPr>
        <w:pStyle w:val="Nincstrkz"/>
        <w:jc w:val="both"/>
        <w:rPr>
          <w:rFonts w:cs="Times New Roman"/>
          <w:sz w:val="24"/>
          <w:szCs w:val="24"/>
          <w:u w:val="single"/>
        </w:rPr>
      </w:pPr>
    </w:p>
    <w:p w14:paraId="017365E5" w14:textId="77777777" w:rsidR="00B64EE1" w:rsidRDefault="00B64EE1" w:rsidP="001B0DFD">
      <w:pPr>
        <w:pStyle w:val="Nincstrkz"/>
        <w:jc w:val="both"/>
        <w:rPr>
          <w:rFonts w:cs="Times New Roman"/>
          <w:kern w:val="24"/>
          <w:sz w:val="24"/>
          <w:szCs w:val="24"/>
          <w:u w:val="single"/>
        </w:rPr>
        <w:sectPr w:rsidR="00B64EE1" w:rsidSect="00443D3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18B85D" w14:textId="77777777" w:rsidR="00B64EE1" w:rsidRDefault="00A144F7" w:rsidP="00A144F7">
      <w:pPr>
        <w:pStyle w:val="Nincstrkz"/>
        <w:jc w:val="right"/>
        <w:rPr>
          <w:rFonts w:cs="Times New Roman"/>
          <w:b w:val="0"/>
          <w:kern w:val="24"/>
          <w:sz w:val="24"/>
          <w:szCs w:val="24"/>
        </w:rPr>
      </w:pPr>
      <w:r>
        <w:rPr>
          <w:rFonts w:cs="Times New Roman"/>
          <w:b w:val="0"/>
          <w:kern w:val="24"/>
          <w:sz w:val="24"/>
          <w:szCs w:val="24"/>
        </w:rPr>
        <w:lastRenderedPageBreak/>
        <w:t xml:space="preserve">1. </w:t>
      </w:r>
      <w:r w:rsidRPr="00A144F7">
        <w:rPr>
          <w:rFonts w:cs="Times New Roman"/>
          <w:b w:val="0"/>
          <w:kern w:val="24"/>
          <w:sz w:val="24"/>
          <w:szCs w:val="24"/>
        </w:rPr>
        <w:t>számú táblázat</w:t>
      </w:r>
    </w:p>
    <w:p w14:paraId="2665AE24" w14:textId="77777777" w:rsidR="00A144F7" w:rsidRPr="00A144F7" w:rsidRDefault="00A144F7" w:rsidP="00A144F7">
      <w:pPr>
        <w:pStyle w:val="Nincstrkz"/>
        <w:jc w:val="right"/>
        <w:rPr>
          <w:rFonts w:cs="Times New Roman"/>
          <w:b w:val="0"/>
          <w:kern w:val="2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1764"/>
        <w:gridCol w:w="1700"/>
        <w:gridCol w:w="1891"/>
        <w:gridCol w:w="1402"/>
        <w:gridCol w:w="1977"/>
        <w:gridCol w:w="1804"/>
        <w:gridCol w:w="1707"/>
      </w:tblGrid>
      <w:tr w:rsidR="00112055" w:rsidRPr="00112055" w14:paraId="037CFA44" w14:textId="77777777" w:rsidTr="00A138CD">
        <w:tc>
          <w:tcPr>
            <w:tcW w:w="1750" w:type="dxa"/>
            <w:shd w:val="clear" w:color="auto" w:fill="auto"/>
          </w:tcPr>
          <w:p w14:paraId="25D65EAA" w14:textId="77777777" w:rsidR="00F7529E" w:rsidRPr="00112055" w:rsidRDefault="00F7529E" w:rsidP="0011205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12055">
              <w:rPr>
                <w:rFonts w:cs="Times New Roman"/>
                <w:sz w:val="24"/>
                <w:szCs w:val="24"/>
              </w:rPr>
              <w:t>Erdőtag azonosító</w:t>
            </w:r>
          </w:p>
        </w:tc>
        <w:tc>
          <w:tcPr>
            <w:tcW w:w="1790" w:type="dxa"/>
            <w:shd w:val="clear" w:color="auto" w:fill="auto"/>
          </w:tcPr>
          <w:p w14:paraId="2BFA7374" w14:textId="77777777" w:rsidR="00F7529E" w:rsidRPr="00112055" w:rsidRDefault="00F7529E" w:rsidP="0011205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12055">
              <w:rPr>
                <w:rFonts w:cs="Times New Roman"/>
                <w:sz w:val="24"/>
                <w:szCs w:val="24"/>
              </w:rPr>
              <w:t>Erdőrészlet azonosító</w:t>
            </w:r>
          </w:p>
        </w:tc>
        <w:tc>
          <w:tcPr>
            <w:tcW w:w="1737" w:type="dxa"/>
            <w:shd w:val="clear" w:color="auto" w:fill="auto"/>
          </w:tcPr>
          <w:p w14:paraId="422BFEDC" w14:textId="77777777" w:rsidR="00F7529E" w:rsidRPr="00112055" w:rsidRDefault="00F7529E" w:rsidP="0011205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12055">
              <w:rPr>
                <w:rFonts w:cs="Times New Roman"/>
                <w:sz w:val="24"/>
                <w:szCs w:val="24"/>
              </w:rPr>
              <w:t>Helyrajzi szám</w:t>
            </w:r>
          </w:p>
        </w:tc>
        <w:tc>
          <w:tcPr>
            <w:tcW w:w="1904" w:type="dxa"/>
            <w:shd w:val="clear" w:color="auto" w:fill="auto"/>
          </w:tcPr>
          <w:p w14:paraId="2CDD0FF8" w14:textId="77777777" w:rsidR="00F7529E" w:rsidRPr="00112055" w:rsidRDefault="00F7529E" w:rsidP="0011205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12055">
              <w:rPr>
                <w:rFonts w:cs="Times New Roman"/>
                <w:sz w:val="24"/>
                <w:szCs w:val="24"/>
              </w:rPr>
              <w:t>Hasznosítással érintett terület (ha)</w:t>
            </w:r>
          </w:p>
        </w:tc>
        <w:tc>
          <w:tcPr>
            <w:tcW w:w="1423" w:type="dxa"/>
            <w:shd w:val="clear" w:color="auto" w:fill="auto"/>
          </w:tcPr>
          <w:p w14:paraId="37BA72F6" w14:textId="77777777" w:rsidR="00F7529E" w:rsidRPr="00112055" w:rsidRDefault="00F7529E" w:rsidP="0011205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12055">
              <w:rPr>
                <w:rFonts w:cs="Times New Roman"/>
                <w:sz w:val="24"/>
                <w:szCs w:val="24"/>
              </w:rPr>
              <w:t>Jellemző fafaj</w:t>
            </w:r>
          </w:p>
        </w:tc>
        <w:tc>
          <w:tcPr>
            <w:tcW w:w="1825" w:type="dxa"/>
            <w:shd w:val="clear" w:color="auto" w:fill="auto"/>
          </w:tcPr>
          <w:p w14:paraId="06D9275B" w14:textId="55DF7A52" w:rsidR="00F7529E" w:rsidRPr="00112055" w:rsidRDefault="003F3628" w:rsidP="0011205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Értékbecslési dokumentumban meghatározott fatömeg</w:t>
            </w:r>
            <w:r w:rsidR="00B82DC7">
              <w:rPr>
                <w:rFonts w:cs="Times New Roman"/>
                <w:sz w:val="24"/>
                <w:szCs w:val="24"/>
              </w:rPr>
              <w:t xml:space="preserve"> </w:t>
            </w:r>
            <w:r w:rsidR="00F7529E" w:rsidRPr="00112055">
              <w:rPr>
                <w:rFonts w:cs="Times New Roman"/>
                <w:sz w:val="24"/>
                <w:szCs w:val="24"/>
              </w:rPr>
              <w:t>(bruttó m</w:t>
            </w:r>
            <w:r w:rsidR="00F7529E" w:rsidRPr="00112055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="00F7529E" w:rsidRPr="00112055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827" w:type="dxa"/>
            <w:shd w:val="clear" w:color="auto" w:fill="auto"/>
          </w:tcPr>
          <w:p w14:paraId="53C77552" w14:textId="77777777" w:rsidR="00F7529E" w:rsidRPr="00112055" w:rsidRDefault="00F7529E" w:rsidP="0011205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12055">
              <w:rPr>
                <w:rFonts w:cs="Times New Roman"/>
                <w:sz w:val="24"/>
                <w:szCs w:val="24"/>
              </w:rPr>
              <w:t>Hasznosítási mód</w:t>
            </w:r>
          </w:p>
        </w:tc>
        <w:tc>
          <w:tcPr>
            <w:tcW w:w="1736" w:type="dxa"/>
            <w:shd w:val="clear" w:color="auto" w:fill="auto"/>
          </w:tcPr>
          <w:p w14:paraId="25ECAB86" w14:textId="40D3BA86" w:rsidR="00F7529E" w:rsidRPr="00112055" w:rsidRDefault="00F7529E" w:rsidP="0011205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12055">
              <w:rPr>
                <w:rFonts w:cs="Times New Roman"/>
                <w:sz w:val="24"/>
                <w:szCs w:val="24"/>
              </w:rPr>
              <w:t>Minimális fajlagos induló ár (Ft/m</w:t>
            </w:r>
            <w:r w:rsidRPr="00112055">
              <w:rPr>
                <w:rFonts w:cs="Times New Roman"/>
                <w:sz w:val="24"/>
                <w:szCs w:val="24"/>
                <w:vertAlign w:val="superscript"/>
              </w:rPr>
              <w:t>3</w:t>
            </w:r>
            <w:r w:rsidRPr="00112055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112055" w:rsidRPr="00112055" w14:paraId="7803A095" w14:textId="77777777" w:rsidTr="00A138CD">
        <w:tc>
          <w:tcPr>
            <w:tcW w:w="1750" w:type="dxa"/>
            <w:shd w:val="clear" w:color="auto" w:fill="auto"/>
          </w:tcPr>
          <w:p w14:paraId="6C99BA39" w14:textId="77777777" w:rsidR="00F7529E" w:rsidRPr="00B82DC7" w:rsidRDefault="00F8260B" w:rsidP="0011205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82DC7">
              <w:rPr>
                <w:rFonts w:cs="Times New Roman"/>
                <w:sz w:val="24"/>
                <w:szCs w:val="24"/>
              </w:rPr>
              <w:t>Zalaszentgrót- Csáford 12</w:t>
            </w:r>
          </w:p>
        </w:tc>
        <w:tc>
          <w:tcPr>
            <w:tcW w:w="1790" w:type="dxa"/>
            <w:shd w:val="clear" w:color="auto" w:fill="auto"/>
          </w:tcPr>
          <w:p w14:paraId="608A0D66" w14:textId="77777777" w:rsidR="00F7529E" w:rsidRPr="00112055" w:rsidRDefault="00F8260B" w:rsidP="0011205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12055">
              <w:rPr>
                <w:rFonts w:cs="Times New Roman"/>
                <w:sz w:val="24"/>
                <w:szCs w:val="24"/>
              </w:rPr>
              <w:t>M; N; O; Q</w:t>
            </w:r>
          </w:p>
        </w:tc>
        <w:tc>
          <w:tcPr>
            <w:tcW w:w="1737" w:type="dxa"/>
            <w:shd w:val="clear" w:color="auto" w:fill="auto"/>
          </w:tcPr>
          <w:p w14:paraId="2B30E317" w14:textId="77777777" w:rsidR="00F8260B" w:rsidRPr="00112055" w:rsidRDefault="00F8260B" w:rsidP="0011205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12055">
              <w:rPr>
                <w:rFonts w:cs="Times New Roman"/>
                <w:sz w:val="24"/>
                <w:szCs w:val="24"/>
              </w:rPr>
              <w:t>020255/1; 020255/2; 020255/4; 020255/5</w:t>
            </w:r>
          </w:p>
        </w:tc>
        <w:tc>
          <w:tcPr>
            <w:tcW w:w="1904" w:type="dxa"/>
            <w:shd w:val="clear" w:color="auto" w:fill="auto"/>
          </w:tcPr>
          <w:p w14:paraId="0D84A574" w14:textId="77777777" w:rsidR="00F7529E" w:rsidRPr="00112055" w:rsidRDefault="00F8260B" w:rsidP="0011205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12055">
              <w:rPr>
                <w:rFonts w:cs="Times New Roman"/>
                <w:sz w:val="24"/>
                <w:szCs w:val="24"/>
              </w:rPr>
              <w:t>1,6</w:t>
            </w:r>
          </w:p>
        </w:tc>
        <w:tc>
          <w:tcPr>
            <w:tcW w:w="1423" w:type="dxa"/>
            <w:shd w:val="clear" w:color="auto" w:fill="auto"/>
          </w:tcPr>
          <w:p w14:paraId="34CBFA2E" w14:textId="77777777" w:rsidR="00F7529E" w:rsidRPr="00112055" w:rsidRDefault="00F8260B" w:rsidP="0011205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12055">
              <w:rPr>
                <w:rFonts w:cs="Times New Roman"/>
                <w:sz w:val="24"/>
                <w:szCs w:val="24"/>
              </w:rPr>
              <w:t>akác</w:t>
            </w:r>
          </w:p>
        </w:tc>
        <w:tc>
          <w:tcPr>
            <w:tcW w:w="1825" w:type="dxa"/>
            <w:shd w:val="clear" w:color="auto" w:fill="auto"/>
          </w:tcPr>
          <w:p w14:paraId="1049828B" w14:textId="08932E26" w:rsidR="00F7529E" w:rsidRPr="00112055" w:rsidRDefault="00F8260B" w:rsidP="0011205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12055">
              <w:rPr>
                <w:rFonts w:cs="Times New Roman"/>
                <w:sz w:val="24"/>
                <w:szCs w:val="24"/>
              </w:rPr>
              <w:t>4</w:t>
            </w:r>
            <w:r w:rsidR="003F3628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827" w:type="dxa"/>
            <w:shd w:val="clear" w:color="auto" w:fill="auto"/>
          </w:tcPr>
          <w:p w14:paraId="6F21BB13" w14:textId="77777777" w:rsidR="00F7529E" w:rsidRPr="00112055" w:rsidRDefault="00F8260B" w:rsidP="0011205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12055">
              <w:rPr>
                <w:rFonts w:cs="Times New Roman"/>
                <w:sz w:val="24"/>
                <w:szCs w:val="24"/>
              </w:rPr>
              <w:t>Tarvá</w:t>
            </w:r>
            <w:r w:rsidR="0056636D">
              <w:rPr>
                <w:rFonts w:cs="Times New Roman"/>
                <w:sz w:val="24"/>
                <w:szCs w:val="24"/>
              </w:rPr>
              <w:t>gás (TRV); Természetes sarjerdő felújítás</w:t>
            </w:r>
          </w:p>
        </w:tc>
        <w:tc>
          <w:tcPr>
            <w:tcW w:w="1736" w:type="dxa"/>
            <w:shd w:val="clear" w:color="auto" w:fill="auto"/>
          </w:tcPr>
          <w:p w14:paraId="7C12CB06" w14:textId="3DA01C9D" w:rsidR="00F7529E" w:rsidRPr="00112055" w:rsidRDefault="00622BB8" w:rsidP="0011205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nettó</w:t>
            </w:r>
            <w:r w:rsidR="00AC04F3">
              <w:rPr>
                <w:rFonts w:cs="Times New Roman"/>
                <w:sz w:val="24"/>
                <w:szCs w:val="24"/>
              </w:rPr>
              <w:t xml:space="preserve"> 2.400.000</w:t>
            </w:r>
            <w:r w:rsidR="00F8260B" w:rsidRPr="00112055">
              <w:rPr>
                <w:rFonts w:cs="Times New Roman"/>
                <w:sz w:val="24"/>
                <w:szCs w:val="24"/>
              </w:rPr>
              <w:t>,-</w:t>
            </w:r>
            <w:r>
              <w:rPr>
                <w:rFonts w:cs="Times New Roman"/>
                <w:sz w:val="24"/>
                <w:szCs w:val="24"/>
              </w:rPr>
              <w:t xml:space="preserve"> Ft </w:t>
            </w:r>
            <w:r w:rsidR="00A26DEB">
              <w:rPr>
                <w:rFonts w:cs="Times New Roman"/>
                <w:sz w:val="24"/>
                <w:szCs w:val="24"/>
              </w:rPr>
              <w:t>+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A26DEB">
              <w:rPr>
                <w:rFonts w:cs="Times New Roman"/>
                <w:sz w:val="24"/>
                <w:szCs w:val="24"/>
              </w:rPr>
              <w:t>ÁFA</w:t>
            </w:r>
          </w:p>
        </w:tc>
      </w:tr>
    </w:tbl>
    <w:p w14:paraId="3E347AA0" w14:textId="77777777" w:rsidR="00B64EE1" w:rsidRDefault="00B64EE1" w:rsidP="001B0DF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E5127C2" w14:textId="77777777" w:rsidR="00B64EE1" w:rsidRDefault="00B64EE1" w:rsidP="001B0DF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A6F434D" w14:textId="01D0446E" w:rsidR="00943890" w:rsidRPr="00B82DC7" w:rsidRDefault="00B82DC7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B82DC7">
        <w:rPr>
          <w:rFonts w:cs="Times New Roman"/>
          <w:b w:val="0"/>
          <w:sz w:val="24"/>
          <w:szCs w:val="24"/>
        </w:rPr>
        <w:t xml:space="preserve">A fenti táblázatban szereplő bruttó fatömeg a </w:t>
      </w:r>
      <w:r w:rsidR="003F3628">
        <w:rPr>
          <w:rFonts w:cs="Times New Roman"/>
          <w:b w:val="0"/>
          <w:sz w:val="24"/>
          <w:szCs w:val="24"/>
        </w:rPr>
        <w:t>Meződi Erdő-Terv Kft. által elkészített Faállomány kitermelési értékének és az Erdőfelújítás várható köl</w:t>
      </w:r>
      <w:r w:rsidR="00682441">
        <w:rPr>
          <w:rFonts w:cs="Times New Roman"/>
          <w:b w:val="0"/>
          <w:sz w:val="24"/>
          <w:szCs w:val="24"/>
        </w:rPr>
        <w:t>t</w:t>
      </w:r>
      <w:r w:rsidR="003F3628">
        <w:rPr>
          <w:rFonts w:cs="Times New Roman"/>
          <w:b w:val="0"/>
          <w:sz w:val="24"/>
          <w:szCs w:val="24"/>
        </w:rPr>
        <w:t xml:space="preserve">ségének meghatározása című dokumentáció </w:t>
      </w:r>
      <w:r w:rsidR="00682441">
        <w:rPr>
          <w:rFonts w:cs="Times New Roman"/>
          <w:b w:val="0"/>
          <w:sz w:val="24"/>
          <w:szCs w:val="24"/>
        </w:rPr>
        <w:t>alapján</w:t>
      </w:r>
      <w:r w:rsidRPr="00B82DC7">
        <w:rPr>
          <w:rFonts w:cs="Times New Roman"/>
          <w:b w:val="0"/>
          <w:sz w:val="24"/>
          <w:szCs w:val="24"/>
        </w:rPr>
        <w:t xml:space="preserve"> került meghatározásra. Az ajánlattevő tudomásul veszi, hogy a sarangolást követően a tényleges mennyiségek</w:t>
      </w:r>
      <w:r w:rsidR="00682441">
        <w:rPr>
          <w:rFonts w:cs="Times New Roman"/>
          <w:b w:val="0"/>
          <w:sz w:val="24"/>
          <w:szCs w:val="24"/>
        </w:rPr>
        <w:t xml:space="preserve"> </w:t>
      </w:r>
      <w:r w:rsidRPr="00B82DC7">
        <w:rPr>
          <w:rFonts w:cs="Times New Roman"/>
          <w:b w:val="0"/>
          <w:sz w:val="24"/>
          <w:szCs w:val="24"/>
        </w:rPr>
        <w:t xml:space="preserve">eltérhetnek. </w:t>
      </w:r>
    </w:p>
    <w:p w14:paraId="6975A455" w14:textId="77777777" w:rsidR="00943890" w:rsidRPr="00B82DC7" w:rsidRDefault="00943890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</w:p>
    <w:p w14:paraId="612E3608" w14:textId="77777777" w:rsidR="00943890" w:rsidRPr="00A25E60" w:rsidRDefault="00A25E60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A25E60">
        <w:rPr>
          <w:rFonts w:cs="Times New Roman"/>
          <w:b w:val="0"/>
          <w:sz w:val="24"/>
          <w:szCs w:val="24"/>
        </w:rPr>
        <w:t>Zalaszentgrót Város Önkormányzata lehetőséget biztosít az ajánlattevők részére, hogy előre egyeztetett időpontban</w:t>
      </w:r>
      <w:r w:rsidR="008338E3">
        <w:rPr>
          <w:rFonts w:cs="Times New Roman"/>
          <w:b w:val="0"/>
          <w:sz w:val="24"/>
          <w:szCs w:val="24"/>
        </w:rPr>
        <w:t xml:space="preserve"> (munkanapokon és munkaidőben)</w:t>
      </w:r>
      <w:r w:rsidRPr="00A25E60">
        <w:rPr>
          <w:rFonts w:cs="Times New Roman"/>
          <w:b w:val="0"/>
          <w:sz w:val="24"/>
          <w:szCs w:val="24"/>
        </w:rPr>
        <w:t xml:space="preserve"> a szakirányító vezetésével a fe</w:t>
      </w:r>
      <w:r w:rsidR="008338E3">
        <w:rPr>
          <w:rFonts w:cs="Times New Roman"/>
          <w:b w:val="0"/>
          <w:sz w:val="24"/>
          <w:szCs w:val="24"/>
        </w:rPr>
        <w:t xml:space="preserve">nti erdőterület megtekintésére, a faanyag várható mennyiségének és minőségének ellenőrzése érdekében. </w:t>
      </w:r>
    </w:p>
    <w:p w14:paraId="44DBB2FD" w14:textId="77777777" w:rsidR="00943890" w:rsidRDefault="00943890" w:rsidP="001B0DF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B6E64D5" w14:textId="77777777" w:rsidR="00943890" w:rsidRDefault="00943890" w:rsidP="001B0DF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51F1FD1" w14:textId="77777777" w:rsidR="00943890" w:rsidRDefault="00943890" w:rsidP="001B0DF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1DA1839" w14:textId="77777777" w:rsidR="00943890" w:rsidRDefault="00943890" w:rsidP="001B0DF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6E00B8A" w14:textId="77777777" w:rsidR="00943890" w:rsidRDefault="00943890" w:rsidP="001B0DF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C2775E4" w14:textId="77777777" w:rsidR="00943890" w:rsidRDefault="00943890" w:rsidP="001B0DFD">
      <w:pPr>
        <w:spacing w:after="0" w:line="240" w:lineRule="auto"/>
        <w:jc w:val="both"/>
        <w:rPr>
          <w:rFonts w:cs="Times New Roman"/>
          <w:sz w:val="24"/>
          <w:szCs w:val="24"/>
        </w:rPr>
        <w:sectPr w:rsidR="00943890" w:rsidSect="00B64EE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0E26D9F" w14:textId="77777777" w:rsidR="009254DA" w:rsidRPr="001B0DFD" w:rsidRDefault="009254DA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  <w:u w:val="single"/>
        </w:rPr>
      </w:pPr>
      <w:r w:rsidRPr="001B0DFD">
        <w:rPr>
          <w:rFonts w:cs="Times New Roman"/>
          <w:sz w:val="24"/>
          <w:szCs w:val="24"/>
        </w:rPr>
        <w:lastRenderedPageBreak/>
        <w:t>5.</w:t>
      </w:r>
      <w:r w:rsidRPr="001B0DFD">
        <w:rPr>
          <w:rFonts w:cs="Times New Roman"/>
          <w:b w:val="0"/>
          <w:sz w:val="24"/>
          <w:szCs w:val="24"/>
        </w:rPr>
        <w:t xml:space="preserve"> </w:t>
      </w:r>
      <w:r w:rsidRPr="001B0DFD">
        <w:rPr>
          <w:rFonts w:cs="Times New Roman"/>
          <w:sz w:val="24"/>
          <w:szCs w:val="24"/>
          <w:u w:val="single"/>
        </w:rPr>
        <w:t>A vagyontárgy hasznosításának célja</w:t>
      </w:r>
      <w:r w:rsidR="0070083A">
        <w:rPr>
          <w:rFonts w:cs="Times New Roman"/>
          <w:sz w:val="24"/>
          <w:szCs w:val="24"/>
          <w:u w:val="single"/>
        </w:rPr>
        <w:t>:</w:t>
      </w:r>
    </w:p>
    <w:p w14:paraId="09940C4F" w14:textId="77777777" w:rsidR="009254DA" w:rsidRPr="001B0DFD" w:rsidRDefault="009254DA" w:rsidP="001B0DF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FA8F83D" w14:textId="77777777" w:rsidR="009254DA" w:rsidRDefault="009254DA" w:rsidP="001B0DFD">
      <w:pPr>
        <w:pStyle w:val="Nincstrkz"/>
        <w:jc w:val="both"/>
        <w:rPr>
          <w:rFonts w:cs="Times New Roman"/>
          <w:b w:val="0"/>
          <w:sz w:val="24"/>
          <w:szCs w:val="24"/>
        </w:rPr>
      </w:pPr>
      <w:r w:rsidRPr="001B0DFD">
        <w:rPr>
          <w:rFonts w:cs="Times New Roman"/>
          <w:b w:val="0"/>
          <w:sz w:val="24"/>
          <w:szCs w:val="24"/>
        </w:rPr>
        <w:t>Zalaszentgrót Város Önkormányzata a fent részletezett erdőrészle</w:t>
      </w:r>
      <w:r w:rsidR="00E84F82" w:rsidRPr="001B0DFD">
        <w:rPr>
          <w:rFonts w:cs="Times New Roman"/>
          <w:b w:val="0"/>
          <w:sz w:val="24"/>
          <w:szCs w:val="24"/>
        </w:rPr>
        <w:t>te</w:t>
      </w:r>
      <w:r w:rsidRPr="001B0DFD">
        <w:rPr>
          <w:rFonts w:cs="Times New Roman"/>
          <w:b w:val="0"/>
          <w:sz w:val="24"/>
          <w:szCs w:val="24"/>
        </w:rPr>
        <w:t>ken található fa</w:t>
      </w:r>
      <w:r w:rsidR="0070083A">
        <w:rPr>
          <w:rFonts w:cs="Times New Roman"/>
          <w:b w:val="0"/>
          <w:sz w:val="24"/>
          <w:szCs w:val="24"/>
        </w:rPr>
        <w:t xml:space="preserve">mennyiséget oly módon kívánja értékesíteni, hogy a </w:t>
      </w:r>
      <w:r w:rsidRPr="001B0DFD">
        <w:rPr>
          <w:rFonts w:cs="Times New Roman"/>
          <w:b w:val="0"/>
          <w:sz w:val="24"/>
          <w:szCs w:val="24"/>
        </w:rPr>
        <w:t>nyertes ajánlattevő a</w:t>
      </w:r>
      <w:r w:rsidR="0070083A">
        <w:rPr>
          <w:rFonts w:cs="Times New Roman"/>
          <w:b w:val="0"/>
          <w:sz w:val="24"/>
          <w:szCs w:val="24"/>
        </w:rPr>
        <w:t xml:space="preserve"> lábon álló</w:t>
      </w:r>
      <w:r w:rsidRPr="001B0DFD">
        <w:rPr>
          <w:rFonts w:cs="Times New Roman"/>
          <w:b w:val="0"/>
          <w:sz w:val="24"/>
          <w:szCs w:val="24"/>
        </w:rPr>
        <w:t xml:space="preserve"> faanyag tulajdonjogát szerzi meg, köteles gondoskodni</w:t>
      </w:r>
      <w:r w:rsidR="0070083A">
        <w:rPr>
          <w:rFonts w:cs="Times New Roman"/>
          <w:b w:val="0"/>
          <w:sz w:val="24"/>
          <w:szCs w:val="24"/>
        </w:rPr>
        <w:t xml:space="preserve"> azonban</w:t>
      </w:r>
      <w:r w:rsidRPr="001B0DFD">
        <w:rPr>
          <w:rFonts w:cs="Times New Roman"/>
          <w:b w:val="0"/>
          <w:sz w:val="24"/>
          <w:szCs w:val="24"/>
        </w:rPr>
        <w:t xml:space="preserve"> annak kitermeléséről, elszállításáról, a vágástér takarításáról, valamint az erdőtervben meghatározott utómunkálatok elvégzéséről az erdősítés befejezettnek való nyilvánításáig.</w:t>
      </w:r>
    </w:p>
    <w:p w14:paraId="6047EA5A" w14:textId="77777777" w:rsidR="00B76CAE" w:rsidRPr="001B0DFD" w:rsidRDefault="00B76CAE" w:rsidP="001B0DFD">
      <w:pPr>
        <w:pStyle w:val="Nincstrkz"/>
        <w:jc w:val="both"/>
        <w:rPr>
          <w:rFonts w:cs="Times New Roman"/>
          <w:b w:val="0"/>
          <w:sz w:val="24"/>
          <w:szCs w:val="24"/>
        </w:rPr>
      </w:pPr>
    </w:p>
    <w:p w14:paraId="41F66B01" w14:textId="77777777" w:rsidR="009254DA" w:rsidRDefault="00B76CAE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A nyertes ajánlattevő k</w:t>
      </w:r>
      <w:r w:rsidR="00B82DC7">
        <w:rPr>
          <w:rFonts w:cs="Times New Roman"/>
          <w:b w:val="0"/>
          <w:sz w:val="24"/>
          <w:szCs w:val="24"/>
        </w:rPr>
        <w:t xml:space="preserve">öteles az utak és nyiladékok eredeti állapotba történő </w:t>
      </w:r>
      <w:r>
        <w:rPr>
          <w:rFonts w:cs="Times New Roman"/>
          <w:b w:val="0"/>
          <w:sz w:val="24"/>
          <w:szCs w:val="24"/>
        </w:rPr>
        <w:t>helyreállításáról gondoskodni. Ezen munkálatok elvégzésének végső határideje: az utolsó faanyag szállítás időpontját követő két héten belül.</w:t>
      </w:r>
    </w:p>
    <w:p w14:paraId="2573E187" w14:textId="77777777" w:rsidR="00B82DC7" w:rsidRPr="001B0DFD" w:rsidRDefault="00B82DC7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</w:p>
    <w:p w14:paraId="699FBB8D" w14:textId="77777777" w:rsidR="009254DA" w:rsidRPr="001B0DFD" w:rsidRDefault="0070083A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A fenti</w:t>
      </w:r>
      <w:r w:rsidR="009254DA" w:rsidRPr="001B0DFD">
        <w:rPr>
          <w:rFonts w:cs="Times New Roman"/>
          <w:b w:val="0"/>
          <w:sz w:val="24"/>
          <w:szCs w:val="24"/>
        </w:rPr>
        <w:t xml:space="preserve"> erdőrés</w:t>
      </w:r>
      <w:r>
        <w:rPr>
          <w:rFonts w:cs="Times New Roman"/>
          <w:b w:val="0"/>
          <w:sz w:val="24"/>
          <w:szCs w:val="24"/>
        </w:rPr>
        <w:t>zletek vonatkozásában</w:t>
      </w:r>
      <w:r w:rsidR="005779AD">
        <w:rPr>
          <w:rFonts w:cs="Times New Roman"/>
          <w:b w:val="0"/>
          <w:sz w:val="24"/>
          <w:szCs w:val="24"/>
        </w:rPr>
        <w:t xml:space="preserve"> kizárólag erdőtagonként </w:t>
      </w:r>
      <w:r>
        <w:rPr>
          <w:rFonts w:cs="Times New Roman"/>
          <w:b w:val="0"/>
          <w:sz w:val="24"/>
          <w:szCs w:val="24"/>
        </w:rPr>
        <w:t xml:space="preserve">tehető </w:t>
      </w:r>
      <w:r w:rsidR="009254DA" w:rsidRPr="001B0DFD">
        <w:rPr>
          <w:rFonts w:cs="Times New Roman"/>
          <w:b w:val="0"/>
          <w:sz w:val="24"/>
          <w:szCs w:val="24"/>
        </w:rPr>
        <w:t>ajánlat</w:t>
      </w:r>
      <w:r w:rsidR="005779AD">
        <w:rPr>
          <w:rFonts w:cs="Times New Roman"/>
          <w:b w:val="0"/>
          <w:sz w:val="24"/>
          <w:szCs w:val="24"/>
        </w:rPr>
        <w:t>, egy-egy, vagy valamennyi erdőtag vonatkozásában</w:t>
      </w:r>
      <w:r w:rsidR="009254DA" w:rsidRPr="001B0DFD">
        <w:rPr>
          <w:rFonts w:cs="Times New Roman"/>
          <w:b w:val="0"/>
          <w:sz w:val="24"/>
          <w:szCs w:val="24"/>
        </w:rPr>
        <w:t>.</w:t>
      </w:r>
    </w:p>
    <w:p w14:paraId="2FEB0350" w14:textId="77777777" w:rsidR="009254DA" w:rsidRPr="001B0DFD" w:rsidRDefault="009254DA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</w:p>
    <w:p w14:paraId="65EAEDE6" w14:textId="77777777" w:rsidR="009254DA" w:rsidRPr="001B0DFD" w:rsidRDefault="009254DA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  <w:r w:rsidRPr="001B0DFD">
        <w:rPr>
          <w:rFonts w:cs="Times New Roman"/>
          <w:kern w:val="0"/>
          <w:sz w:val="24"/>
          <w:szCs w:val="24"/>
        </w:rPr>
        <w:t xml:space="preserve">6. </w:t>
      </w:r>
      <w:r w:rsidRPr="001B0DFD">
        <w:rPr>
          <w:rFonts w:cs="Times New Roman"/>
          <w:kern w:val="0"/>
          <w:sz w:val="24"/>
          <w:szCs w:val="24"/>
          <w:u w:val="single"/>
        </w:rPr>
        <w:t>Ajánlati biztosíték (bánatpénz):</w:t>
      </w:r>
    </w:p>
    <w:p w14:paraId="00B58898" w14:textId="77777777" w:rsidR="009254DA" w:rsidRPr="001B0DFD" w:rsidRDefault="009254DA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</w:p>
    <w:p w14:paraId="4F45E23F" w14:textId="72B2881C" w:rsidR="009254DA" w:rsidRPr="001B0DFD" w:rsidRDefault="009254DA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A pályázaton való részvétel biztosíték adásához kötött. A pályázati biztosíték összege</w:t>
      </w:r>
      <w:r w:rsidR="005779AD">
        <w:rPr>
          <w:rFonts w:cs="Times New Roman"/>
          <w:b w:val="0"/>
          <w:kern w:val="0"/>
          <w:sz w:val="24"/>
          <w:szCs w:val="24"/>
        </w:rPr>
        <w:t xml:space="preserve"> </w:t>
      </w:r>
      <w:r w:rsidR="00682441">
        <w:rPr>
          <w:rFonts w:cs="Times New Roman"/>
          <w:kern w:val="0"/>
          <w:sz w:val="24"/>
          <w:szCs w:val="24"/>
        </w:rPr>
        <w:t>250</w:t>
      </w:r>
      <w:r w:rsidRPr="001B0DFD">
        <w:rPr>
          <w:rFonts w:cs="Times New Roman"/>
          <w:kern w:val="0"/>
          <w:sz w:val="24"/>
          <w:szCs w:val="24"/>
        </w:rPr>
        <w:t>.000,- Ft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, </w:t>
      </w:r>
      <w:r w:rsidRPr="0070083A">
        <w:rPr>
          <w:rFonts w:cs="Times New Roman"/>
          <w:kern w:val="0"/>
          <w:sz w:val="24"/>
          <w:szCs w:val="24"/>
        </w:rPr>
        <w:t xml:space="preserve">azaz </w:t>
      </w:r>
      <w:r w:rsidR="00AC04F3">
        <w:rPr>
          <w:rFonts w:cs="Times New Roman"/>
          <w:kern w:val="0"/>
          <w:sz w:val="24"/>
          <w:szCs w:val="24"/>
        </w:rPr>
        <w:t>kettőszázötven</w:t>
      </w:r>
      <w:r w:rsidR="00E84F82" w:rsidRPr="0070083A">
        <w:rPr>
          <w:rFonts w:cs="Times New Roman"/>
          <w:kern w:val="0"/>
          <w:sz w:val="24"/>
          <w:szCs w:val="24"/>
        </w:rPr>
        <w:t xml:space="preserve"> forint</w:t>
      </w:r>
      <w:r w:rsidR="00E84F82" w:rsidRPr="001B0DFD">
        <w:rPr>
          <w:rFonts w:cs="Times New Roman"/>
          <w:b w:val="0"/>
          <w:kern w:val="0"/>
          <w:sz w:val="24"/>
          <w:szCs w:val="24"/>
        </w:rPr>
        <w:t>, amelyet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 Zalaszentgrót Önkormányzatának az OTP Bank Nyrt.-nél vezetett </w:t>
      </w:r>
      <w:r w:rsidRPr="0070083A">
        <w:rPr>
          <w:rFonts w:cs="Times New Roman"/>
          <w:kern w:val="0"/>
          <w:sz w:val="24"/>
          <w:szCs w:val="24"/>
        </w:rPr>
        <w:t>11749053-15432443-00000000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 számú bankszámlájára kell megfizetni, és legkésőbb az ajánlat benyújtásának határidejéig kell rendelkezésre bocsátani. A pályázat benyújtásának határidejéig rendelkezésre bocsátott biztosíték azt jelenti, hogy a biztosítéknak ezen időpontig meg kell jelennie Zalaszentgrót Város Önkormányzatának fent megjelölt bankszámlaszámán. Az átutalási közleményben kérjük az alábbi adatok feltüntetését:</w:t>
      </w:r>
    </w:p>
    <w:p w14:paraId="4705591D" w14:textId="77777777" w:rsidR="009254DA" w:rsidRPr="001B0DFD" w:rsidRDefault="009254DA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333884C1" w14:textId="77777777" w:rsidR="009254DA" w:rsidRPr="001B0DFD" w:rsidRDefault="0070083A" w:rsidP="001B0DFD">
      <w:pPr>
        <w:spacing w:after="0" w:line="240" w:lineRule="auto"/>
        <w:rPr>
          <w:rFonts w:cs="Times New Roman"/>
          <w:b w:val="0"/>
          <w:color w:val="FF0000"/>
          <w:kern w:val="0"/>
          <w:sz w:val="24"/>
          <w:szCs w:val="24"/>
        </w:rPr>
      </w:pPr>
      <w:r>
        <w:rPr>
          <w:rFonts w:cs="Times New Roman"/>
          <w:b w:val="0"/>
          <w:kern w:val="0"/>
          <w:sz w:val="24"/>
          <w:szCs w:val="24"/>
        </w:rPr>
        <w:t>- „Ajánlati biztosíték fakitermelésre</w:t>
      </w:r>
      <w:r w:rsidR="009E247B">
        <w:rPr>
          <w:rFonts w:cs="Times New Roman"/>
          <w:b w:val="0"/>
          <w:kern w:val="0"/>
          <w:sz w:val="24"/>
          <w:szCs w:val="24"/>
        </w:rPr>
        <w:t>”</w:t>
      </w:r>
    </w:p>
    <w:p w14:paraId="1A49A413" w14:textId="77777777" w:rsidR="009254DA" w:rsidRPr="001B0DFD" w:rsidRDefault="009254DA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 xml:space="preserve">- Pályázó neve, címe </w:t>
      </w:r>
    </w:p>
    <w:p w14:paraId="16283D14" w14:textId="77777777" w:rsidR="009254DA" w:rsidRPr="001B0DFD" w:rsidRDefault="009254DA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</w:p>
    <w:p w14:paraId="20BBE961" w14:textId="77777777" w:rsidR="00EA073C" w:rsidRDefault="009254DA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Pályázó köteles pályázatához csatolni a pályázati biztosíték maradéktalan átutalására vonatkozó pénzintézeti igazolást vagy a készpénz-átutalási megbízás feladóvevényét. A bánatpénz összegét a felek eredményes pályázat esetén</w:t>
      </w:r>
      <w:r w:rsidR="00EA073C">
        <w:rPr>
          <w:rFonts w:cs="Times New Roman"/>
          <w:b w:val="0"/>
          <w:kern w:val="0"/>
          <w:sz w:val="24"/>
          <w:szCs w:val="24"/>
        </w:rPr>
        <w:t xml:space="preserve"> az alábbiak szerinti óvadéknak tekintik:</w:t>
      </w:r>
    </w:p>
    <w:p w14:paraId="63F50228" w14:textId="77777777" w:rsidR="00EA073C" w:rsidRDefault="00EA073C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4960A327" w14:textId="7AFA6C39" w:rsidR="00EA073C" w:rsidRDefault="005779AD" w:rsidP="00EA073C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kern w:val="0"/>
          <w:sz w:val="24"/>
          <w:szCs w:val="24"/>
        </w:rPr>
        <w:t xml:space="preserve">A pályázó köteles vállalni, hogy </w:t>
      </w:r>
      <w:r>
        <w:rPr>
          <w:rFonts w:cs="Times New Roman"/>
          <w:b w:val="0"/>
          <w:sz w:val="24"/>
          <w:szCs w:val="24"/>
        </w:rPr>
        <w:t>a vágástér takarítása</w:t>
      </w:r>
      <w:r w:rsidRPr="001B0DFD">
        <w:rPr>
          <w:rFonts w:cs="Times New Roman"/>
          <w:b w:val="0"/>
          <w:sz w:val="24"/>
          <w:szCs w:val="24"/>
        </w:rPr>
        <w:t>, valamint az erdőtervben meghatár</w:t>
      </w:r>
      <w:r>
        <w:rPr>
          <w:rFonts w:cs="Times New Roman"/>
          <w:b w:val="0"/>
          <w:sz w:val="24"/>
          <w:szCs w:val="24"/>
        </w:rPr>
        <w:t xml:space="preserve">ozott utómunkálatok elvégzése, és </w:t>
      </w:r>
      <w:r w:rsidRPr="001B0DFD">
        <w:rPr>
          <w:rFonts w:cs="Times New Roman"/>
          <w:b w:val="0"/>
          <w:sz w:val="24"/>
          <w:szCs w:val="24"/>
        </w:rPr>
        <w:t>az erdősítés</w:t>
      </w:r>
      <w:r>
        <w:rPr>
          <w:rFonts w:cs="Times New Roman"/>
          <w:b w:val="0"/>
          <w:sz w:val="24"/>
          <w:szCs w:val="24"/>
        </w:rPr>
        <w:t xml:space="preserve"> megvalósításának biztosítékaként </w:t>
      </w:r>
      <w:r w:rsidR="00DA3B8A">
        <w:rPr>
          <w:rFonts w:cs="Times New Roman"/>
          <w:b w:val="0"/>
          <w:sz w:val="24"/>
          <w:szCs w:val="24"/>
        </w:rPr>
        <w:t>250.000</w:t>
      </w:r>
      <w:r w:rsidR="00B76CAE">
        <w:rPr>
          <w:rFonts w:cs="Times New Roman"/>
          <w:b w:val="0"/>
          <w:sz w:val="24"/>
          <w:szCs w:val="24"/>
        </w:rPr>
        <w:t>,- Ft óvadék megfizetésére köteles.</w:t>
      </w:r>
      <w:r>
        <w:rPr>
          <w:rFonts w:cs="Times New Roman"/>
          <w:b w:val="0"/>
          <w:sz w:val="24"/>
          <w:szCs w:val="24"/>
        </w:rPr>
        <w:t xml:space="preserve"> </w:t>
      </w:r>
      <w:r w:rsidR="00EA073C">
        <w:rPr>
          <w:rFonts w:cs="Times New Roman"/>
          <w:b w:val="0"/>
          <w:kern w:val="0"/>
          <w:sz w:val="24"/>
          <w:szCs w:val="24"/>
        </w:rPr>
        <w:t>Az</w:t>
      </w:r>
      <w:r w:rsidR="00B76CAE">
        <w:rPr>
          <w:rFonts w:cs="Times New Roman"/>
          <w:b w:val="0"/>
          <w:kern w:val="0"/>
          <w:sz w:val="24"/>
          <w:szCs w:val="24"/>
        </w:rPr>
        <w:t xml:space="preserve"> óvadék összegéből </w:t>
      </w:r>
      <w:r w:rsidR="00DA3B8A">
        <w:rPr>
          <w:rFonts w:cs="Times New Roman"/>
          <w:b w:val="0"/>
          <w:kern w:val="0"/>
          <w:sz w:val="24"/>
          <w:szCs w:val="24"/>
        </w:rPr>
        <w:t>125.000</w:t>
      </w:r>
      <w:r w:rsidR="00EA073C">
        <w:rPr>
          <w:rFonts w:cs="Times New Roman"/>
          <w:b w:val="0"/>
          <w:kern w:val="0"/>
          <w:sz w:val="24"/>
          <w:szCs w:val="24"/>
        </w:rPr>
        <w:t xml:space="preserve">,- Ft szolgál </w:t>
      </w:r>
      <w:r w:rsidR="00EA073C">
        <w:rPr>
          <w:rFonts w:cs="Times New Roman"/>
          <w:b w:val="0"/>
          <w:sz w:val="24"/>
          <w:szCs w:val="24"/>
        </w:rPr>
        <w:t>a vágástér takarításának és</w:t>
      </w:r>
      <w:r w:rsidR="00EA073C" w:rsidRPr="001B0DFD">
        <w:rPr>
          <w:rFonts w:cs="Times New Roman"/>
          <w:b w:val="0"/>
          <w:sz w:val="24"/>
          <w:szCs w:val="24"/>
        </w:rPr>
        <w:t xml:space="preserve"> a közelítő nyomok jó állapotának</w:t>
      </w:r>
      <w:r w:rsidR="00D94C4D">
        <w:rPr>
          <w:rFonts w:cs="Times New Roman"/>
          <w:b w:val="0"/>
          <w:sz w:val="24"/>
          <w:szCs w:val="24"/>
        </w:rPr>
        <w:t xml:space="preserve">, </w:t>
      </w:r>
      <w:r w:rsidR="00DA3B8A">
        <w:rPr>
          <w:rFonts w:cs="Times New Roman"/>
          <w:b w:val="0"/>
          <w:sz w:val="24"/>
          <w:szCs w:val="24"/>
        </w:rPr>
        <w:t>125.000</w:t>
      </w:r>
      <w:r w:rsidR="00EA073C">
        <w:rPr>
          <w:rFonts w:cs="Times New Roman"/>
          <w:b w:val="0"/>
          <w:sz w:val="24"/>
          <w:szCs w:val="24"/>
        </w:rPr>
        <w:t xml:space="preserve">,- Ft pedig a felújítási munkálatok elvégzésének biztosítékaként. </w:t>
      </w:r>
    </w:p>
    <w:p w14:paraId="1B5FFB38" w14:textId="77777777" w:rsidR="00EA073C" w:rsidRDefault="00EA073C" w:rsidP="00EA073C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</w:p>
    <w:p w14:paraId="4C3543F9" w14:textId="77777777" w:rsidR="00EA073C" w:rsidRPr="001B0DFD" w:rsidRDefault="00EA073C" w:rsidP="00EA073C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1B0DFD">
        <w:rPr>
          <w:rFonts w:cs="Times New Roman"/>
          <w:b w:val="0"/>
          <w:sz w:val="24"/>
          <w:szCs w:val="24"/>
        </w:rPr>
        <w:t>Amennyiben a vevő a fent részletezett munkálatokat elvégezte</w:t>
      </w:r>
      <w:r w:rsidR="00A25E60">
        <w:rPr>
          <w:rFonts w:cs="Times New Roman"/>
          <w:b w:val="0"/>
          <w:sz w:val="24"/>
          <w:szCs w:val="24"/>
        </w:rPr>
        <w:t xml:space="preserve"> </w:t>
      </w:r>
      <w:r>
        <w:rPr>
          <w:rFonts w:cs="Times New Roman"/>
          <w:b w:val="0"/>
          <w:sz w:val="24"/>
          <w:szCs w:val="24"/>
        </w:rPr>
        <w:t xml:space="preserve">úgy </w:t>
      </w:r>
      <w:r w:rsidRPr="001B0DFD">
        <w:rPr>
          <w:rFonts w:cs="Times New Roman"/>
          <w:b w:val="0"/>
          <w:sz w:val="24"/>
          <w:szCs w:val="24"/>
        </w:rPr>
        <w:t>az eladó az óvadék összegét 15 napon belül visszautalja a vevő részére. Ennek feltétele, hogy az erdészeti szakirányító</w:t>
      </w:r>
      <w:r w:rsidR="00B617F3">
        <w:rPr>
          <w:rFonts w:cs="Times New Roman"/>
          <w:b w:val="0"/>
          <w:sz w:val="24"/>
          <w:szCs w:val="24"/>
        </w:rPr>
        <w:t>, valamint az Erdészeti Igazgatóság</w:t>
      </w:r>
      <w:r w:rsidRPr="001B0DFD">
        <w:rPr>
          <w:rFonts w:cs="Times New Roman"/>
          <w:b w:val="0"/>
          <w:sz w:val="24"/>
          <w:szCs w:val="24"/>
        </w:rPr>
        <w:t xml:space="preserve"> az elvégzett munkálatok teljesí</w:t>
      </w:r>
      <w:r w:rsidR="00B617F3">
        <w:rPr>
          <w:rFonts w:cs="Times New Roman"/>
          <w:b w:val="0"/>
          <w:sz w:val="24"/>
          <w:szCs w:val="24"/>
        </w:rPr>
        <w:t>tését leigazolja, és a területen az erdősítést befejezettnek minősítse.</w:t>
      </w:r>
    </w:p>
    <w:p w14:paraId="327D7CE0" w14:textId="77777777" w:rsidR="00EA073C" w:rsidRDefault="00EA073C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132C79EA" w14:textId="77777777" w:rsidR="009254DA" w:rsidRDefault="009254DA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lastRenderedPageBreak/>
        <w:t xml:space="preserve">Az ajánlatok érdemi elbírálása esetén a nem nyertes pályázók részére az ajánlati biztosíték az ajánlati kötöttség lejártát követő </w:t>
      </w:r>
      <w:r w:rsidR="00002BED" w:rsidRPr="001B0DFD">
        <w:rPr>
          <w:rFonts w:cs="Times New Roman"/>
          <w:b w:val="0"/>
          <w:kern w:val="0"/>
          <w:sz w:val="24"/>
          <w:szCs w:val="24"/>
        </w:rPr>
        <w:t>1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5 munkanapon belül visszautalásra kerül. A pályázati kiírás visszavonása, a pályázat eredménytelensége, illetve az ajánlat érvénytelensége esetén az ajánlati biztosíték az erre vonatkozó döntés meghozatalát követő </w:t>
      </w:r>
      <w:r w:rsidR="00002BED" w:rsidRPr="001B0DFD">
        <w:rPr>
          <w:rFonts w:cs="Times New Roman"/>
          <w:b w:val="0"/>
          <w:kern w:val="0"/>
          <w:sz w:val="24"/>
          <w:szCs w:val="24"/>
        </w:rPr>
        <w:t>1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5 munkanapon belül kamatmentesen visszajár. Nem jár vissza a bánatpénz, ha az ajánlattevő az ajánlatát az ajánlati kötöttség időtartama alatt visszavonta, vagy a szerződés megkötése neki felróható okból hiúsult meg. </w:t>
      </w:r>
    </w:p>
    <w:p w14:paraId="2C4DC600" w14:textId="77777777" w:rsidR="00943890" w:rsidRDefault="00943890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3EB1A61F" w14:textId="77777777" w:rsidR="009254DA" w:rsidRPr="001B0DFD" w:rsidRDefault="00002BED" w:rsidP="001B0DF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B0DFD">
        <w:rPr>
          <w:rFonts w:cs="Times New Roman"/>
          <w:sz w:val="24"/>
          <w:szCs w:val="24"/>
        </w:rPr>
        <w:t>7</w:t>
      </w:r>
      <w:r w:rsidR="009254DA" w:rsidRPr="001B0DFD">
        <w:rPr>
          <w:rFonts w:cs="Times New Roman"/>
          <w:sz w:val="24"/>
          <w:szCs w:val="24"/>
        </w:rPr>
        <w:t xml:space="preserve">. </w:t>
      </w:r>
      <w:r w:rsidR="009254DA" w:rsidRPr="001B0DFD">
        <w:rPr>
          <w:rFonts w:cs="Times New Roman"/>
          <w:sz w:val="24"/>
          <w:szCs w:val="24"/>
          <w:u w:val="single"/>
        </w:rPr>
        <w:t>A pályázat benyújtásának helye:</w:t>
      </w:r>
      <w:r w:rsidR="009254DA" w:rsidRPr="001B0DFD">
        <w:rPr>
          <w:rFonts w:cs="Times New Roman"/>
          <w:sz w:val="24"/>
          <w:szCs w:val="24"/>
        </w:rPr>
        <w:t xml:space="preserve"> </w:t>
      </w:r>
    </w:p>
    <w:p w14:paraId="403ECEF9" w14:textId="77777777" w:rsidR="009254DA" w:rsidRPr="001B0DFD" w:rsidRDefault="009254DA" w:rsidP="001B0DF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4970CE2" w14:textId="77777777" w:rsidR="009254DA" w:rsidRPr="001B0DFD" w:rsidRDefault="009254DA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1B0DFD">
        <w:rPr>
          <w:rFonts w:cs="Times New Roman"/>
          <w:b w:val="0"/>
          <w:sz w:val="24"/>
          <w:szCs w:val="24"/>
        </w:rPr>
        <w:t>Zalaszentgróti Közös Önkormányzati Hivatal (8790 Zalaszentgrót, Dózsa Gy. u. 1.)</w:t>
      </w:r>
    </w:p>
    <w:p w14:paraId="71D61F8D" w14:textId="77777777" w:rsidR="009254DA" w:rsidRPr="001B0DFD" w:rsidRDefault="009254DA" w:rsidP="001B0DFD">
      <w:pPr>
        <w:spacing w:after="0" w:line="240" w:lineRule="auto"/>
        <w:rPr>
          <w:rFonts w:cs="Times New Roman"/>
          <w:b w:val="0"/>
          <w:sz w:val="24"/>
          <w:szCs w:val="24"/>
        </w:rPr>
      </w:pPr>
    </w:p>
    <w:p w14:paraId="3E85622D" w14:textId="77777777" w:rsidR="009254DA" w:rsidRPr="001B0DFD" w:rsidRDefault="00002BED" w:rsidP="001B0DFD">
      <w:pPr>
        <w:spacing w:after="0" w:line="240" w:lineRule="auto"/>
        <w:rPr>
          <w:rFonts w:cs="Times New Roman"/>
          <w:sz w:val="24"/>
          <w:szCs w:val="24"/>
        </w:rPr>
      </w:pPr>
      <w:r w:rsidRPr="001B0DFD">
        <w:rPr>
          <w:rFonts w:cs="Times New Roman"/>
          <w:sz w:val="24"/>
          <w:szCs w:val="24"/>
        </w:rPr>
        <w:t>8</w:t>
      </w:r>
      <w:r w:rsidR="009254DA" w:rsidRPr="001B0DFD">
        <w:rPr>
          <w:rFonts w:cs="Times New Roman"/>
          <w:sz w:val="24"/>
          <w:szCs w:val="24"/>
        </w:rPr>
        <w:t xml:space="preserve">. </w:t>
      </w:r>
      <w:r w:rsidR="009254DA" w:rsidRPr="001B0DFD">
        <w:rPr>
          <w:rFonts w:cs="Times New Roman"/>
          <w:sz w:val="24"/>
          <w:szCs w:val="24"/>
          <w:u w:val="single"/>
        </w:rPr>
        <w:t>A pályázat benyújtásának határideje:</w:t>
      </w:r>
      <w:r w:rsidR="009254DA" w:rsidRPr="001B0DFD">
        <w:rPr>
          <w:rFonts w:cs="Times New Roman"/>
          <w:sz w:val="24"/>
          <w:szCs w:val="24"/>
        </w:rPr>
        <w:t xml:space="preserve"> </w:t>
      </w:r>
    </w:p>
    <w:p w14:paraId="1E143F3A" w14:textId="77777777" w:rsidR="009254DA" w:rsidRPr="001B0DFD" w:rsidRDefault="009254DA" w:rsidP="001B0DFD">
      <w:pPr>
        <w:spacing w:after="0" w:line="240" w:lineRule="auto"/>
        <w:rPr>
          <w:rFonts w:cs="Times New Roman"/>
          <w:sz w:val="24"/>
          <w:szCs w:val="24"/>
        </w:rPr>
      </w:pPr>
    </w:p>
    <w:p w14:paraId="09CA569C" w14:textId="114C3168" w:rsidR="00002BED" w:rsidRPr="00682441" w:rsidRDefault="00943890" w:rsidP="001B0DFD">
      <w:pPr>
        <w:spacing w:after="0" w:line="240" w:lineRule="auto"/>
        <w:rPr>
          <w:rFonts w:cs="Times New Roman"/>
          <w:b w:val="0"/>
          <w:sz w:val="24"/>
          <w:szCs w:val="24"/>
        </w:rPr>
      </w:pPr>
      <w:r w:rsidRPr="00682441">
        <w:rPr>
          <w:rFonts w:cs="Times New Roman"/>
          <w:b w:val="0"/>
          <w:sz w:val="24"/>
          <w:szCs w:val="24"/>
        </w:rPr>
        <w:t>202</w:t>
      </w:r>
      <w:r w:rsidR="00682441">
        <w:rPr>
          <w:rFonts w:cs="Times New Roman"/>
          <w:b w:val="0"/>
          <w:sz w:val="24"/>
          <w:szCs w:val="24"/>
        </w:rPr>
        <w:t>2. január 20. (csütörtök) 09:00 óra</w:t>
      </w:r>
    </w:p>
    <w:p w14:paraId="32695D8A" w14:textId="77777777" w:rsidR="00EA073C" w:rsidRPr="001B0DFD" w:rsidRDefault="00EA073C" w:rsidP="001B0DFD">
      <w:pPr>
        <w:spacing w:after="0" w:line="240" w:lineRule="auto"/>
        <w:rPr>
          <w:rFonts w:cs="Times New Roman"/>
          <w:b w:val="0"/>
          <w:sz w:val="24"/>
          <w:szCs w:val="24"/>
        </w:rPr>
      </w:pPr>
    </w:p>
    <w:p w14:paraId="0F3639D3" w14:textId="77777777" w:rsidR="009254DA" w:rsidRPr="001B0DFD" w:rsidRDefault="00A6140B" w:rsidP="001B0DF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9254DA" w:rsidRPr="001B0DFD">
        <w:rPr>
          <w:rFonts w:cs="Times New Roman"/>
          <w:sz w:val="24"/>
          <w:szCs w:val="24"/>
        </w:rPr>
        <w:t xml:space="preserve">. </w:t>
      </w:r>
      <w:r w:rsidR="009254DA" w:rsidRPr="001B0DFD">
        <w:rPr>
          <w:rFonts w:cs="Times New Roman"/>
          <w:sz w:val="24"/>
          <w:szCs w:val="24"/>
          <w:u w:val="single"/>
        </w:rPr>
        <w:t>A pályázat benyújtásának módja:</w:t>
      </w:r>
      <w:r w:rsidR="009254DA" w:rsidRPr="001B0DFD">
        <w:rPr>
          <w:rFonts w:cs="Times New Roman"/>
          <w:sz w:val="24"/>
          <w:szCs w:val="24"/>
        </w:rPr>
        <w:t xml:space="preserve"> </w:t>
      </w:r>
    </w:p>
    <w:p w14:paraId="2E54FA18" w14:textId="77777777" w:rsidR="009254DA" w:rsidRPr="001B0DFD" w:rsidRDefault="009254DA" w:rsidP="001B0DFD">
      <w:pPr>
        <w:spacing w:after="0" w:line="240" w:lineRule="auto"/>
        <w:rPr>
          <w:rFonts w:cs="Times New Roman"/>
          <w:sz w:val="24"/>
          <w:szCs w:val="24"/>
        </w:rPr>
      </w:pPr>
    </w:p>
    <w:p w14:paraId="3CAE9E21" w14:textId="77777777" w:rsidR="00622BB8" w:rsidRPr="00622BB8" w:rsidRDefault="00622BB8" w:rsidP="00622BB8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622BB8">
        <w:rPr>
          <w:rFonts w:cs="Times New Roman"/>
          <w:b w:val="0"/>
          <w:kern w:val="0"/>
          <w:sz w:val="24"/>
          <w:szCs w:val="24"/>
        </w:rPr>
        <w:t xml:space="preserve">Az ajánlatok benyújthatók személyesen, vagy postai úton. Az ajánlatok zárt borítékban, 1 eredeti példányban kell benyújtani, melynek minden oldalát aláírással kell ellátni. A borítékon kizárólag a következő szövegrészt kérjük feltüntetni: </w:t>
      </w:r>
    </w:p>
    <w:p w14:paraId="7F9D89CE" w14:textId="77777777" w:rsidR="009254DA" w:rsidRPr="001B0DFD" w:rsidRDefault="009254DA" w:rsidP="001B0DFD">
      <w:pPr>
        <w:spacing w:after="0" w:line="240" w:lineRule="auto"/>
        <w:ind w:firstLine="708"/>
        <w:jc w:val="center"/>
        <w:rPr>
          <w:rFonts w:cs="Times New Roman"/>
          <w:b w:val="0"/>
          <w:i/>
          <w:sz w:val="24"/>
          <w:szCs w:val="24"/>
        </w:rPr>
      </w:pPr>
    </w:p>
    <w:p w14:paraId="59BCA3F6" w14:textId="77777777" w:rsidR="009254DA" w:rsidRPr="005950CE" w:rsidRDefault="009254DA" w:rsidP="001B0DFD">
      <w:pPr>
        <w:spacing w:after="0" w:line="240" w:lineRule="auto"/>
        <w:ind w:firstLine="708"/>
        <w:jc w:val="center"/>
        <w:rPr>
          <w:rFonts w:cs="Times New Roman"/>
          <w:i/>
          <w:sz w:val="24"/>
          <w:szCs w:val="24"/>
        </w:rPr>
      </w:pPr>
      <w:r w:rsidRPr="005950CE">
        <w:rPr>
          <w:rFonts w:cs="Times New Roman"/>
          <w:i/>
          <w:sz w:val="24"/>
          <w:szCs w:val="24"/>
        </w:rPr>
        <w:t xml:space="preserve">„Ajánlat </w:t>
      </w:r>
      <w:r w:rsidR="00002BED" w:rsidRPr="005950CE">
        <w:rPr>
          <w:rFonts w:cs="Times New Roman"/>
          <w:i/>
          <w:sz w:val="24"/>
          <w:szCs w:val="24"/>
        </w:rPr>
        <w:t>önkormányzati erdőből történő fakitermelésre</w:t>
      </w:r>
      <w:r w:rsidRPr="005950CE">
        <w:rPr>
          <w:rFonts w:cs="Times New Roman"/>
          <w:i/>
          <w:sz w:val="24"/>
          <w:szCs w:val="24"/>
        </w:rPr>
        <w:t>”</w:t>
      </w:r>
    </w:p>
    <w:p w14:paraId="34EB0596" w14:textId="77777777" w:rsidR="009254DA" w:rsidRPr="001B0DFD" w:rsidRDefault="009254DA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</w:p>
    <w:p w14:paraId="37421094" w14:textId="77777777" w:rsidR="009254DA" w:rsidRPr="001B0DFD" w:rsidRDefault="009254DA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1B0DFD">
        <w:rPr>
          <w:rFonts w:cs="Times New Roman"/>
          <w:b w:val="0"/>
          <w:sz w:val="24"/>
          <w:szCs w:val="24"/>
        </w:rPr>
        <w:t xml:space="preserve">A pályázat akkor minősül határidőre benyújtottnak, ha az ajánlattételi határidő lejártáig a megadott címre beérkezik személyesen vagy postai úton. A késve érkezett pályázatokat a kiíró érvénytelennek minősíti. </w:t>
      </w:r>
    </w:p>
    <w:p w14:paraId="7C82C35F" w14:textId="77777777" w:rsidR="009254DA" w:rsidRPr="001B0DFD" w:rsidRDefault="009254DA" w:rsidP="001B0DFD">
      <w:pPr>
        <w:spacing w:after="0" w:line="240" w:lineRule="auto"/>
        <w:rPr>
          <w:rFonts w:cs="Times New Roman"/>
          <w:b w:val="0"/>
          <w:sz w:val="24"/>
          <w:szCs w:val="24"/>
        </w:rPr>
      </w:pPr>
    </w:p>
    <w:p w14:paraId="3F8E09E6" w14:textId="77777777" w:rsidR="009254DA" w:rsidRPr="001B0DFD" w:rsidRDefault="00A6140B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10</w:t>
      </w:r>
      <w:r w:rsidR="009254DA" w:rsidRPr="001B0DFD">
        <w:rPr>
          <w:rFonts w:cs="Times New Roman"/>
          <w:sz w:val="24"/>
          <w:szCs w:val="24"/>
        </w:rPr>
        <w:t xml:space="preserve">. </w:t>
      </w:r>
      <w:r w:rsidR="009254DA" w:rsidRPr="001B0DFD">
        <w:rPr>
          <w:rFonts w:cs="Times New Roman"/>
          <w:sz w:val="24"/>
          <w:szCs w:val="24"/>
          <w:u w:val="single"/>
        </w:rPr>
        <w:t xml:space="preserve">A pályázati ajánlat kötelező tartalma: </w:t>
      </w:r>
    </w:p>
    <w:p w14:paraId="471E9618" w14:textId="77777777" w:rsidR="009254DA" w:rsidRPr="001B0DFD" w:rsidRDefault="009254DA" w:rsidP="001B0DFD">
      <w:pPr>
        <w:spacing w:after="0" w:line="240" w:lineRule="auto"/>
        <w:jc w:val="both"/>
        <w:rPr>
          <w:rFonts w:cs="Times New Roman"/>
          <w:kern w:val="0"/>
          <w:sz w:val="24"/>
          <w:szCs w:val="24"/>
        </w:rPr>
      </w:pPr>
    </w:p>
    <w:p w14:paraId="7B70F2E1" w14:textId="77777777" w:rsidR="00A6140B" w:rsidRPr="00A6140B" w:rsidRDefault="00A6140B" w:rsidP="00A6140B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A6140B">
        <w:rPr>
          <w:rFonts w:cs="Times New Roman"/>
          <w:b w:val="0"/>
          <w:sz w:val="24"/>
          <w:szCs w:val="24"/>
        </w:rPr>
        <w:t xml:space="preserve">- a pályázó azonosítására szolgáló adatok (természetes személy esetén: név, születéskori név, lakcím, születési hely, idő, anyja neve, személyazonosító igazolvány száma, személyi azonosító jele, adóazonosító jele; jogi személy, valamint jogi személyiséggel nem rendelkező szervezet esetén: megnevezés, székhely, cégjegyzékszám/nyilvántartási szám, adószám, statisztikai számjel, képviselő neve, képviselő címe) </w:t>
      </w:r>
    </w:p>
    <w:p w14:paraId="37228B9D" w14:textId="77777777" w:rsidR="00A6140B" w:rsidRPr="00A6140B" w:rsidRDefault="00A6140B" w:rsidP="00A6140B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A6140B">
        <w:rPr>
          <w:rFonts w:cs="Times New Roman"/>
          <w:b w:val="0"/>
          <w:sz w:val="24"/>
          <w:szCs w:val="24"/>
        </w:rPr>
        <w:t>- a pályázat tárgyának meghatározása, azonosító adatai (település; helyrajzi szám)</w:t>
      </w:r>
    </w:p>
    <w:p w14:paraId="4352D2D6" w14:textId="77777777" w:rsidR="00A6140B" w:rsidRPr="00A6140B" w:rsidRDefault="00A6140B" w:rsidP="00A6140B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A6140B">
        <w:rPr>
          <w:rFonts w:cs="Times New Roman"/>
          <w:b w:val="0"/>
          <w:sz w:val="24"/>
          <w:szCs w:val="24"/>
        </w:rPr>
        <w:t>- a megajánlott ellenszolgáltatás</w:t>
      </w:r>
    </w:p>
    <w:p w14:paraId="5B6F3C8C" w14:textId="77777777" w:rsidR="00A6140B" w:rsidRPr="00A6140B" w:rsidRDefault="00A6140B" w:rsidP="00A6140B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A6140B">
        <w:rPr>
          <w:rFonts w:cs="Times New Roman"/>
          <w:b w:val="0"/>
          <w:sz w:val="24"/>
          <w:szCs w:val="24"/>
        </w:rPr>
        <w:t>- a bánatpénz befizetésének igazolása</w:t>
      </w:r>
    </w:p>
    <w:p w14:paraId="5572BAC6" w14:textId="77777777" w:rsidR="00A6140B" w:rsidRPr="00A6140B" w:rsidRDefault="00A6140B" w:rsidP="00A6140B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A6140B">
        <w:rPr>
          <w:rFonts w:cs="Times New Roman"/>
          <w:b w:val="0"/>
          <w:sz w:val="24"/>
          <w:szCs w:val="24"/>
        </w:rPr>
        <w:t>- a pályázati kiírás feltételeinek elfogadására és az ellenszolgáltatás teljesítésére vonatkozó nyilatkozat</w:t>
      </w:r>
    </w:p>
    <w:p w14:paraId="2D7417B2" w14:textId="77777777" w:rsidR="00A6140B" w:rsidRDefault="00A6140B" w:rsidP="00A6140B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 w:rsidRPr="00A6140B">
        <w:rPr>
          <w:rFonts w:cs="Times New Roman"/>
          <w:b w:val="0"/>
          <w:sz w:val="24"/>
          <w:szCs w:val="24"/>
        </w:rPr>
        <w:t>- amennyiben az eljárásban meghatalmazott vesz részt, a meghatalmazás eredeti példánya</w:t>
      </w:r>
    </w:p>
    <w:p w14:paraId="59BDD25E" w14:textId="77777777" w:rsidR="00002BED" w:rsidRPr="00A6140B" w:rsidRDefault="00A6140B" w:rsidP="00A6140B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- </w:t>
      </w:r>
      <w:r>
        <w:rPr>
          <w:rFonts w:cs="Times New Roman"/>
          <w:b w:val="0"/>
          <w:kern w:val="0"/>
          <w:sz w:val="24"/>
          <w:szCs w:val="24"/>
        </w:rPr>
        <w:t>a pályázó nyilatkozata</w:t>
      </w:r>
      <w:r w:rsidR="00002BED" w:rsidRPr="001B0DFD">
        <w:rPr>
          <w:rFonts w:cs="Times New Roman"/>
          <w:b w:val="0"/>
          <w:kern w:val="0"/>
          <w:sz w:val="24"/>
          <w:szCs w:val="24"/>
        </w:rPr>
        <w:t xml:space="preserve"> arról, hogy nincs a kiíróval szemben fennálló, lejárt esedékességű tartozása</w:t>
      </w:r>
    </w:p>
    <w:p w14:paraId="623C3DA8" w14:textId="77777777" w:rsidR="009254DA" w:rsidRPr="001B0DFD" w:rsidRDefault="009254DA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</w:p>
    <w:p w14:paraId="3C164A3F" w14:textId="77777777" w:rsidR="001D5DA5" w:rsidRPr="001B0DFD" w:rsidRDefault="00A6140B" w:rsidP="001B0DFD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5950CE">
        <w:rPr>
          <w:rFonts w:cs="Times New Roman"/>
          <w:sz w:val="24"/>
          <w:szCs w:val="24"/>
        </w:rPr>
        <w:lastRenderedPageBreak/>
        <w:t>11</w:t>
      </w:r>
      <w:r w:rsidR="001D5DA5" w:rsidRPr="005950CE">
        <w:rPr>
          <w:rFonts w:cs="Times New Roman"/>
          <w:sz w:val="24"/>
          <w:szCs w:val="24"/>
        </w:rPr>
        <w:t xml:space="preserve">. </w:t>
      </w:r>
      <w:r w:rsidR="005950CE">
        <w:rPr>
          <w:rFonts w:cs="Times New Roman"/>
          <w:sz w:val="24"/>
          <w:szCs w:val="24"/>
          <w:u w:val="single"/>
        </w:rPr>
        <w:t>Szakmai</w:t>
      </w:r>
      <w:r w:rsidR="001D5DA5" w:rsidRPr="001B0DFD">
        <w:rPr>
          <w:rFonts w:cs="Times New Roman"/>
          <w:sz w:val="24"/>
          <w:szCs w:val="24"/>
          <w:u w:val="single"/>
        </w:rPr>
        <w:t xml:space="preserve"> előírások:</w:t>
      </w:r>
    </w:p>
    <w:p w14:paraId="3E2B2229" w14:textId="77777777" w:rsidR="007B7258" w:rsidRDefault="007B7258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17CA5F7B" w14:textId="77777777" w:rsidR="00D52CE1" w:rsidRPr="001B0DFD" w:rsidRDefault="00D52CE1" w:rsidP="00D52CE1">
      <w:pPr>
        <w:pStyle w:val="Szvegtrzsbehzssal"/>
        <w:ind w:left="0" w:firstLine="0"/>
        <w:rPr>
          <w:b w:val="0"/>
          <w:szCs w:val="24"/>
        </w:rPr>
      </w:pPr>
      <w:r>
        <w:rPr>
          <w:b w:val="0"/>
          <w:szCs w:val="24"/>
        </w:rPr>
        <w:t>A nyertes ajánlattevő</w:t>
      </w:r>
      <w:r w:rsidRPr="001B0DFD">
        <w:rPr>
          <w:b w:val="0"/>
          <w:szCs w:val="24"/>
        </w:rPr>
        <w:t xml:space="preserve"> a kitermelést</w:t>
      </w:r>
      <w:r>
        <w:rPr>
          <w:b w:val="0"/>
          <w:szCs w:val="24"/>
        </w:rPr>
        <w:t>,</w:t>
      </w:r>
      <w:r w:rsidRPr="001B0DFD">
        <w:rPr>
          <w:b w:val="0"/>
          <w:szCs w:val="24"/>
        </w:rPr>
        <w:t xml:space="preserve"> a vágástér takarítást és az erdőfelújítást Süle Tibor erdészeti szakirányító irányítása mellett végezheti.</w:t>
      </w:r>
    </w:p>
    <w:p w14:paraId="49BDAA54" w14:textId="77777777" w:rsidR="00D52CE1" w:rsidRDefault="00D52CE1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0C3C3EA5" w14:textId="4176C926" w:rsidR="000C6AEC" w:rsidRDefault="00D52CE1" w:rsidP="000C6AEC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>Az</w:t>
      </w:r>
      <w:r w:rsidR="007B7258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ajánlattevő tudomásul veszi, hogy a</w:t>
      </w:r>
      <w:r w:rsidR="000C6AEC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z 1. számú </w:t>
      </w:r>
      <w:r w:rsidR="000C6AEC" w:rsidRPr="00B82DC7">
        <w:rPr>
          <w:rFonts w:cs="Times New Roman"/>
          <w:b w:val="0"/>
          <w:sz w:val="24"/>
          <w:szCs w:val="24"/>
        </w:rPr>
        <w:t>táblázatban szereplő bruttó fatömeg</w:t>
      </w:r>
      <w:r w:rsidR="000C6AEC">
        <w:rPr>
          <w:rFonts w:cs="Times New Roman"/>
          <w:b w:val="0"/>
          <w:sz w:val="24"/>
          <w:szCs w:val="24"/>
        </w:rPr>
        <w:t xml:space="preserve"> (4</w:t>
      </w:r>
      <w:r w:rsidR="00682441">
        <w:rPr>
          <w:rFonts w:cs="Times New Roman"/>
          <w:b w:val="0"/>
          <w:sz w:val="24"/>
          <w:szCs w:val="24"/>
        </w:rPr>
        <w:t>60</w:t>
      </w:r>
      <w:r w:rsidR="000C6AEC">
        <w:rPr>
          <w:rFonts w:cs="Times New Roman"/>
          <w:b w:val="0"/>
          <w:sz w:val="24"/>
          <w:szCs w:val="24"/>
        </w:rPr>
        <w:t xml:space="preserve"> m3)</w:t>
      </w:r>
      <w:r w:rsidR="000C6AEC" w:rsidRPr="00B82DC7">
        <w:rPr>
          <w:rFonts w:cs="Times New Roman"/>
          <w:b w:val="0"/>
          <w:sz w:val="24"/>
          <w:szCs w:val="24"/>
        </w:rPr>
        <w:t xml:space="preserve"> a </w:t>
      </w:r>
      <w:r w:rsidR="00682441">
        <w:rPr>
          <w:rFonts w:cs="Times New Roman"/>
          <w:b w:val="0"/>
          <w:sz w:val="24"/>
          <w:szCs w:val="24"/>
        </w:rPr>
        <w:t xml:space="preserve">Meződi Erdő-Terv Kft. által elkészített Faállomány kitermelési értékének és az Erdőfelújítás várható költségének meghatározása című </w:t>
      </w:r>
      <w:r w:rsidR="007A0997">
        <w:rPr>
          <w:rFonts w:cs="Times New Roman"/>
          <w:b w:val="0"/>
          <w:sz w:val="24"/>
          <w:szCs w:val="24"/>
        </w:rPr>
        <w:t xml:space="preserve">dokumentáció </w:t>
      </w:r>
      <w:r w:rsidR="00682441">
        <w:rPr>
          <w:rFonts w:cs="Times New Roman"/>
          <w:b w:val="0"/>
          <w:sz w:val="24"/>
          <w:szCs w:val="24"/>
        </w:rPr>
        <w:t xml:space="preserve">alapján </w:t>
      </w:r>
      <w:r w:rsidR="000C6AEC" w:rsidRPr="00B82DC7">
        <w:rPr>
          <w:rFonts w:cs="Times New Roman"/>
          <w:b w:val="0"/>
          <w:sz w:val="24"/>
          <w:szCs w:val="24"/>
        </w:rPr>
        <w:t>került meghatározásra. Az ajánlattevő tudomásul veszi, hogy a sarangolást követően a tényleges mennyiségek eltérhetnek.</w:t>
      </w:r>
    </w:p>
    <w:p w14:paraId="7E3C0984" w14:textId="77777777" w:rsidR="000C6AEC" w:rsidRPr="00B82DC7" w:rsidRDefault="000C6AEC" w:rsidP="000C6AEC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Ha a valós fatömeg-érték</w:t>
      </w:r>
      <w:r w:rsidR="008338E3">
        <w:rPr>
          <w:rFonts w:cs="Times New Roman"/>
          <w:b w:val="0"/>
          <w:sz w:val="24"/>
          <w:szCs w:val="24"/>
        </w:rPr>
        <w:t xml:space="preserve"> eltér a táblázatban szereplő értéktől, az az ajánlattevő nyeresége, illetve vesztesége. Az adásvételi szerződés megkötését követően a fatömegre és annak minőségére vonatkozóan – az előzetes megtekintés lehetősége mi</w:t>
      </w:r>
      <w:r w:rsidR="00EB4FA6">
        <w:rPr>
          <w:rFonts w:cs="Times New Roman"/>
          <w:b w:val="0"/>
          <w:sz w:val="24"/>
          <w:szCs w:val="24"/>
        </w:rPr>
        <w:t xml:space="preserve">att – reklamációnak helye nincs, ajánlattevő követeléssel és igénnyel ajánlatkérő felé nem élhet. </w:t>
      </w:r>
    </w:p>
    <w:p w14:paraId="60461B64" w14:textId="77777777" w:rsidR="007B7258" w:rsidRDefault="007B7258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7C95B0B4" w14:textId="77777777" w:rsidR="008338E3" w:rsidRDefault="008338E3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Az ajánlattevő elfogadja, hogy a fakitermelés kizárólag a Zala Megyei Kormányhivatal Erdészeti Igazgatósága által kiállított határozat jogerőre emelkedése után kezdhető meg, és az abban foglaltak szerint végezhető. Az Erdészeti </w:t>
      </w:r>
      <w:r w:rsidR="00582D66">
        <w:rPr>
          <w:rFonts w:eastAsia="Times New Roman" w:cs="Times New Roman"/>
          <w:b w:val="0"/>
          <w:kern w:val="0"/>
          <w:sz w:val="24"/>
          <w:szCs w:val="24"/>
          <w:lang w:eastAsia="hu-HU"/>
        </w:rPr>
        <w:t>Igazgatóság jogerő</w:t>
      </w:r>
      <w:r w:rsidR="005C503E">
        <w:rPr>
          <w:rFonts w:eastAsia="Times New Roman" w:cs="Times New Roman"/>
          <w:b w:val="0"/>
          <w:kern w:val="0"/>
          <w:sz w:val="24"/>
          <w:szCs w:val="24"/>
          <w:lang w:eastAsia="hu-HU"/>
        </w:rPr>
        <w:t>s határozatáról az önkormányzat értesíti az ajánlattevőt. A munkavégzés során a műveleti lapon szereplő fakitermelési műveletek betartása kötelező.</w:t>
      </w:r>
    </w:p>
    <w:p w14:paraId="15A8E061" w14:textId="77777777" w:rsidR="005C503E" w:rsidRDefault="005C503E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0AB4ADCD" w14:textId="77777777" w:rsidR="005C503E" w:rsidRDefault="005C503E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>Az ajánlattevő köteles a vágástakarítást elvégezni. A vágástakarítás során a területen maradt vastag- és vékonyfát el kell távolítani. A vágástakarítás elvégzé</w:t>
      </w:r>
      <w:r w:rsidR="00582D66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sét </w:t>
      </w:r>
      <w:r w:rsidR="00BA612C">
        <w:rPr>
          <w:rFonts w:eastAsia="Times New Roman" w:cs="Times New Roman"/>
          <w:b w:val="0"/>
          <w:kern w:val="0"/>
          <w:sz w:val="24"/>
          <w:szCs w:val="24"/>
          <w:lang w:eastAsia="hu-HU"/>
        </w:rPr>
        <w:t>a szakirányító igazolja az Önkormányzat és az Erdészeti Igazgatóság részére.</w:t>
      </w:r>
    </w:p>
    <w:p w14:paraId="507C4CAA" w14:textId="77777777" w:rsidR="00BA612C" w:rsidRDefault="00BA612C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4B9602A1" w14:textId="77777777" w:rsidR="00BA612C" w:rsidRDefault="00BA612C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>A megvásárolt lábon álló faanyag birtokbaadása az adásvételi szerződés aláírását és a vételár megfizetését követően történik meg, a nyertes ajánlattevő ettől az időponttól viseli a kárveszélyt.</w:t>
      </w:r>
    </w:p>
    <w:p w14:paraId="11F52086" w14:textId="77777777" w:rsidR="00622BB8" w:rsidRDefault="00622BB8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54EFB167" w14:textId="77777777" w:rsidR="00BA612C" w:rsidRDefault="004C7CFE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A nyertes ajánlattevő a fakitermelést, a tőelválasztást kizárólag a műveleti lap kézhezvételét követően kezdheti meg. </w:t>
      </w:r>
    </w:p>
    <w:p w14:paraId="0A75B13C" w14:textId="77777777" w:rsidR="004C7CFE" w:rsidRDefault="004C7CFE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601D0517" w14:textId="77777777" w:rsidR="004C7CFE" w:rsidRDefault="004C7CFE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>A kitermelt faanyag tulajdonjogát a nyertes ajánlattevő a tőelválasztással szerzi meg.</w:t>
      </w:r>
    </w:p>
    <w:p w14:paraId="54592955" w14:textId="77777777" w:rsidR="004C7CFE" w:rsidRDefault="004C7CFE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7B9383E2" w14:textId="77777777" w:rsidR="00B617F3" w:rsidRDefault="00B617F3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>Az ajánlattevőnek az erdőterv lapon az erdősítési terv részben meghatározott erdő felújítási munkálatokat el kell végezni. Ennek módja az előírás szerint a természetes sarjerdő felújítás. Ezen munkálatokat a nyertes ajánlattevő a szakirányító által meghatározott módon és sűrűséggel kell megvalósítani.</w:t>
      </w:r>
    </w:p>
    <w:p w14:paraId="6537656B" w14:textId="77777777" w:rsidR="00A813A3" w:rsidRDefault="00A813A3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>A nyertes ajánlattevő tudomásul veszi, hogy a Zala Megyei Kormányhivatal Erdészeti Igazgatósága által kiállított, a fakitermelés megkezdésre vonatkozó határozat jogerőre emelkedését követő 4 éven belül az erdőfelújítást el kell végezni, hogy a Hatóság az erdősítést befejezettnek tudja nyilvánítani.</w:t>
      </w:r>
    </w:p>
    <w:p w14:paraId="193A9E81" w14:textId="77777777" w:rsidR="00B617F3" w:rsidRDefault="00B617F3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78DF6C2A" w14:textId="77777777" w:rsidR="00A813A3" w:rsidRDefault="00A813A3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lastRenderedPageBreak/>
        <w:t>A kitermelési, értékesítési, és a vágástakarítási, az utak helyreállításának és az erdőfelújítás összes költsége a nyertes ajánlattevőt terheli. A faanyag értékesítéséből származó bevétel a nyertes ajánlattevőt illeti meg.</w:t>
      </w:r>
    </w:p>
    <w:p w14:paraId="39A76B6E" w14:textId="77777777" w:rsidR="001D5DA5" w:rsidRDefault="00A6140B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>A nyertes pályázónak (vevő)</w:t>
      </w:r>
      <w:r w:rsidR="001D5DA5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tudomásul </w:t>
      </w: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kell vennie, hogy </w:t>
      </w:r>
      <w:r w:rsidR="001D5DA5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amennyiben nem az előírásoknak és elvárásoknak megfelelően végzi a válla</w:t>
      </w:r>
      <w:r w:rsidR="00DB09A1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lt munkát,</w:t>
      </w: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úgy a kiíró (eladó) </w:t>
      </w:r>
      <w:r w:rsidR="00DB09A1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a további munkavégzést és a </w:t>
      </w:r>
      <w:r w:rsidR="001D5DA5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kitermelt faanyag elszállítását leállíthatja. </w:t>
      </w:r>
    </w:p>
    <w:p w14:paraId="66D1254A" w14:textId="77777777" w:rsidR="00A6140B" w:rsidRPr="001B0DFD" w:rsidRDefault="00A6140B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009068EB" w14:textId="77777777" w:rsidR="001D5DA5" w:rsidRDefault="001D5DA5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Minden erdőrész termelésének megkezdése előtt, valamint a munkaterületről történő időszakos vagy végleges le</w:t>
      </w:r>
      <w:r w:rsidR="00A6140B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vonuláskor vevő 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köteles értesíteni a</w:t>
      </w:r>
      <w:r w:rsidR="00A6140B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z eladó 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képviselőjét. </w:t>
      </w:r>
    </w:p>
    <w:p w14:paraId="3F15BB77" w14:textId="77777777" w:rsidR="00A6140B" w:rsidRPr="001B0DFD" w:rsidRDefault="00A6140B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3FC591A2" w14:textId="77777777" w:rsidR="001D5DA5" w:rsidRDefault="00A6140B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>
        <w:rPr>
          <w:rFonts w:eastAsia="Times New Roman" w:cs="Times New Roman"/>
          <w:b w:val="0"/>
          <w:kern w:val="0"/>
          <w:sz w:val="24"/>
          <w:szCs w:val="24"/>
          <w:lang w:eastAsia="hu-HU"/>
        </w:rPr>
        <w:t>Vevő</w:t>
      </w:r>
      <w:r w:rsidR="001D5DA5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úgy köteles szervezni és végezni a termeléseket, hogy a mezőgazdasági területre, útra, töltésre, illetve csatornába döntött fát, valamint a vágástéri hulladékot folyamatosan el kell távolítania. Vágástéri hulladék- és ágfa csak az erdőrész területén hagyható. </w:t>
      </w:r>
    </w:p>
    <w:p w14:paraId="1970CB25" w14:textId="77777777" w:rsidR="00A6140B" w:rsidRPr="001B0DFD" w:rsidRDefault="00A6140B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172E155F" w14:textId="77777777" w:rsidR="001D5DA5" w:rsidRPr="001B0DFD" w:rsidRDefault="001D5DA5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A fakivágás és a cserjeirtás során a korosabb őshonos, odvas fák egyedeit kímélni kell.</w:t>
      </w:r>
    </w:p>
    <w:p w14:paraId="5DF6A990" w14:textId="77777777" w:rsidR="001D5DA5" w:rsidRPr="001B0DFD" w:rsidRDefault="001D5DA5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A vágástéri hulladékokat (vékonyabb ágak), illetve a munka során előkerülő egyéb hulladékokat a munka befejezése után el kell távolítani a területről. </w:t>
      </w:r>
    </w:p>
    <w:p w14:paraId="5AD3E129" w14:textId="77777777" w:rsidR="00DB09A1" w:rsidRPr="001B0DFD" w:rsidRDefault="00DB09A1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0D71D8A9" w14:textId="77777777" w:rsidR="001D5DA5" w:rsidRPr="001B0DFD" w:rsidRDefault="001D5DA5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Tűzgyújtás, a cserjeirtásból</w:t>
      </w:r>
      <w:r w:rsidR="00A6140B">
        <w:rPr>
          <w:rFonts w:eastAsia="Times New Roman" w:cs="Times New Roman"/>
          <w:b w:val="0"/>
          <w:kern w:val="0"/>
          <w:sz w:val="24"/>
          <w:szCs w:val="24"/>
          <w:lang w:eastAsia="hu-HU"/>
        </w:rPr>
        <w:t>,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illetve a kaszálásból keletkező növényi r</w:t>
      </w:r>
      <w:r w:rsidR="00DB09A1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észek, továbbá hulladék égetése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az erdőtörvény hatálya alá nem tartozó üze</w:t>
      </w:r>
      <w:r w:rsidR="00DB09A1"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mtervezetlen területeken tilos, az erdőtörvény hatálya alá tartozó üzemtervezett területen a Katasztrófavédelmi Igazgatóság előzetes engedélyével lehetséges. 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Üzemtervezett erdőben</w:t>
      </w:r>
      <w:r w:rsidR="001C0F3C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tűzgyújtás 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arra kijelölt helyen, és csak abban az esetben megengedett, ha a tűz az újulatot, a környezetben lévő erdőt, az erdőn kívüli területek élővilágát, valamint a természeti képződményeket és egyéb műtárgyakat nem veszélyezteti. Tilos tüzet gyújtani erdőben, valamint annak 200</w:t>
      </w:r>
      <w:r w:rsidR="001C0F3C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m-es körzetében lévő külterületi ingatlanokon fokozott tűzveszély időszakában. </w:t>
      </w:r>
    </w:p>
    <w:p w14:paraId="63917B0C" w14:textId="77777777" w:rsidR="00DB09A1" w:rsidRPr="001B0DFD" w:rsidRDefault="00DB09A1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5F2A6947" w14:textId="77777777" w:rsidR="005E5135" w:rsidRPr="001B0DFD" w:rsidRDefault="001D5DA5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Amennyiben gépi munkavégzés történik,</w:t>
      </w:r>
      <w:r w:rsidR="001C0F3C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úgy 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a kenőanyagok és a üzemanyagok feltöltése, cseréje során a szennyezőanyag területre kerülését meg kell akadályozni. A munkagépeket olyan műszaki állapotban kell tartani, hogy elkerülhető legyen a műszaki meghibásodás, és az abból eredő olajszivárgás. Amennyiben mégis olajszivárgás történne, </w:t>
      </w:r>
      <w:r w:rsidR="001C0F3C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úgy vevő 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köteles a szennyeződést haladéktalanul eltávolítani, és a szennyeződés tényét</w:t>
      </w:r>
      <w:r w:rsidR="001C0F3C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az eladónak és az egyéb illetékes személynek</w:t>
      </w: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 xml:space="preserve"> haladéktalanul bejelenteni. </w:t>
      </w:r>
    </w:p>
    <w:p w14:paraId="7915B489" w14:textId="77777777" w:rsidR="00DB09A1" w:rsidRPr="001B0DFD" w:rsidRDefault="00DB09A1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50BBF39D" w14:textId="77777777" w:rsidR="001D5DA5" w:rsidRPr="001B0DFD" w:rsidRDefault="001D5DA5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  <w:r w:rsidRPr="001B0DFD">
        <w:rPr>
          <w:rFonts w:eastAsia="Times New Roman" w:cs="Times New Roman"/>
          <w:b w:val="0"/>
          <w:kern w:val="0"/>
          <w:sz w:val="24"/>
          <w:szCs w:val="24"/>
          <w:lang w:eastAsia="hu-HU"/>
        </w:rPr>
        <w:t>A munkák során a talaj és aljnövényzet bolygatását a lehető legkisebb mértékűre kell csökkenteni, a felvonulást és szállítást száraz vagy fagyott talajviszonyok között kell végezni.</w:t>
      </w:r>
    </w:p>
    <w:p w14:paraId="557DB403" w14:textId="77777777" w:rsidR="00CB7833" w:rsidRPr="001B0DFD" w:rsidRDefault="00CB7833" w:rsidP="001B0DFD">
      <w:pPr>
        <w:spacing w:after="0" w:line="240" w:lineRule="auto"/>
        <w:jc w:val="both"/>
        <w:rPr>
          <w:rFonts w:eastAsia="Times New Roman" w:cs="Times New Roman"/>
          <w:b w:val="0"/>
          <w:kern w:val="0"/>
          <w:sz w:val="24"/>
          <w:szCs w:val="24"/>
          <w:lang w:eastAsia="hu-HU"/>
        </w:rPr>
      </w:pPr>
    </w:p>
    <w:p w14:paraId="526FB918" w14:textId="77777777" w:rsidR="005E5135" w:rsidRDefault="00CB7833" w:rsidP="001B0DFD">
      <w:pPr>
        <w:pStyle w:val="Szvegtrzsbehzssal"/>
        <w:ind w:left="0" w:firstLine="0"/>
        <w:rPr>
          <w:b w:val="0"/>
          <w:szCs w:val="24"/>
        </w:rPr>
      </w:pPr>
      <w:r w:rsidRPr="001B0DFD">
        <w:rPr>
          <w:b w:val="0"/>
          <w:szCs w:val="24"/>
        </w:rPr>
        <w:t>A szabályos és biztonságos munkavégzés, a tűzvédelmi előírások személyi és tárgyi feltételeinek megteremtése, betartása vevő kizárólagos felelősségi körébe tartozik. Vevő kizárólagos felelőssége a letermelt faanyag őrzésének, vagyonvédelmének biztosítása</w:t>
      </w:r>
      <w:r w:rsidR="001C0F3C">
        <w:rPr>
          <w:b w:val="0"/>
          <w:szCs w:val="24"/>
        </w:rPr>
        <w:t xml:space="preserve"> is</w:t>
      </w:r>
      <w:r w:rsidRPr="001B0DFD">
        <w:rPr>
          <w:b w:val="0"/>
          <w:szCs w:val="24"/>
        </w:rPr>
        <w:t>.</w:t>
      </w:r>
      <w:r w:rsidR="005E5135" w:rsidRPr="001B0DFD">
        <w:rPr>
          <w:b w:val="0"/>
          <w:szCs w:val="24"/>
        </w:rPr>
        <w:t xml:space="preserve"> </w:t>
      </w:r>
    </w:p>
    <w:p w14:paraId="231CBE0A" w14:textId="77777777" w:rsidR="001C0F3C" w:rsidRPr="001B0DFD" w:rsidRDefault="001C0F3C" w:rsidP="001B0DFD">
      <w:pPr>
        <w:pStyle w:val="Szvegtrzsbehzssal"/>
        <w:ind w:left="0" w:firstLine="0"/>
        <w:rPr>
          <w:b w:val="0"/>
          <w:szCs w:val="24"/>
        </w:rPr>
      </w:pPr>
    </w:p>
    <w:p w14:paraId="20B343D3" w14:textId="77777777" w:rsidR="00CB7833" w:rsidRPr="001B0DFD" w:rsidRDefault="005E5135" w:rsidP="001B0DFD">
      <w:pPr>
        <w:pStyle w:val="Szvegtrzsbehzssal"/>
        <w:ind w:left="0" w:firstLine="0"/>
        <w:rPr>
          <w:b w:val="0"/>
          <w:szCs w:val="24"/>
        </w:rPr>
      </w:pPr>
      <w:r w:rsidRPr="001B0DFD">
        <w:rPr>
          <w:b w:val="0"/>
          <w:szCs w:val="24"/>
        </w:rPr>
        <w:t>Az erdőgazdálkodási munkákra vonatkozó valamennyi jogszabályi és hatósági előírás be nem tartásából eredő, illetve a vevő egyéb mulasztásával összefüggésben kiszabott erdőgazdálkodási és egyéb hatósági bírság megfizetése a vevőt terheli.</w:t>
      </w:r>
    </w:p>
    <w:p w14:paraId="66BC80F3" w14:textId="77777777" w:rsidR="00622BB8" w:rsidRPr="001B0DFD" w:rsidRDefault="00622BB8" w:rsidP="001B0DFD">
      <w:pPr>
        <w:pStyle w:val="Szvegtrzsbehzssal"/>
        <w:ind w:left="0" w:firstLine="0"/>
        <w:rPr>
          <w:b w:val="0"/>
          <w:szCs w:val="24"/>
        </w:rPr>
      </w:pPr>
    </w:p>
    <w:p w14:paraId="38000625" w14:textId="77777777" w:rsidR="005E5135" w:rsidRPr="001B0DFD" w:rsidRDefault="00EA073C" w:rsidP="001B0DFD">
      <w:pPr>
        <w:spacing w:after="0" w:line="240" w:lineRule="auto"/>
        <w:jc w:val="both"/>
        <w:rPr>
          <w:rFonts w:cs="Times New Roman"/>
          <w:kern w:val="0"/>
          <w:sz w:val="24"/>
          <w:szCs w:val="24"/>
          <w:u w:val="single"/>
        </w:rPr>
      </w:pPr>
      <w:r>
        <w:rPr>
          <w:rFonts w:cs="Times New Roman"/>
          <w:kern w:val="0"/>
          <w:sz w:val="24"/>
          <w:szCs w:val="24"/>
        </w:rPr>
        <w:t>12</w:t>
      </w:r>
      <w:r w:rsidR="005E5135" w:rsidRPr="001B0DFD">
        <w:rPr>
          <w:rFonts w:cs="Times New Roman"/>
          <w:kern w:val="0"/>
          <w:sz w:val="24"/>
          <w:szCs w:val="24"/>
        </w:rPr>
        <w:t xml:space="preserve">. </w:t>
      </w:r>
      <w:r w:rsidR="005E5135" w:rsidRPr="001B0DFD">
        <w:rPr>
          <w:rFonts w:cs="Times New Roman"/>
          <w:kern w:val="0"/>
          <w:sz w:val="24"/>
          <w:szCs w:val="24"/>
          <w:u w:val="single"/>
        </w:rPr>
        <w:t>Pályázat érvénytelensége:</w:t>
      </w:r>
    </w:p>
    <w:p w14:paraId="73F88052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1F5FC38D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Érvénytelen a pályázat, ha</w:t>
      </w:r>
    </w:p>
    <w:p w14:paraId="37DDB225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a.) a pályázatot  a benyújtásra meghatározott határidő eltelte után nyújtották be</w:t>
      </w:r>
    </w:p>
    <w:p w14:paraId="4F07F894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b.) a bánatpénzt a pályázó határidőben nem fizette meg vagy annak megfizetését nem igazolta</w:t>
      </w:r>
    </w:p>
    <w:p w14:paraId="7FD81603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c.) a pályázat nem felel meg a pályázati kiírásban meghatározott tartalmi, formai követelményeknek</w:t>
      </w:r>
    </w:p>
    <w:p w14:paraId="1FD15F89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3E4ADAB8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Az érvénytelen pályázatot benyújtók a pályázati eljárásban további szakaszában nem vehetnek részt.</w:t>
      </w:r>
    </w:p>
    <w:p w14:paraId="58B5976A" w14:textId="77777777"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</w:rPr>
      </w:pPr>
    </w:p>
    <w:p w14:paraId="497E9DCA" w14:textId="77777777" w:rsidR="005E5135" w:rsidRPr="001B0DFD" w:rsidRDefault="00EA073C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t>13</w:t>
      </w:r>
      <w:r w:rsidR="005E5135" w:rsidRPr="001B0DFD">
        <w:rPr>
          <w:rFonts w:cs="Times New Roman"/>
          <w:kern w:val="0"/>
          <w:sz w:val="24"/>
          <w:szCs w:val="24"/>
        </w:rPr>
        <w:t xml:space="preserve">. </w:t>
      </w:r>
      <w:r w:rsidR="005E5135" w:rsidRPr="001B0DFD">
        <w:rPr>
          <w:rFonts w:cs="Times New Roman"/>
          <w:kern w:val="0"/>
          <w:sz w:val="24"/>
          <w:szCs w:val="24"/>
          <w:u w:val="single"/>
        </w:rPr>
        <w:t>A pályázat elbírálásának szempontja:</w:t>
      </w:r>
      <w:r w:rsidR="005E5135" w:rsidRPr="001B0DFD">
        <w:rPr>
          <w:rFonts w:cs="Times New Roman"/>
          <w:b w:val="0"/>
          <w:kern w:val="0"/>
          <w:sz w:val="24"/>
          <w:szCs w:val="24"/>
        </w:rPr>
        <w:t xml:space="preserve"> </w:t>
      </w:r>
    </w:p>
    <w:p w14:paraId="197837E2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3404A95A" w14:textId="77777777" w:rsidR="005E5135" w:rsidRPr="001B0DFD" w:rsidRDefault="00810D21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 xml:space="preserve">Az erdőrészletek értékesítése </w:t>
      </w:r>
      <w:r w:rsidR="005E5135" w:rsidRPr="001B0DFD">
        <w:rPr>
          <w:rFonts w:cs="Times New Roman"/>
          <w:b w:val="0"/>
          <w:kern w:val="0"/>
          <w:sz w:val="24"/>
          <w:szCs w:val="24"/>
        </w:rPr>
        <w:t xml:space="preserve">vonatkozásában a pályázat nyertese az a személy lesz, aki arra a legmagasabb összegű vételi ajánlatot teszi. </w:t>
      </w:r>
    </w:p>
    <w:p w14:paraId="31E1A9C7" w14:textId="77777777" w:rsidR="005E5135" w:rsidRPr="001B0DFD" w:rsidRDefault="005E5135" w:rsidP="001B0DFD">
      <w:pPr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</w:p>
    <w:p w14:paraId="393B0718" w14:textId="77777777" w:rsidR="005E5135" w:rsidRPr="001B0DFD" w:rsidRDefault="00EA073C" w:rsidP="001B0DFD">
      <w:pPr>
        <w:spacing w:after="0" w:line="240" w:lineRule="auto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t>14</w:t>
      </w:r>
      <w:r w:rsidR="005E5135" w:rsidRPr="001B0DFD">
        <w:rPr>
          <w:rFonts w:cs="Times New Roman"/>
          <w:kern w:val="0"/>
          <w:sz w:val="24"/>
          <w:szCs w:val="24"/>
        </w:rPr>
        <w:t xml:space="preserve">. </w:t>
      </w:r>
      <w:r w:rsidR="005E5135" w:rsidRPr="001B0DFD">
        <w:rPr>
          <w:rFonts w:cs="Times New Roman"/>
          <w:kern w:val="0"/>
          <w:sz w:val="24"/>
          <w:szCs w:val="24"/>
          <w:u w:val="single"/>
        </w:rPr>
        <w:t>A pályázatok bontásának ideje:</w:t>
      </w:r>
      <w:r w:rsidR="005E5135" w:rsidRPr="001B0DFD">
        <w:rPr>
          <w:rFonts w:cs="Times New Roman"/>
          <w:kern w:val="0"/>
          <w:sz w:val="24"/>
          <w:szCs w:val="24"/>
        </w:rPr>
        <w:t xml:space="preserve"> </w:t>
      </w:r>
    </w:p>
    <w:p w14:paraId="288BE85B" w14:textId="77777777"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</w:p>
    <w:p w14:paraId="1A5DAD39" w14:textId="192E3B69" w:rsidR="00EA073C" w:rsidRDefault="00FE0CAE" w:rsidP="00EA073C">
      <w:pPr>
        <w:spacing w:after="0" w:line="240" w:lineRule="auto"/>
        <w:rPr>
          <w:rFonts w:cs="Times New Roman"/>
          <w:b w:val="0"/>
          <w:color w:val="FF000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202</w:t>
      </w:r>
      <w:r w:rsidR="00682441">
        <w:rPr>
          <w:rFonts w:cs="Times New Roman"/>
          <w:b w:val="0"/>
          <w:sz w:val="24"/>
          <w:szCs w:val="24"/>
        </w:rPr>
        <w:t>2. január 20. (csütörtök) 09:00 óra</w:t>
      </w:r>
    </w:p>
    <w:p w14:paraId="16CB2619" w14:textId="77777777" w:rsidR="00EA073C" w:rsidRDefault="00EA073C" w:rsidP="001B0DFD">
      <w:pPr>
        <w:spacing w:after="0" w:line="240" w:lineRule="auto"/>
        <w:rPr>
          <w:rFonts w:cs="Times New Roman"/>
          <w:kern w:val="0"/>
          <w:sz w:val="24"/>
          <w:szCs w:val="24"/>
        </w:rPr>
      </w:pPr>
    </w:p>
    <w:p w14:paraId="0A813E04" w14:textId="77777777" w:rsidR="005E5135" w:rsidRPr="001B0DFD" w:rsidRDefault="00EA073C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t>15</w:t>
      </w:r>
      <w:r w:rsidR="005E5135" w:rsidRPr="001B0DFD">
        <w:rPr>
          <w:rFonts w:cs="Times New Roman"/>
          <w:kern w:val="0"/>
          <w:sz w:val="24"/>
          <w:szCs w:val="24"/>
        </w:rPr>
        <w:t xml:space="preserve">. </w:t>
      </w:r>
      <w:r w:rsidR="005E5135" w:rsidRPr="001B0DFD">
        <w:rPr>
          <w:rFonts w:cs="Times New Roman"/>
          <w:kern w:val="0"/>
          <w:sz w:val="24"/>
          <w:szCs w:val="24"/>
          <w:u w:val="single"/>
        </w:rPr>
        <w:t>A pályázatok bontásának helye:</w:t>
      </w:r>
      <w:r w:rsidR="005E5135" w:rsidRPr="001B0DFD">
        <w:rPr>
          <w:rFonts w:cs="Times New Roman"/>
          <w:b w:val="0"/>
          <w:kern w:val="0"/>
          <w:sz w:val="24"/>
          <w:szCs w:val="24"/>
        </w:rPr>
        <w:t xml:space="preserve">  </w:t>
      </w:r>
    </w:p>
    <w:p w14:paraId="1B34C405" w14:textId="77777777"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</w:p>
    <w:p w14:paraId="5250BFDE" w14:textId="77777777"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Zalaszentgróti Közös Ön</w:t>
      </w:r>
      <w:r w:rsidR="003C34EA">
        <w:rPr>
          <w:rFonts w:cs="Times New Roman"/>
          <w:b w:val="0"/>
          <w:kern w:val="0"/>
          <w:sz w:val="24"/>
          <w:szCs w:val="24"/>
        </w:rPr>
        <w:t>kormányzati Hivatal Tanácsterme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 (8790 Zalaszentgrót, Dózsa Gy. u. 1.)</w:t>
      </w:r>
    </w:p>
    <w:p w14:paraId="7EDD8F7F" w14:textId="77777777" w:rsidR="005E5135" w:rsidRPr="001B0DFD" w:rsidRDefault="005E5135" w:rsidP="001B0DFD">
      <w:pPr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</w:p>
    <w:p w14:paraId="14D6F1E7" w14:textId="77777777"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  <w:r w:rsidRPr="001B0DFD">
        <w:rPr>
          <w:rFonts w:cs="Times New Roman"/>
          <w:kern w:val="0"/>
          <w:sz w:val="24"/>
          <w:szCs w:val="24"/>
        </w:rPr>
        <w:t xml:space="preserve">16. </w:t>
      </w:r>
      <w:r w:rsidRPr="001B0DFD">
        <w:rPr>
          <w:rFonts w:cs="Times New Roman"/>
          <w:kern w:val="0"/>
          <w:sz w:val="24"/>
          <w:szCs w:val="24"/>
          <w:u w:val="single"/>
        </w:rPr>
        <w:t xml:space="preserve">A pályázat bontásának módja: </w:t>
      </w:r>
    </w:p>
    <w:p w14:paraId="150ADAA6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kern w:val="0"/>
          <w:sz w:val="24"/>
          <w:szCs w:val="24"/>
          <w:u w:val="single"/>
        </w:rPr>
        <w:br/>
      </w:r>
      <w:r w:rsidRPr="001B0DFD">
        <w:rPr>
          <w:rFonts w:cs="Times New Roman"/>
          <w:b w:val="0"/>
          <w:kern w:val="0"/>
          <w:sz w:val="24"/>
          <w:szCs w:val="24"/>
        </w:rPr>
        <w:t xml:space="preserve">A pályázatok bontását a pályázat kiírójának képviselője végzi. A pályázatok bontásánál az ajánlatkérő nevében eljáró személyek, az ajánlattevők, valamint a meghívott személyek lehetnek jelen. A pályázat felbontásakor ismertetni kell az ajánlattevők nevét, címét, valamint azokat a főbb számszerűsíthető adatokat, amelyek az elbírálásnál értékelésre kerülnek. A pályázatok felbontásáról és ismertetéséről az ajánlatkérő jegyzőkönyvet készít. </w:t>
      </w:r>
    </w:p>
    <w:p w14:paraId="5C72E0D4" w14:textId="77777777"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</w:p>
    <w:p w14:paraId="3E280CA4" w14:textId="77777777"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kern w:val="0"/>
          <w:sz w:val="24"/>
          <w:szCs w:val="24"/>
        </w:rPr>
        <w:t xml:space="preserve">17. </w:t>
      </w:r>
      <w:r w:rsidRPr="001B0DFD">
        <w:rPr>
          <w:rFonts w:cs="Times New Roman"/>
          <w:kern w:val="0"/>
          <w:sz w:val="24"/>
          <w:szCs w:val="24"/>
          <w:u w:val="single"/>
        </w:rPr>
        <w:t>Az ajánlati kötöttség minimális időtartama: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 </w:t>
      </w:r>
    </w:p>
    <w:p w14:paraId="2179D170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br/>
        <w:t xml:space="preserve">Az ajánlattevők az ajánlatukhoz a pályázat eredményének kihirdetésétől számított 30 napig, illetve az általuk befizetett bánatpénz visszautalásának napjáig kötve vannak. Az ajánlati kötöttség az ajánlattételi határidő lejártakor áll be. A pályázó az ajánlatát az ajánlati kötöttség beálltáig vonhatja vissza. </w:t>
      </w:r>
    </w:p>
    <w:p w14:paraId="596471B4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7D6AF32F" w14:textId="77777777"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kern w:val="0"/>
          <w:sz w:val="24"/>
          <w:szCs w:val="24"/>
        </w:rPr>
        <w:t xml:space="preserve">18. </w:t>
      </w:r>
      <w:r w:rsidRPr="001B0DFD">
        <w:rPr>
          <w:rFonts w:cs="Times New Roman"/>
          <w:kern w:val="0"/>
          <w:sz w:val="24"/>
          <w:szCs w:val="24"/>
          <w:u w:val="single"/>
        </w:rPr>
        <w:t>A pályázati tárgyalás ideje: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 </w:t>
      </w:r>
    </w:p>
    <w:p w14:paraId="0B004864" w14:textId="6ABEFB8A" w:rsidR="00EA073C" w:rsidRDefault="005E5135" w:rsidP="00EA073C">
      <w:pPr>
        <w:spacing w:after="0" w:line="240" w:lineRule="auto"/>
        <w:rPr>
          <w:rFonts w:cs="Times New Roman"/>
          <w:b w:val="0"/>
          <w:color w:val="FF000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br/>
      </w:r>
      <w:r w:rsidR="00FE0CAE">
        <w:rPr>
          <w:rFonts w:cs="Times New Roman"/>
          <w:b w:val="0"/>
          <w:sz w:val="24"/>
          <w:szCs w:val="24"/>
        </w:rPr>
        <w:t>202</w:t>
      </w:r>
      <w:r w:rsidR="00682441">
        <w:rPr>
          <w:rFonts w:cs="Times New Roman"/>
          <w:b w:val="0"/>
          <w:sz w:val="24"/>
          <w:szCs w:val="24"/>
        </w:rPr>
        <w:t>2. január 20. (csütörtök) 09:20 óra</w:t>
      </w:r>
    </w:p>
    <w:p w14:paraId="24E5D09D" w14:textId="77777777" w:rsidR="005E5135" w:rsidRPr="001B0DFD" w:rsidRDefault="005E5135" w:rsidP="001B0DFD">
      <w:pPr>
        <w:spacing w:after="0" w:line="240" w:lineRule="auto"/>
        <w:rPr>
          <w:rFonts w:cs="Times New Roman"/>
          <w:b w:val="0"/>
          <w:color w:val="FF0000"/>
          <w:kern w:val="0"/>
          <w:sz w:val="24"/>
          <w:szCs w:val="24"/>
        </w:rPr>
      </w:pPr>
    </w:p>
    <w:p w14:paraId="1F80D7ED" w14:textId="77777777"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kern w:val="0"/>
          <w:sz w:val="24"/>
          <w:szCs w:val="24"/>
        </w:rPr>
        <w:t xml:space="preserve">19. </w:t>
      </w:r>
      <w:r w:rsidRPr="001B0DFD">
        <w:rPr>
          <w:rFonts w:cs="Times New Roman"/>
          <w:kern w:val="0"/>
          <w:sz w:val="24"/>
          <w:szCs w:val="24"/>
          <w:u w:val="single"/>
        </w:rPr>
        <w:t>A pályázati tárgyalás helye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: </w:t>
      </w:r>
    </w:p>
    <w:p w14:paraId="2CE85E1D" w14:textId="77777777"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br/>
        <w:t>Zalaszentgróti Közös Önkormányzati Hivatal Tanácsterme (8790 Zalaszentgrót, Dózsa Gy. u. 1.)</w:t>
      </w:r>
    </w:p>
    <w:p w14:paraId="696F4F28" w14:textId="77777777"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</w:rPr>
      </w:pPr>
    </w:p>
    <w:p w14:paraId="6E3C9C74" w14:textId="77777777"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  <w:r w:rsidRPr="001B0DFD">
        <w:rPr>
          <w:rFonts w:cs="Times New Roman"/>
          <w:kern w:val="0"/>
          <w:sz w:val="24"/>
          <w:szCs w:val="24"/>
        </w:rPr>
        <w:t xml:space="preserve">20. </w:t>
      </w:r>
      <w:r w:rsidRPr="001B0DFD">
        <w:rPr>
          <w:rFonts w:cs="Times New Roman"/>
          <w:kern w:val="0"/>
          <w:sz w:val="24"/>
          <w:szCs w:val="24"/>
          <w:u w:val="single"/>
        </w:rPr>
        <w:t>A pályázati tárgyalás szabályai:</w:t>
      </w:r>
    </w:p>
    <w:p w14:paraId="264AEFB3" w14:textId="77777777"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</w:p>
    <w:p w14:paraId="486B4C0C" w14:textId="77777777" w:rsidR="00622BB8" w:rsidRPr="00622BB8" w:rsidRDefault="00622BB8" w:rsidP="00622BB8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622BB8">
        <w:rPr>
          <w:rFonts w:cs="Times New Roman"/>
          <w:b w:val="0"/>
          <w:kern w:val="0"/>
          <w:sz w:val="24"/>
          <w:szCs w:val="24"/>
        </w:rPr>
        <w:t xml:space="preserve">A pályázati tárgyaláson kizárólag azon ajánlattevő vehet részt, akinek az ajánlatát az ajánlatkérő nem minősítette érvénytelennek. </w:t>
      </w:r>
    </w:p>
    <w:p w14:paraId="575134B6" w14:textId="77777777" w:rsidR="00622BB8" w:rsidRPr="00622BB8" w:rsidRDefault="00622BB8" w:rsidP="00622BB8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6160077A" w14:textId="77777777" w:rsidR="00622BB8" w:rsidRPr="00622BB8" w:rsidRDefault="00622BB8" w:rsidP="00622BB8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622BB8">
        <w:rPr>
          <w:rFonts w:cs="Times New Roman"/>
          <w:b w:val="0"/>
          <w:kern w:val="0"/>
          <w:sz w:val="24"/>
          <w:szCs w:val="24"/>
        </w:rPr>
        <w:t xml:space="preserve">A pályázati tárgyalás keretében előre meg nem határozott számú fordulóban licit kerül lebonyolításra, mely során az ajánlatokat legalább a licitet levezető személy által meghatározott összeggel lehet változtatni. A pályázati eljárást azon ajánlattevő nyeri meg, aki vagy amely a pályázati kiírásban meghatározott bírálati szempont szerinti legkedvezőbb ajánlatot adta. Amennyiben a beérkezett, illetve a pályázati tárgyalás során megtett ajánlatok összege megegyezik, és új ajánlatot egyik ajánlattevő sem tesz, úgy a tárgyalást levezető személy a nyertes ajánlattevőt sorsolással állapítja meg. </w:t>
      </w:r>
    </w:p>
    <w:p w14:paraId="3C0BB999" w14:textId="77777777" w:rsidR="00622BB8" w:rsidRPr="00622BB8" w:rsidRDefault="00622BB8" w:rsidP="00622BB8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28DBFA1A" w14:textId="77777777" w:rsidR="00622BB8" w:rsidRPr="00622BB8" w:rsidRDefault="00622BB8" w:rsidP="00622BB8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622BB8">
        <w:rPr>
          <w:rFonts w:cs="Times New Roman"/>
          <w:b w:val="0"/>
          <w:kern w:val="0"/>
          <w:sz w:val="24"/>
          <w:szCs w:val="24"/>
        </w:rPr>
        <w:t xml:space="preserve">Amennyiben a pályázati felhívásra egyetlen érvényes ajánlat érkezik, úgy a kiíró a pályázati tárgyalás megtartásától eltekinthet. </w:t>
      </w:r>
    </w:p>
    <w:p w14:paraId="1A1670EB" w14:textId="77777777" w:rsidR="00622BB8" w:rsidRPr="00622BB8" w:rsidRDefault="00622BB8" w:rsidP="00622BB8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69F6A70F" w14:textId="77777777" w:rsidR="00622BB8" w:rsidRPr="00622BB8" w:rsidRDefault="00622BB8" w:rsidP="00622BB8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622BB8">
        <w:rPr>
          <w:rFonts w:cs="Times New Roman"/>
          <w:b w:val="0"/>
          <w:kern w:val="0"/>
          <w:sz w:val="24"/>
          <w:szCs w:val="24"/>
        </w:rPr>
        <w:t>A pályázati tárgyalásról jegyzőkönyv készül, amelynek tartalmaznia kell a pályázati tárgyalás lényeges körülményeit.</w:t>
      </w:r>
    </w:p>
    <w:p w14:paraId="62F81A5E" w14:textId="77777777"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</w:p>
    <w:p w14:paraId="63187551" w14:textId="77777777"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  <w:r w:rsidRPr="001B0DFD">
        <w:rPr>
          <w:rFonts w:cs="Times New Roman"/>
          <w:kern w:val="0"/>
          <w:sz w:val="24"/>
          <w:szCs w:val="24"/>
        </w:rPr>
        <w:t xml:space="preserve">21. </w:t>
      </w:r>
      <w:r w:rsidRPr="001B0DFD">
        <w:rPr>
          <w:rFonts w:cs="Times New Roman"/>
          <w:kern w:val="0"/>
          <w:sz w:val="24"/>
          <w:szCs w:val="24"/>
          <w:u w:val="single"/>
        </w:rPr>
        <w:t xml:space="preserve">Az eredményhirdetés tervezett időpontja és módja: </w:t>
      </w:r>
    </w:p>
    <w:p w14:paraId="3C599737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kern w:val="0"/>
          <w:sz w:val="24"/>
          <w:szCs w:val="24"/>
          <w:u w:val="single"/>
        </w:rPr>
        <w:br/>
      </w:r>
      <w:r w:rsidRPr="001B0DFD">
        <w:rPr>
          <w:rFonts w:cs="Times New Roman"/>
          <w:b w:val="0"/>
          <w:kern w:val="0"/>
          <w:sz w:val="24"/>
          <w:szCs w:val="24"/>
        </w:rPr>
        <w:t>A levezető személy a pályázat eredményét a pályázati tárgyaláson kihirdeti. Amennyiben pályázati tárgyalásra nem kerül sor, a nyertes ajánlattevő személye a bontási eljárás során kerül kihirdetésre.</w:t>
      </w:r>
    </w:p>
    <w:p w14:paraId="540AFD4F" w14:textId="77777777" w:rsidR="005E5135" w:rsidRPr="001B0DFD" w:rsidRDefault="005E5135" w:rsidP="001B0DFD">
      <w:pPr>
        <w:spacing w:after="0" w:line="240" w:lineRule="auto"/>
        <w:jc w:val="center"/>
        <w:rPr>
          <w:rFonts w:cs="Times New Roman"/>
          <w:kern w:val="0"/>
          <w:sz w:val="24"/>
          <w:szCs w:val="24"/>
        </w:rPr>
      </w:pPr>
    </w:p>
    <w:p w14:paraId="44A4A1DB" w14:textId="77777777"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kern w:val="0"/>
          <w:sz w:val="24"/>
          <w:szCs w:val="24"/>
        </w:rPr>
        <w:t xml:space="preserve">22. </w:t>
      </w:r>
      <w:r w:rsidRPr="001B0DFD">
        <w:rPr>
          <w:rFonts w:cs="Times New Roman"/>
          <w:kern w:val="0"/>
          <w:sz w:val="24"/>
          <w:szCs w:val="24"/>
          <w:u w:val="single"/>
        </w:rPr>
        <w:t>A szerződéskötések tervezett időpontja:</w:t>
      </w:r>
      <w:r w:rsidRPr="001B0DFD">
        <w:rPr>
          <w:rFonts w:cs="Times New Roman"/>
          <w:b w:val="0"/>
          <w:kern w:val="0"/>
          <w:sz w:val="24"/>
          <w:szCs w:val="24"/>
        </w:rPr>
        <w:t xml:space="preserve"> </w:t>
      </w:r>
    </w:p>
    <w:p w14:paraId="7AE22672" w14:textId="77777777" w:rsidR="005E5135" w:rsidRPr="001B0DFD" w:rsidRDefault="005E5135" w:rsidP="001B0DFD">
      <w:pPr>
        <w:spacing w:after="0" w:line="240" w:lineRule="auto"/>
        <w:rPr>
          <w:rFonts w:cs="Times New Roman"/>
          <w:b w:val="0"/>
          <w:kern w:val="0"/>
          <w:sz w:val="24"/>
          <w:szCs w:val="24"/>
        </w:rPr>
      </w:pPr>
    </w:p>
    <w:p w14:paraId="50E9E617" w14:textId="77777777" w:rsidR="005E5135" w:rsidRDefault="005950CE" w:rsidP="005950CE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>
        <w:rPr>
          <w:rFonts w:cs="Times New Roman"/>
          <w:b w:val="0"/>
          <w:kern w:val="0"/>
          <w:sz w:val="24"/>
          <w:szCs w:val="24"/>
        </w:rPr>
        <w:t xml:space="preserve">Az adásvételi szerződés </w:t>
      </w:r>
      <w:r w:rsidR="005E5135" w:rsidRPr="001B0DFD">
        <w:rPr>
          <w:rFonts w:cs="Times New Roman"/>
          <w:b w:val="0"/>
          <w:kern w:val="0"/>
          <w:sz w:val="24"/>
          <w:szCs w:val="24"/>
        </w:rPr>
        <w:t xml:space="preserve">megkötésére a pályázat eredményének kihirdetésétől számított 30 napon belül kerül sor. </w:t>
      </w:r>
    </w:p>
    <w:p w14:paraId="382CD1CE" w14:textId="77777777" w:rsidR="008B6899" w:rsidRDefault="008B6899" w:rsidP="005950CE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2A799052" w14:textId="00F10B14" w:rsidR="008B6899" w:rsidRDefault="008B6899" w:rsidP="008B6899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Vevő</w:t>
      </w:r>
      <w:r w:rsidRPr="001B0DFD">
        <w:rPr>
          <w:rFonts w:cs="Times New Roman"/>
          <w:b w:val="0"/>
          <w:sz w:val="24"/>
          <w:szCs w:val="24"/>
        </w:rPr>
        <w:t xml:space="preserve"> tudomásul veszi, hogy </w:t>
      </w:r>
      <w:r>
        <w:rPr>
          <w:rFonts w:cs="Times New Roman"/>
          <w:b w:val="0"/>
          <w:sz w:val="24"/>
          <w:szCs w:val="24"/>
        </w:rPr>
        <w:t xml:space="preserve">- </w:t>
      </w:r>
      <w:r w:rsidRPr="001B0DFD">
        <w:rPr>
          <w:rFonts w:cs="Times New Roman"/>
          <w:b w:val="0"/>
          <w:sz w:val="24"/>
          <w:szCs w:val="24"/>
        </w:rPr>
        <w:t>a termelési ütemtervtől függetlenül</w:t>
      </w:r>
      <w:r>
        <w:rPr>
          <w:rFonts w:cs="Times New Roman"/>
          <w:b w:val="0"/>
          <w:sz w:val="24"/>
          <w:szCs w:val="24"/>
        </w:rPr>
        <w:t xml:space="preserve"> -</w:t>
      </w:r>
      <w:r w:rsidRPr="001B0DFD">
        <w:rPr>
          <w:rFonts w:cs="Times New Roman"/>
          <w:b w:val="0"/>
          <w:sz w:val="24"/>
          <w:szCs w:val="24"/>
        </w:rPr>
        <w:t xml:space="preserve"> </w:t>
      </w:r>
      <w:r>
        <w:rPr>
          <w:rFonts w:cs="Times New Roman"/>
          <w:b w:val="0"/>
          <w:sz w:val="24"/>
          <w:szCs w:val="24"/>
        </w:rPr>
        <w:t xml:space="preserve">a kitermelendő famennyiség vételárát </w:t>
      </w:r>
      <w:r w:rsidRPr="001B0DFD">
        <w:rPr>
          <w:rFonts w:cs="Times New Roman"/>
          <w:b w:val="0"/>
          <w:sz w:val="24"/>
          <w:szCs w:val="24"/>
        </w:rPr>
        <w:t>minden erdőrész</w:t>
      </w:r>
      <w:r>
        <w:rPr>
          <w:rFonts w:cs="Times New Roman"/>
          <w:b w:val="0"/>
          <w:sz w:val="24"/>
          <w:szCs w:val="24"/>
        </w:rPr>
        <w:t xml:space="preserve"> vonatkozás</w:t>
      </w:r>
      <w:r w:rsidR="00943890">
        <w:rPr>
          <w:rFonts w:cs="Times New Roman"/>
          <w:b w:val="0"/>
          <w:sz w:val="24"/>
          <w:szCs w:val="24"/>
        </w:rPr>
        <w:t xml:space="preserve">ában legkésőbb </w:t>
      </w:r>
      <w:r w:rsidR="00405900">
        <w:rPr>
          <w:rFonts w:cs="Times New Roman"/>
          <w:b w:val="0"/>
          <w:sz w:val="24"/>
          <w:szCs w:val="24"/>
        </w:rPr>
        <w:t>a számla kiállítását követő 5 napon belül</w:t>
      </w:r>
      <w:r>
        <w:rPr>
          <w:rFonts w:cs="Times New Roman"/>
          <w:b w:val="0"/>
          <w:sz w:val="24"/>
          <w:szCs w:val="24"/>
        </w:rPr>
        <w:t xml:space="preserve"> </w:t>
      </w:r>
      <w:r w:rsidRPr="001B0DFD">
        <w:rPr>
          <w:rFonts w:cs="Times New Roman"/>
          <w:b w:val="0"/>
          <w:sz w:val="24"/>
          <w:szCs w:val="24"/>
        </w:rPr>
        <w:t>át kell utalnia a</w:t>
      </w:r>
      <w:r>
        <w:rPr>
          <w:rFonts w:cs="Times New Roman"/>
          <w:b w:val="0"/>
          <w:sz w:val="24"/>
          <w:szCs w:val="24"/>
        </w:rPr>
        <w:t xml:space="preserve">z eladónak. </w:t>
      </w:r>
      <w:r w:rsidR="00405900">
        <w:rPr>
          <w:rFonts w:cs="Times New Roman"/>
          <w:b w:val="0"/>
          <w:sz w:val="24"/>
          <w:szCs w:val="24"/>
        </w:rPr>
        <w:t>A számla kiegyenlítése a birtokbaadás feltétele.</w:t>
      </w:r>
    </w:p>
    <w:p w14:paraId="14A27461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375777DE" w14:textId="77777777" w:rsidR="005E5135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 xml:space="preserve">Amennyiben a pályázat nyertese valamely okból visszavonja vételi szándékát az ajánlati kötöttség ideje alatt, vagy nem köti meg az adásvételi szerződést a fenti határidőn belül, az ajánlati biztosítékot elveszti, és a kiíró döntése szerint helyébe a pályázat 2. helyezettje lép. </w:t>
      </w:r>
    </w:p>
    <w:p w14:paraId="225D67C6" w14:textId="77777777" w:rsidR="008B6899" w:rsidRDefault="008B6899" w:rsidP="001B0DFD">
      <w:pPr>
        <w:spacing w:after="0" w:line="240" w:lineRule="auto"/>
        <w:rPr>
          <w:rFonts w:cs="Times New Roman"/>
          <w:kern w:val="0"/>
          <w:sz w:val="24"/>
          <w:szCs w:val="24"/>
        </w:rPr>
      </w:pPr>
    </w:p>
    <w:p w14:paraId="68ABDC64" w14:textId="77777777" w:rsidR="00622BB8" w:rsidRDefault="00622BB8" w:rsidP="001B0DFD">
      <w:pPr>
        <w:spacing w:after="0" w:line="240" w:lineRule="auto"/>
        <w:rPr>
          <w:rFonts w:cs="Times New Roman"/>
          <w:kern w:val="0"/>
          <w:sz w:val="24"/>
          <w:szCs w:val="24"/>
        </w:rPr>
      </w:pPr>
    </w:p>
    <w:p w14:paraId="7462E5D4" w14:textId="77777777"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  <w:r w:rsidRPr="001B0DFD">
        <w:rPr>
          <w:rFonts w:cs="Times New Roman"/>
          <w:kern w:val="0"/>
          <w:sz w:val="24"/>
          <w:szCs w:val="24"/>
        </w:rPr>
        <w:t xml:space="preserve">23. </w:t>
      </w:r>
      <w:r w:rsidRPr="001B0DFD">
        <w:rPr>
          <w:rFonts w:cs="Times New Roman"/>
          <w:kern w:val="0"/>
          <w:sz w:val="24"/>
          <w:szCs w:val="24"/>
          <w:u w:val="single"/>
        </w:rPr>
        <w:t>Egyéb feltételek:</w:t>
      </w:r>
    </w:p>
    <w:p w14:paraId="1117DA1F" w14:textId="77777777" w:rsidR="005E5135" w:rsidRPr="001B0DFD" w:rsidRDefault="005E5135" w:rsidP="001B0DFD">
      <w:pPr>
        <w:spacing w:after="0" w:line="240" w:lineRule="auto"/>
        <w:rPr>
          <w:rFonts w:cs="Times New Roman"/>
          <w:kern w:val="0"/>
          <w:sz w:val="24"/>
          <w:szCs w:val="24"/>
          <w:u w:val="single"/>
        </w:rPr>
      </w:pPr>
    </w:p>
    <w:p w14:paraId="5B17A483" w14:textId="77777777" w:rsidR="005E5135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 xml:space="preserve">A pályázónak a pályázati kiírás feltételeinek elfogadásáról és az ellenszolgáltatás teljesítéséről a pályázati ajánlatában nyilatkoznia kell. </w:t>
      </w:r>
    </w:p>
    <w:p w14:paraId="3673D36D" w14:textId="77777777" w:rsidR="00622BB8" w:rsidRPr="001B0DFD" w:rsidRDefault="00622BB8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350F19D8" w14:textId="77777777" w:rsidR="005E5135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 xml:space="preserve">A pályázat kiírója fenntartja jogot arra, hogy a pályázati kiírást indokolás nélkül eredménytelennek nyilvánítsa, illetve az ajánlatok benyújtására nyitva álló határidőig módosítsa vagy visszavonja. </w:t>
      </w:r>
    </w:p>
    <w:p w14:paraId="1F5F4EA9" w14:textId="77777777" w:rsidR="005950CE" w:rsidRPr="001B0DFD" w:rsidRDefault="005950CE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26595F0C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>A pályázó ajánlatának benyújtásával hozzájárul adatainak a pályázat kiírója és annak megbízásából a pályázat lebonyolításában részt vevő személyek általi kezeléséhez.</w:t>
      </w:r>
    </w:p>
    <w:p w14:paraId="4DA004EF" w14:textId="77777777" w:rsidR="00810D21" w:rsidRDefault="00810D21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0EEA19CC" w14:textId="77777777" w:rsidR="005950CE" w:rsidRPr="001B0DFD" w:rsidRDefault="005950CE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45EC59D6" w14:textId="627A89E7" w:rsidR="00810D21" w:rsidRPr="001B0DFD" w:rsidRDefault="00810D21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5950CE">
        <w:rPr>
          <w:rFonts w:cs="Times New Roman"/>
          <w:kern w:val="0"/>
          <w:sz w:val="24"/>
          <w:szCs w:val="24"/>
        </w:rPr>
        <w:t>Zalaszentgrót,</w:t>
      </w:r>
      <w:r w:rsidR="00FE0CAE">
        <w:rPr>
          <w:rFonts w:cs="Times New Roman"/>
          <w:b w:val="0"/>
          <w:kern w:val="0"/>
          <w:sz w:val="24"/>
          <w:szCs w:val="24"/>
        </w:rPr>
        <w:t xml:space="preserve"> </w:t>
      </w:r>
      <w:r w:rsidR="00682441">
        <w:rPr>
          <w:rFonts w:cs="Times New Roman"/>
          <w:b w:val="0"/>
          <w:kern w:val="0"/>
          <w:sz w:val="24"/>
          <w:szCs w:val="24"/>
        </w:rPr>
        <w:t>2021. november 11.</w:t>
      </w:r>
    </w:p>
    <w:p w14:paraId="173F3F76" w14:textId="77777777" w:rsidR="00810D21" w:rsidRDefault="00810D21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707247BD" w14:textId="77777777" w:rsidR="00501456" w:rsidRPr="001B0DFD" w:rsidRDefault="00501456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</w:p>
    <w:p w14:paraId="6B370E80" w14:textId="77777777" w:rsidR="00501456" w:rsidRDefault="00810D21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 w:rsidRPr="001B0DFD">
        <w:rPr>
          <w:rFonts w:cs="Times New Roman"/>
          <w:b w:val="0"/>
          <w:kern w:val="0"/>
          <w:sz w:val="24"/>
          <w:szCs w:val="24"/>
        </w:rPr>
        <w:tab/>
      </w:r>
      <w:r w:rsidRPr="001B0DFD">
        <w:rPr>
          <w:rFonts w:cs="Times New Roman"/>
          <w:b w:val="0"/>
          <w:kern w:val="0"/>
          <w:sz w:val="24"/>
          <w:szCs w:val="24"/>
        </w:rPr>
        <w:tab/>
      </w:r>
      <w:r w:rsidRPr="001B0DFD">
        <w:rPr>
          <w:rFonts w:cs="Times New Roman"/>
          <w:b w:val="0"/>
          <w:kern w:val="0"/>
          <w:sz w:val="24"/>
          <w:szCs w:val="24"/>
        </w:rPr>
        <w:tab/>
      </w:r>
      <w:r w:rsidRPr="001B0DFD">
        <w:rPr>
          <w:rFonts w:cs="Times New Roman"/>
          <w:b w:val="0"/>
          <w:kern w:val="0"/>
          <w:sz w:val="24"/>
          <w:szCs w:val="24"/>
        </w:rPr>
        <w:tab/>
      </w:r>
      <w:r w:rsidRPr="001B0DFD">
        <w:rPr>
          <w:rFonts w:cs="Times New Roman"/>
          <w:b w:val="0"/>
          <w:kern w:val="0"/>
          <w:sz w:val="24"/>
          <w:szCs w:val="24"/>
        </w:rPr>
        <w:tab/>
      </w:r>
      <w:r w:rsidRPr="001B0DFD">
        <w:rPr>
          <w:rFonts w:cs="Times New Roman"/>
          <w:b w:val="0"/>
          <w:kern w:val="0"/>
          <w:sz w:val="24"/>
          <w:szCs w:val="24"/>
        </w:rPr>
        <w:tab/>
      </w:r>
      <w:r w:rsidRPr="001B0DFD">
        <w:rPr>
          <w:rFonts w:cs="Times New Roman"/>
          <w:b w:val="0"/>
          <w:kern w:val="0"/>
          <w:sz w:val="24"/>
          <w:szCs w:val="24"/>
        </w:rPr>
        <w:tab/>
      </w:r>
    </w:p>
    <w:p w14:paraId="3A34339F" w14:textId="77777777" w:rsidR="00810D21" w:rsidRPr="005950CE" w:rsidRDefault="00501456" w:rsidP="001B0DFD">
      <w:pPr>
        <w:spacing w:after="0" w:line="240" w:lineRule="auto"/>
        <w:jc w:val="both"/>
        <w:rPr>
          <w:rFonts w:cs="Times New Roman"/>
          <w:kern w:val="0"/>
          <w:sz w:val="24"/>
          <w:szCs w:val="24"/>
        </w:rPr>
      </w:pPr>
      <w:r>
        <w:rPr>
          <w:rFonts w:cs="Times New Roman"/>
          <w:b w:val="0"/>
          <w:kern w:val="0"/>
          <w:sz w:val="24"/>
          <w:szCs w:val="24"/>
        </w:rPr>
        <w:t xml:space="preserve">  </w:t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 w:rsidR="00810D21" w:rsidRPr="005950CE">
        <w:rPr>
          <w:rFonts w:cs="Times New Roman"/>
          <w:kern w:val="0"/>
          <w:sz w:val="24"/>
          <w:szCs w:val="24"/>
        </w:rPr>
        <w:t>Baracskai József</w:t>
      </w:r>
    </w:p>
    <w:p w14:paraId="7FAD1C9F" w14:textId="77777777" w:rsidR="00810D21" w:rsidRPr="001B0DFD" w:rsidRDefault="00501456" w:rsidP="001B0DFD">
      <w:pPr>
        <w:spacing w:after="0" w:line="240" w:lineRule="auto"/>
        <w:jc w:val="both"/>
        <w:rPr>
          <w:rFonts w:cs="Times New Roman"/>
          <w:b w:val="0"/>
          <w:kern w:val="0"/>
          <w:sz w:val="24"/>
          <w:szCs w:val="24"/>
        </w:rPr>
      </w:pP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</w:r>
      <w:r>
        <w:rPr>
          <w:rFonts w:cs="Times New Roman"/>
          <w:b w:val="0"/>
          <w:kern w:val="0"/>
          <w:sz w:val="24"/>
          <w:szCs w:val="24"/>
        </w:rPr>
        <w:tab/>
        <w:t xml:space="preserve">                                 Zalaszentgrót Város polgármestere</w:t>
      </w:r>
    </w:p>
    <w:p w14:paraId="2F2FF301" w14:textId="77777777" w:rsidR="005E5135" w:rsidRPr="001B0DFD" w:rsidRDefault="005E5135" w:rsidP="001B0DFD">
      <w:pPr>
        <w:spacing w:after="0" w:line="240" w:lineRule="auto"/>
        <w:jc w:val="both"/>
        <w:rPr>
          <w:rFonts w:cs="Times New Roman"/>
          <w:b w:val="0"/>
          <w:sz w:val="24"/>
          <w:szCs w:val="24"/>
        </w:rPr>
      </w:pPr>
    </w:p>
    <w:sectPr w:rsidR="005E5135" w:rsidRPr="001B0DFD" w:rsidSect="0094389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DC899" w14:textId="77777777" w:rsidR="00112055" w:rsidRDefault="00112055" w:rsidP="002C67C0">
      <w:pPr>
        <w:spacing w:after="0" w:line="240" w:lineRule="auto"/>
      </w:pPr>
      <w:r>
        <w:separator/>
      </w:r>
    </w:p>
  </w:endnote>
  <w:endnote w:type="continuationSeparator" w:id="0">
    <w:p w14:paraId="4FEF0A47" w14:textId="77777777" w:rsidR="00112055" w:rsidRDefault="00112055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8560" w14:textId="77777777" w:rsidR="00EA073C" w:rsidRDefault="00F4617F">
    <w:pPr>
      <w:pStyle w:val="llb"/>
    </w:pPr>
    <w:r>
      <w:rPr>
        <w:noProof/>
        <w:lang w:eastAsia="hu-HU"/>
      </w:rPr>
      <w:drawing>
        <wp:inline distT="0" distB="0" distL="0" distR="0" wp14:anchorId="737B4204" wp14:editId="5AA08A4A">
          <wp:extent cx="5762625" cy="1000125"/>
          <wp:effectExtent l="0" t="0" r="9525" b="9525"/>
          <wp:docPr id="4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2EED" w14:textId="77777777" w:rsidR="00112055" w:rsidRDefault="00112055" w:rsidP="002C67C0">
      <w:pPr>
        <w:spacing w:after="0" w:line="240" w:lineRule="auto"/>
      </w:pPr>
      <w:r>
        <w:separator/>
      </w:r>
    </w:p>
  </w:footnote>
  <w:footnote w:type="continuationSeparator" w:id="0">
    <w:p w14:paraId="70A5D420" w14:textId="77777777" w:rsidR="00112055" w:rsidRDefault="00112055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7581" w14:textId="77777777" w:rsidR="00EA073C" w:rsidRDefault="00F4617F">
    <w:pPr>
      <w:pStyle w:val="lfej"/>
    </w:pPr>
    <w:r>
      <w:rPr>
        <w:noProof/>
        <w:lang w:eastAsia="hu-HU"/>
      </w:rPr>
      <w:drawing>
        <wp:inline distT="0" distB="0" distL="0" distR="0" wp14:anchorId="70E26C79" wp14:editId="39685B17">
          <wp:extent cx="5762625" cy="1009650"/>
          <wp:effectExtent l="0" t="0" r="9525" b="0"/>
          <wp:docPr id="3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F2B"/>
    <w:multiLevelType w:val="hybridMultilevel"/>
    <w:tmpl w:val="E02484E4"/>
    <w:lvl w:ilvl="0" w:tplc="040E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443451D2"/>
    <w:multiLevelType w:val="hybridMultilevel"/>
    <w:tmpl w:val="1FE861D6"/>
    <w:lvl w:ilvl="0" w:tplc="266A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87575"/>
    <w:multiLevelType w:val="hybridMultilevel"/>
    <w:tmpl w:val="BA969D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163B6E"/>
    <w:multiLevelType w:val="hybridMultilevel"/>
    <w:tmpl w:val="5D42258E"/>
    <w:lvl w:ilvl="0" w:tplc="266A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defaultTabStop w:val="708"/>
  <w:hyphenationZone w:val="425"/>
  <w:doNotHyphenateCaps/>
  <w:drawingGridHorizontalSpacing w:val="221"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7C0"/>
    <w:rsid w:val="00002BED"/>
    <w:rsid w:val="0000337E"/>
    <w:rsid w:val="00031F59"/>
    <w:rsid w:val="00033F9C"/>
    <w:rsid w:val="00057EFC"/>
    <w:rsid w:val="0006786D"/>
    <w:rsid w:val="00082A28"/>
    <w:rsid w:val="00093F3B"/>
    <w:rsid w:val="00094A05"/>
    <w:rsid w:val="000A27B5"/>
    <w:rsid w:val="000A3B8D"/>
    <w:rsid w:val="000B67DD"/>
    <w:rsid w:val="000C6AEC"/>
    <w:rsid w:val="001037A6"/>
    <w:rsid w:val="00103880"/>
    <w:rsid w:val="00105C54"/>
    <w:rsid w:val="00112055"/>
    <w:rsid w:val="00124454"/>
    <w:rsid w:val="001248E1"/>
    <w:rsid w:val="00124FCF"/>
    <w:rsid w:val="001254F2"/>
    <w:rsid w:val="00127485"/>
    <w:rsid w:val="00137BF4"/>
    <w:rsid w:val="00160334"/>
    <w:rsid w:val="0019266A"/>
    <w:rsid w:val="001956B4"/>
    <w:rsid w:val="001B0DFD"/>
    <w:rsid w:val="001C0F3C"/>
    <w:rsid w:val="001D5DA5"/>
    <w:rsid w:val="001E0088"/>
    <w:rsid w:val="001E3D3A"/>
    <w:rsid w:val="001F17E7"/>
    <w:rsid w:val="00200B4D"/>
    <w:rsid w:val="00225420"/>
    <w:rsid w:val="00231CB4"/>
    <w:rsid w:val="00253CE4"/>
    <w:rsid w:val="00271AB1"/>
    <w:rsid w:val="00274CBD"/>
    <w:rsid w:val="00293753"/>
    <w:rsid w:val="002B1AFB"/>
    <w:rsid w:val="002B2100"/>
    <w:rsid w:val="002C2C1C"/>
    <w:rsid w:val="002C67C0"/>
    <w:rsid w:val="00310505"/>
    <w:rsid w:val="00325F32"/>
    <w:rsid w:val="00337072"/>
    <w:rsid w:val="0034643C"/>
    <w:rsid w:val="003608F8"/>
    <w:rsid w:val="00365442"/>
    <w:rsid w:val="00365755"/>
    <w:rsid w:val="00370920"/>
    <w:rsid w:val="003864BE"/>
    <w:rsid w:val="00390915"/>
    <w:rsid w:val="003A5231"/>
    <w:rsid w:val="003B44D1"/>
    <w:rsid w:val="003C0F1D"/>
    <w:rsid w:val="003C34EA"/>
    <w:rsid w:val="003D6524"/>
    <w:rsid w:val="003F3628"/>
    <w:rsid w:val="003F5723"/>
    <w:rsid w:val="00405900"/>
    <w:rsid w:val="004112C4"/>
    <w:rsid w:val="00443D33"/>
    <w:rsid w:val="00462D63"/>
    <w:rsid w:val="00490C4B"/>
    <w:rsid w:val="00491D26"/>
    <w:rsid w:val="004A2B52"/>
    <w:rsid w:val="004A36D4"/>
    <w:rsid w:val="004A64E7"/>
    <w:rsid w:val="004C7CFE"/>
    <w:rsid w:val="004F4BFE"/>
    <w:rsid w:val="00501456"/>
    <w:rsid w:val="005104E6"/>
    <w:rsid w:val="00525425"/>
    <w:rsid w:val="00527072"/>
    <w:rsid w:val="00535F06"/>
    <w:rsid w:val="0056636D"/>
    <w:rsid w:val="005779AD"/>
    <w:rsid w:val="00582D66"/>
    <w:rsid w:val="005950CE"/>
    <w:rsid w:val="00596DA4"/>
    <w:rsid w:val="005A6EC7"/>
    <w:rsid w:val="005A7FFE"/>
    <w:rsid w:val="005C503E"/>
    <w:rsid w:val="005D39F3"/>
    <w:rsid w:val="005E1921"/>
    <w:rsid w:val="005E3A69"/>
    <w:rsid w:val="005E5135"/>
    <w:rsid w:val="00604839"/>
    <w:rsid w:val="0061577A"/>
    <w:rsid w:val="00622BB8"/>
    <w:rsid w:val="006320A4"/>
    <w:rsid w:val="00636662"/>
    <w:rsid w:val="0064532D"/>
    <w:rsid w:val="00651DA9"/>
    <w:rsid w:val="006556A8"/>
    <w:rsid w:val="006575E7"/>
    <w:rsid w:val="0066140C"/>
    <w:rsid w:val="006660BE"/>
    <w:rsid w:val="00673ACA"/>
    <w:rsid w:val="00682441"/>
    <w:rsid w:val="00687943"/>
    <w:rsid w:val="006A3333"/>
    <w:rsid w:val="0070083A"/>
    <w:rsid w:val="00714D57"/>
    <w:rsid w:val="007258CD"/>
    <w:rsid w:val="00733795"/>
    <w:rsid w:val="00737E0A"/>
    <w:rsid w:val="00752CCA"/>
    <w:rsid w:val="00762962"/>
    <w:rsid w:val="00766A2D"/>
    <w:rsid w:val="00774BB2"/>
    <w:rsid w:val="00780A7B"/>
    <w:rsid w:val="007A0997"/>
    <w:rsid w:val="007B7258"/>
    <w:rsid w:val="007C127E"/>
    <w:rsid w:val="007C1BBF"/>
    <w:rsid w:val="007C461B"/>
    <w:rsid w:val="007C6150"/>
    <w:rsid w:val="007D356D"/>
    <w:rsid w:val="007D42B2"/>
    <w:rsid w:val="007E299E"/>
    <w:rsid w:val="007E7037"/>
    <w:rsid w:val="007F2F01"/>
    <w:rsid w:val="007F5B6E"/>
    <w:rsid w:val="00810290"/>
    <w:rsid w:val="00810D21"/>
    <w:rsid w:val="00831B0C"/>
    <w:rsid w:val="008338E3"/>
    <w:rsid w:val="008358DA"/>
    <w:rsid w:val="00835D41"/>
    <w:rsid w:val="0084214C"/>
    <w:rsid w:val="00854684"/>
    <w:rsid w:val="008A784A"/>
    <w:rsid w:val="008B66E4"/>
    <w:rsid w:val="008B6899"/>
    <w:rsid w:val="008C05D3"/>
    <w:rsid w:val="008C193A"/>
    <w:rsid w:val="008C6484"/>
    <w:rsid w:val="009254DA"/>
    <w:rsid w:val="00935324"/>
    <w:rsid w:val="00943890"/>
    <w:rsid w:val="00960131"/>
    <w:rsid w:val="00972329"/>
    <w:rsid w:val="0098154C"/>
    <w:rsid w:val="009828F3"/>
    <w:rsid w:val="009943F5"/>
    <w:rsid w:val="009947F6"/>
    <w:rsid w:val="00997C7E"/>
    <w:rsid w:val="009A66FD"/>
    <w:rsid w:val="009C44CD"/>
    <w:rsid w:val="009E247B"/>
    <w:rsid w:val="009E6356"/>
    <w:rsid w:val="009F76C4"/>
    <w:rsid w:val="00A138CD"/>
    <w:rsid w:val="00A144F7"/>
    <w:rsid w:val="00A25E60"/>
    <w:rsid w:val="00A26DEB"/>
    <w:rsid w:val="00A34D17"/>
    <w:rsid w:val="00A40E3D"/>
    <w:rsid w:val="00A413AF"/>
    <w:rsid w:val="00A6140B"/>
    <w:rsid w:val="00A813A3"/>
    <w:rsid w:val="00A94F36"/>
    <w:rsid w:val="00AA1A05"/>
    <w:rsid w:val="00AC04F3"/>
    <w:rsid w:val="00AC26BE"/>
    <w:rsid w:val="00AD48F5"/>
    <w:rsid w:val="00AE5830"/>
    <w:rsid w:val="00B112C1"/>
    <w:rsid w:val="00B27A6B"/>
    <w:rsid w:val="00B44A21"/>
    <w:rsid w:val="00B45B72"/>
    <w:rsid w:val="00B617F3"/>
    <w:rsid w:val="00B64EE1"/>
    <w:rsid w:val="00B76CAE"/>
    <w:rsid w:val="00B77968"/>
    <w:rsid w:val="00B82DC7"/>
    <w:rsid w:val="00BA612C"/>
    <w:rsid w:val="00BB49FD"/>
    <w:rsid w:val="00BB6530"/>
    <w:rsid w:val="00BC165A"/>
    <w:rsid w:val="00BC53B7"/>
    <w:rsid w:val="00BF5FC9"/>
    <w:rsid w:val="00C304DB"/>
    <w:rsid w:val="00C500F8"/>
    <w:rsid w:val="00C52891"/>
    <w:rsid w:val="00C67523"/>
    <w:rsid w:val="00C7305C"/>
    <w:rsid w:val="00C83D50"/>
    <w:rsid w:val="00CA25A6"/>
    <w:rsid w:val="00CB7833"/>
    <w:rsid w:val="00CD3CBB"/>
    <w:rsid w:val="00CE7B8E"/>
    <w:rsid w:val="00D36B3A"/>
    <w:rsid w:val="00D400C8"/>
    <w:rsid w:val="00D52CE1"/>
    <w:rsid w:val="00D612B6"/>
    <w:rsid w:val="00D94C4D"/>
    <w:rsid w:val="00DA3B8A"/>
    <w:rsid w:val="00DA5070"/>
    <w:rsid w:val="00DA5737"/>
    <w:rsid w:val="00DB09A1"/>
    <w:rsid w:val="00DC2F63"/>
    <w:rsid w:val="00DD2344"/>
    <w:rsid w:val="00DD3B87"/>
    <w:rsid w:val="00DF3D8B"/>
    <w:rsid w:val="00E21E26"/>
    <w:rsid w:val="00E31BDE"/>
    <w:rsid w:val="00E339A6"/>
    <w:rsid w:val="00E40CB5"/>
    <w:rsid w:val="00E47974"/>
    <w:rsid w:val="00E5430C"/>
    <w:rsid w:val="00E67B68"/>
    <w:rsid w:val="00E83BED"/>
    <w:rsid w:val="00E84F82"/>
    <w:rsid w:val="00EA073C"/>
    <w:rsid w:val="00EA4556"/>
    <w:rsid w:val="00EB4FA6"/>
    <w:rsid w:val="00ED10A5"/>
    <w:rsid w:val="00ED13D0"/>
    <w:rsid w:val="00ED17E6"/>
    <w:rsid w:val="00F07D05"/>
    <w:rsid w:val="00F4617F"/>
    <w:rsid w:val="00F51AA6"/>
    <w:rsid w:val="00F527D2"/>
    <w:rsid w:val="00F57AF6"/>
    <w:rsid w:val="00F6776B"/>
    <w:rsid w:val="00F7529E"/>
    <w:rsid w:val="00F8260B"/>
    <w:rsid w:val="00F90527"/>
    <w:rsid w:val="00F91231"/>
    <w:rsid w:val="00F93B19"/>
    <w:rsid w:val="00FC7194"/>
    <w:rsid w:val="00FD0C17"/>
    <w:rsid w:val="00FD6BF5"/>
    <w:rsid w:val="00FE0CAE"/>
    <w:rsid w:val="00FE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4E78F31"/>
  <w15:docId w15:val="{BF0A6DE9-4A09-4D99-9EED-026E5BFD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3D33"/>
    <w:pPr>
      <w:spacing w:after="200" w:line="276" w:lineRule="auto"/>
    </w:pPr>
    <w:rPr>
      <w:b/>
      <w:kern w:val="22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057EFC"/>
    <w:rPr>
      <w:color w:val="0000FF"/>
      <w:u w:val="single"/>
    </w:rPr>
  </w:style>
  <w:style w:type="paragraph" w:styleId="Nincstrkz">
    <w:name w:val="No Spacing"/>
    <w:uiPriority w:val="1"/>
    <w:qFormat/>
    <w:rsid w:val="0034643C"/>
    <w:pPr>
      <w:suppressAutoHyphens/>
    </w:pPr>
    <w:rPr>
      <w:rFonts w:eastAsia="Lucida Sans Unicode"/>
      <w:b/>
      <w:kern w:val="1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604839"/>
  </w:style>
  <w:style w:type="paragraph" w:styleId="Listaszerbekezds">
    <w:name w:val="List Paragraph"/>
    <w:basedOn w:val="Norml"/>
    <w:uiPriority w:val="34"/>
    <w:qFormat/>
    <w:rsid w:val="0061577A"/>
    <w:pPr>
      <w:spacing w:after="0" w:line="240" w:lineRule="auto"/>
      <w:ind w:left="720"/>
      <w:contextualSpacing/>
    </w:pPr>
    <w:rPr>
      <w:rFonts w:eastAsia="Times New Roman" w:cs="Times New Roman"/>
      <w:b w:val="0"/>
      <w:kern w:val="0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CB7833"/>
    <w:pPr>
      <w:spacing w:after="0" w:line="240" w:lineRule="auto"/>
      <w:ind w:left="568" w:hanging="284"/>
      <w:jc w:val="both"/>
    </w:pPr>
    <w:rPr>
      <w:rFonts w:eastAsia="Times New Roman" w:cs="Times New Roman"/>
      <w:kern w:val="0"/>
      <w:sz w:val="24"/>
      <w:szCs w:val="20"/>
      <w:lang w:eastAsia="hu-HU"/>
    </w:rPr>
  </w:style>
  <w:style w:type="character" w:customStyle="1" w:styleId="SzvegtrzsbehzssalChar">
    <w:name w:val="Szövegtörzs behúzással Char"/>
    <w:link w:val="Szvegtrzsbehzssal"/>
    <w:rsid w:val="00CB7833"/>
    <w:rPr>
      <w:rFonts w:eastAsia="Times New Roman" w:cs="Times New Roman"/>
      <w:b/>
      <w:sz w:val="24"/>
    </w:rPr>
  </w:style>
  <w:style w:type="table" w:styleId="Rcsostblzat">
    <w:name w:val="Table Grid"/>
    <w:basedOn w:val="Normltblzat"/>
    <w:locked/>
    <w:rsid w:val="00F7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3C672-A435-4269-93CE-F4D10F92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2067</Words>
  <Characters>14754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Zaleszentgrót Város Önkormányzata</Company>
  <LinksUpToDate>false</LinksUpToDate>
  <CharactersWithSpaces>16788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Kozmáné Vadász Viktória</dc:creator>
  <cp:lastModifiedBy>asus03</cp:lastModifiedBy>
  <cp:revision>3</cp:revision>
  <cp:lastPrinted>2021-11-11T12:40:00Z</cp:lastPrinted>
  <dcterms:created xsi:type="dcterms:W3CDTF">2021-12-02T13:56:00Z</dcterms:created>
  <dcterms:modified xsi:type="dcterms:W3CDTF">2021-12-02T14:03:00Z</dcterms:modified>
</cp:coreProperties>
</file>