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74E81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C4370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74E81">
        <w:rPr>
          <w:rFonts w:ascii="Times New Roman" w:hAnsi="Times New Roman" w:cs="Times New Roman"/>
          <w:color w:val="000000"/>
          <w:sz w:val="24"/>
          <w:szCs w:val="24"/>
        </w:rPr>
        <w:t>/201</w:t>
      </w:r>
      <w:r w:rsidR="00C4370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74E8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74E81">
        <w:rPr>
          <w:rFonts w:ascii="Times New Roman" w:hAnsi="Times New Roman" w:cs="Times New Roman"/>
          <w:sz w:val="24"/>
          <w:szCs w:val="24"/>
        </w:rPr>
        <w:tab/>
      </w:r>
      <w:r w:rsidRPr="00474E81">
        <w:rPr>
          <w:rFonts w:ascii="Times New Roman" w:hAnsi="Times New Roman" w:cs="Times New Roman"/>
          <w:sz w:val="24"/>
          <w:szCs w:val="24"/>
        </w:rPr>
        <w:tab/>
      </w:r>
      <w:r w:rsidRPr="00474E81">
        <w:rPr>
          <w:rFonts w:ascii="Times New Roman" w:hAnsi="Times New Roman" w:cs="Times New Roman"/>
          <w:sz w:val="24"/>
          <w:szCs w:val="24"/>
        </w:rPr>
        <w:tab/>
      </w:r>
      <w:r w:rsidRPr="00474E81">
        <w:rPr>
          <w:rFonts w:ascii="Times New Roman" w:hAnsi="Times New Roman" w:cs="Times New Roman"/>
          <w:sz w:val="24"/>
          <w:szCs w:val="24"/>
        </w:rPr>
        <w:tab/>
      </w:r>
      <w:r w:rsidRPr="00474E81">
        <w:rPr>
          <w:rFonts w:ascii="Times New Roman" w:hAnsi="Times New Roman" w:cs="Times New Roman"/>
          <w:sz w:val="24"/>
          <w:szCs w:val="24"/>
        </w:rPr>
        <w:tab/>
      </w:r>
      <w:r w:rsidRPr="00474E8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12789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8346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505F33">
        <w:rPr>
          <w:rFonts w:ascii="Times New Roman" w:hAnsi="Times New Roman" w:cs="Times New Roman"/>
          <w:sz w:val="24"/>
          <w:szCs w:val="24"/>
        </w:rPr>
        <w:t>. sz. napirendi pont</w:t>
      </w:r>
    </w:p>
    <w:p w:rsidR="002F0AE2" w:rsidRPr="00474E81" w:rsidRDefault="002F0AE2" w:rsidP="00474E81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0AE2" w:rsidRPr="00474E81" w:rsidRDefault="002F0AE2" w:rsidP="00474E81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74E8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F0AE2" w:rsidRPr="00474E81" w:rsidRDefault="002F0AE2" w:rsidP="00474E81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74E81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2F0AE2" w:rsidRPr="00474E81" w:rsidRDefault="002F0AE2" w:rsidP="00474E81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74E81">
        <w:rPr>
          <w:rFonts w:ascii="Times New Roman" w:hAnsi="Times New Roman" w:cs="Times New Roman"/>
          <w:sz w:val="24"/>
          <w:szCs w:val="24"/>
        </w:rPr>
        <w:t>201</w:t>
      </w:r>
      <w:r w:rsidR="00C43709">
        <w:rPr>
          <w:rFonts w:ascii="Times New Roman" w:hAnsi="Times New Roman" w:cs="Times New Roman"/>
          <w:sz w:val="24"/>
          <w:szCs w:val="24"/>
        </w:rPr>
        <w:t>7. április 27</w:t>
      </w:r>
      <w:r w:rsidRPr="00474E81">
        <w:rPr>
          <w:rFonts w:ascii="Times New Roman" w:hAnsi="Times New Roman" w:cs="Times New Roman"/>
          <w:sz w:val="24"/>
          <w:szCs w:val="24"/>
        </w:rPr>
        <w:t>-i, rendes</w:t>
      </w:r>
      <w:r w:rsidR="00505F33">
        <w:rPr>
          <w:rFonts w:ascii="Times New Roman" w:hAnsi="Times New Roman" w:cs="Times New Roman"/>
          <w:sz w:val="24"/>
          <w:szCs w:val="24"/>
        </w:rPr>
        <w:t>, nyilvános</w:t>
      </w:r>
      <w:r w:rsidRPr="00474E81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2F0AE2" w:rsidRPr="00474E81" w:rsidRDefault="002F0AE2" w:rsidP="00474E81">
      <w:pPr>
        <w:spacing w:after="0" w:line="30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0AE2" w:rsidRPr="00474E81" w:rsidRDefault="002F0AE2" w:rsidP="00474E81">
      <w:pPr>
        <w:spacing w:after="0" w:line="30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4E8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74E81">
        <w:rPr>
          <w:rFonts w:ascii="Times New Roman" w:hAnsi="Times New Roman" w:cs="Times New Roman"/>
          <w:sz w:val="24"/>
          <w:szCs w:val="24"/>
        </w:rPr>
        <w:t xml:space="preserve"> A Zalaszentgróti Gazdasági Ellátó Szervezet alapító okiratának módosítása </w:t>
      </w:r>
    </w:p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4E8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F0AE2" w:rsidRPr="00474E81" w:rsidRDefault="002F0AE2" w:rsidP="00474E81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F0AE2" w:rsidRPr="00E45504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268B">
        <w:rPr>
          <w:rFonts w:ascii="Times New Roman" w:hAnsi="Times New Roman" w:cs="Times New Roman"/>
          <w:sz w:val="24"/>
          <w:szCs w:val="24"/>
        </w:rPr>
        <w:t>Az államháztartásról szóló 2011. évi CXCV. törvény 9. § a) pontj</w:t>
      </w:r>
      <w:r w:rsidR="0028683C" w:rsidRPr="0012268B">
        <w:rPr>
          <w:rFonts w:ascii="Times New Roman" w:hAnsi="Times New Roman" w:cs="Times New Roman"/>
          <w:sz w:val="24"/>
          <w:szCs w:val="24"/>
        </w:rPr>
        <w:t>a szerint</w:t>
      </w:r>
      <w:r w:rsidR="006F6832">
        <w:rPr>
          <w:rFonts w:ascii="Times New Roman" w:hAnsi="Times New Roman" w:cs="Times New Roman"/>
          <w:sz w:val="24"/>
          <w:szCs w:val="24"/>
        </w:rPr>
        <w:t xml:space="preserve"> </w:t>
      </w:r>
      <w:r w:rsidR="00D2517E" w:rsidRPr="0012268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12268B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 </w:t>
      </w:r>
      <w:r w:rsidR="00D2517E" w:rsidRPr="0012268B">
        <w:rPr>
          <w:rFonts w:ascii="Times New Roman" w:hAnsi="Times New Roman" w:cs="Times New Roman"/>
          <w:iCs/>
          <w:sz w:val="24"/>
          <w:szCs w:val="24"/>
        </w:rPr>
        <w:t>h</w:t>
      </w:r>
      <w:r w:rsidRPr="0012268B">
        <w:rPr>
          <w:rFonts w:ascii="Times New Roman" w:hAnsi="Times New Roman" w:cs="Times New Roman"/>
          <w:iCs/>
          <w:sz w:val="24"/>
          <w:szCs w:val="24"/>
        </w:rPr>
        <w:t>a törvény eltérően nem rendelkezik</w:t>
      </w:r>
      <w:r w:rsidR="00D2517E" w:rsidRPr="0012268B">
        <w:rPr>
          <w:rFonts w:ascii="Times New Roman" w:hAnsi="Times New Roman" w:cs="Times New Roman"/>
          <w:iCs/>
          <w:sz w:val="24"/>
          <w:szCs w:val="24"/>
        </w:rPr>
        <w:t xml:space="preserve"> -</w:t>
      </w:r>
      <w:r w:rsidRPr="0012268B">
        <w:rPr>
          <w:rFonts w:ascii="Times New Roman" w:hAnsi="Times New Roman" w:cs="Times New Roman"/>
          <w:iCs/>
          <w:sz w:val="24"/>
          <w:szCs w:val="24"/>
        </w:rPr>
        <w:t xml:space="preserve"> a költségvetési szerv </w:t>
      </w:r>
      <w:r w:rsidR="00EC0F09" w:rsidRPr="0012268B">
        <w:rPr>
          <w:rFonts w:ascii="Times New Roman" w:hAnsi="Times New Roman" w:cs="Times New Roman"/>
          <w:iCs/>
          <w:sz w:val="24"/>
          <w:szCs w:val="24"/>
        </w:rPr>
        <w:t xml:space="preserve">irányítása többek között </w:t>
      </w:r>
      <w:r w:rsidRPr="0012268B">
        <w:rPr>
          <w:rFonts w:ascii="Times New Roman" w:hAnsi="Times New Roman" w:cs="Times New Roman"/>
          <w:iCs/>
          <w:sz w:val="24"/>
          <w:szCs w:val="24"/>
        </w:rPr>
        <w:t xml:space="preserve">az alapító okirat </w:t>
      </w:r>
      <w:r w:rsidR="00D2517E" w:rsidRPr="0012268B">
        <w:rPr>
          <w:rFonts w:ascii="Times New Roman" w:hAnsi="Times New Roman" w:cs="Times New Roman"/>
          <w:iCs/>
          <w:sz w:val="24"/>
          <w:szCs w:val="24"/>
        </w:rPr>
        <w:t xml:space="preserve">elfogadására </w:t>
      </w:r>
      <w:r w:rsidRPr="0012268B">
        <w:rPr>
          <w:rFonts w:ascii="Times New Roman" w:hAnsi="Times New Roman" w:cs="Times New Roman"/>
          <w:iCs/>
          <w:sz w:val="24"/>
          <w:szCs w:val="24"/>
        </w:rPr>
        <w:t>és módosítás</w:t>
      </w:r>
      <w:r w:rsidR="00D2517E" w:rsidRPr="0012268B">
        <w:rPr>
          <w:rFonts w:ascii="Times New Roman" w:hAnsi="Times New Roman" w:cs="Times New Roman"/>
          <w:iCs/>
          <w:sz w:val="24"/>
          <w:szCs w:val="24"/>
        </w:rPr>
        <w:t xml:space="preserve">ára </w:t>
      </w:r>
      <w:r w:rsidRPr="0012268B">
        <w:rPr>
          <w:rFonts w:ascii="Times New Roman" w:hAnsi="Times New Roman" w:cs="Times New Roman"/>
          <w:iCs/>
          <w:sz w:val="24"/>
          <w:szCs w:val="24"/>
        </w:rPr>
        <w:t>vonatkozó hatáskör gyakorlás</w:t>
      </w:r>
      <w:r w:rsidR="00EC0F09" w:rsidRPr="0012268B">
        <w:rPr>
          <w:rFonts w:ascii="Times New Roman" w:hAnsi="Times New Roman" w:cs="Times New Roman"/>
          <w:iCs/>
          <w:sz w:val="24"/>
          <w:szCs w:val="24"/>
        </w:rPr>
        <w:t>át is jelenti</w:t>
      </w:r>
      <w:r w:rsidR="0028683C" w:rsidRPr="0012268B">
        <w:rPr>
          <w:rFonts w:ascii="Times New Roman" w:hAnsi="Times New Roman" w:cs="Times New Roman"/>
          <w:sz w:val="24"/>
          <w:szCs w:val="24"/>
        </w:rPr>
        <w:t>. Ennek</w:t>
      </w:r>
      <w:r w:rsidRPr="0012268B">
        <w:rPr>
          <w:rFonts w:ascii="Times New Roman" w:hAnsi="Times New Roman" w:cs="Times New Roman"/>
          <w:sz w:val="24"/>
          <w:szCs w:val="24"/>
        </w:rPr>
        <w:t xml:space="preserve"> megfelelően Zalaszentgrót Város Önkormányzatának Képviselő-testülete</w:t>
      </w:r>
      <w:r w:rsidRPr="00A964A7">
        <w:rPr>
          <w:rFonts w:ascii="Times New Roman" w:hAnsi="Times New Roman" w:cs="Times New Roman"/>
          <w:sz w:val="24"/>
          <w:szCs w:val="24"/>
        </w:rPr>
        <w:t xml:space="preserve">, mint a Zalaszentgróti Gazdasági Ellátó Szervezet </w:t>
      </w:r>
      <w:r w:rsidR="0004512F">
        <w:rPr>
          <w:rFonts w:ascii="Times New Roman" w:hAnsi="Times New Roman" w:cs="Times New Roman"/>
          <w:sz w:val="24"/>
          <w:szCs w:val="24"/>
        </w:rPr>
        <w:t xml:space="preserve">(a továbbiakban: GESZ) </w:t>
      </w:r>
      <w:r w:rsidRPr="00A964A7">
        <w:rPr>
          <w:rFonts w:ascii="Times New Roman" w:hAnsi="Times New Roman" w:cs="Times New Roman"/>
          <w:sz w:val="24"/>
          <w:szCs w:val="24"/>
        </w:rPr>
        <w:t xml:space="preserve">irányító szerve </w:t>
      </w:r>
      <w:r w:rsidR="00A964A7" w:rsidRPr="00A964A7">
        <w:rPr>
          <w:rFonts w:ascii="Times New Roman" w:hAnsi="Times New Roman" w:cs="Times New Roman"/>
          <w:sz w:val="24"/>
          <w:szCs w:val="24"/>
        </w:rPr>
        <w:t xml:space="preserve">jogosult az </w:t>
      </w:r>
      <w:proofErr w:type="gramStart"/>
      <w:r w:rsidR="00A964A7" w:rsidRPr="00A964A7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="00A964A7" w:rsidRPr="00A964A7">
        <w:rPr>
          <w:rFonts w:ascii="Times New Roman" w:hAnsi="Times New Roman" w:cs="Times New Roman"/>
          <w:sz w:val="24"/>
          <w:szCs w:val="24"/>
        </w:rPr>
        <w:t xml:space="preserve"> okiratának módosítására, amelyre </w:t>
      </w:r>
      <w:r w:rsidRPr="00A964A7">
        <w:rPr>
          <w:rFonts w:ascii="Times New Roman" w:hAnsi="Times New Roman" w:cs="Times New Roman"/>
          <w:sz w:val="24"/>
          <w:szCs w:val="24"/>
        </w:rPr>
        <w:t>a legutóbbi alkalommal a 201</w:t>
      </w:r>
      <w:r w:rsidR="00A964A7" w:rsidRPr="00A964A7">
        <w:rPr>
          <w:rFonts w:ascii="Times New Roman" w:hAnsi="Times New Roman" w:cs="Times New Roman"/>
          <w:sz w:val="24"/>
          <w:szCs w:val="24"/>
        </w:rPr>
        <w:t>6</w:t>
      </w:r>
      <w:r w:rsidRPr="00A964A7">
        <w:rPr>
          <w:rFonts w:ascii="Times New Roman" w:hAnsi="Times New Roman" w:cs="Times New Roman"/>
          <w:sz w:val="24"/>
          <w:szCs w:val="24"/>
        </w:rPr>
        <w:t xml:space="preserve">. </w:t>
      </w:r>
      <w:r w:rsidRPr="00E45504">
        <w:rPr>
          <w:rFonts w:ascii="Times New Roman" w:hAnsi="Times New Roman" w:cs="Times New Roman"/>
          <w:sz w:val="24"/>
          <w:szCs w:val="24"/>
        </w:rPr>
        <w:t>február 1</w:t>
      </w:r>
      <w:r w:rsidR="00A964A7" w:rsidRPr="00E45504">
        <w:rPr>
          <w:rFonts w:ascii="Times New Roman" w:hAnsi="Times New Roman" w:cs="Times New Roman"/>
          <w:sz w:val="24"/>
          <w:szCs w:val="24"/>
        </w:rPr>
        <w:t>1</w:t>
      </w:r>
      <w:r w:rsidRPr="00E45504">
        <w:rPr>
          <w:rFonts w:ascii="Times New Roman" w:hAnsi="Times New Roman" w:cs="Times New Roman"/>
          <w:sz w:val="24"/>
          <w:szCs w:val="24"/>
        </w:rPr>
        <w:t xml:space="preserve">-i képviselő-testületi ülésen </w:t>
      </w:r>
      <w:r w:rsidR="00A964A7" w:rsidRPr="00E45504">
        <w:rPr>
          <w:rFonts w:ascii="Times New Roman" w:hAnsi="Times New Roman" w:cs="Times New Roman"/>
          <w:sz w:val="24"/>
          <w:szCs w:val="24"/>
        </w:rPr>
        <w:t>meghozott</w:t>
      </w:r>
      <w:r w:rsidRPr="00E45504">
        <w:rPr>
          <w:rFonts w:ascii="Times New Roman" w:hAnsi="Times New Roman" w:cs="Times New Roman"/>
          <w:sz w:val="24"/>
          <w:szCs w:val="24"/>
        </w:rPr>
        <w:t xml:space="preserve"> </w:t>
      </w:r>
      <w:r w:rsidR="00A964A7" w:rsidRPr="00E45504">
        <w:rPr>
          <w:rFonts w:ascii="Times New Roman" w:hAnsi="Times New Roman" w:cs="Times New Roman"/>
          <w:sz w:val="24"/>
          <w:szCs w:val="24"/>
        </w:rPr>
        <w:t>11/</w:t>
      </w:r>
      <w:r w:rsidRPr="00E45504">
        <w:rPr>
          <w:rFonts w:ascii="Times New Roman" w:hAnsi="Times New Roman" w:cs="Times New Roman"/>
          <w:sz w:val="24"/>
          <w:szCs w:val="24"/>
        </w:rPr>
        <w:t>201</w:t>
      </w:r>
      <w:r w:rsidR="00A964A7" w:rsidRPr="00E45504">
        <w:rPr>
          <w:rFonts w:ascii="Times New Roman" w:hAnsi="Times New Roman" w:cs="Times New Roman"/>
          <w:sz w:val="24"/>
          <w:szCs w:val="24"/>
        </w:rPr>
        <w:t>6</w:t>
      </w:r>
      <w:r w:rsidRPr="00E45504">
        <w:rPr>
          <w:rFonts w:ascii="Times New Roman" w:hAnsi="Times New Roman" w:cs="Times New Roman"/>
          <w:sz w:val="24"/>
          <w:szCs w:val="24"/>
        </w:rPr>
        <w:t>. (II. 1</w:t>
      </w:r>
      <w:r w:rsidR="00A964A7" w:rsidRPr="00E45504">
        <w:rPr>
          <w:rFonts w:ascii="Times New Roman" w:hAnsi="Times New Roman" w:cs="Times New Roman"/>
          <w:sz w:val="24"/>
          <w:szCs w:val="24"/>
        </w:rPr>
        <w:t>1</w:t>
      </w:r>
      <w:r w:rsidRPr="00E45504">
        <w:rPr>
          <w:rFonts w:ascii="Times New Roman" w:hAnsi="Times New Roman" w:cs="Times New Roman"/>
          <w:sz w:val="24"/>
          <w:szCs w:val="24"/>
        </w:rPr>
        <w:t>.) számú határozat</w:t>
      </w:r>
      <w:r w:rsidR="00A964A7" w:rsidRPr="00E45504">
        <w:rPr>
          <w:rFonts w:ascii="Times New Roman" w:hAnsi="Times New Roman" w:cs="Times New Roman"/>
          <w:sz w:val="24"/>
          <w:szCs w:val="24"/>
        </w:rPr>
        <w:t>tal került sor</w:t>
      </w:r>
      <w:r w:rsidRPr="00E45504">
        <w:rPr>
          <w:rFonts w:ascii="Times New Roman" w:hAnsi="Times New Roman" w:cs="Times New Roman"/>
          <w:sz w:val="24"/>
          <w:szCs w:val="24"/>
        </w:rPr>
        <w:t xml:space="preserve">. Ugyanakkor az időközben a törvényhozás produktumaiként </w:t>
      </w:r>
      <w:proofErr w:type="spellStart"/>
      <w:r w:rsidRPr="00E45504">
        <w:rPr>
          <w:rFonts w:ascii="Times New Roman" w:hAnsi="Times New Roman" w:cs="Times New Roman"/>
          <w:sz w:val="24"/>
          <w:szCs w:val="24"/>
        </w:rPr>
        <w:t>hatályosult</w:t>
      </w:r>
      <w:proofErr w:type="spellEnd"/>
      <w:r w:rsidRPr="00E45504">
        <w:rPr>
          <w:rFonts w:ascii="Times New Roman" w:hAnsi="Times New Roman" w:cs="Times New Roman"/>
          <w:sz w:val="24"/>
          <w:szCs w:val="24"/>
        </w:rPr>
        <w:t xml:space="preserve"> központi jogszabályok előírásainak való megfelelés szükségessé teszi az </w:t>
      </w:r>
      <w:proofErr w:type="gramStart"/>
      <w:r w:rsidRPr="00E45504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Pr="00E45504">
        <w:rPr>
          <w:rFonts w:ascii="Times New Roman" w:hAnsi="Times New Roman" w:cs="Times New Roman"/>
          <w:sz w:val="24"/>
          <w:szCs w:val="24"/>
        </w:rPr>
        <w:t xml:space="preserve"> okiratán bizonyos, az alábbiakban részletezett változások átvezetését.</w:t>
      </w:r>
    </w:p>
    <w:p w:rsidR="002F0AE2" w:rsidRPr="00E45504" w:rsidRDefault="002F0AE2" w:rsidP="00474E81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2016. év ugyanis jelentős fordulatot hozott a közoktatásban. Az Országgyűlés a 2016. június 13-i ülésnapján elfogadta az </w:t>
      </w:r>
      <w:r w:rsidRPr="00AA1B02">
        <w:rPr>
          <w:rFonts w:ascii="Times New Roman" w:eastAsia="Times New Roman" w:hAnsi="Times New Roman"/>
          <w:sz w:val="24"/>
          <w:szCs w:val="24"/>
          <w:lang w:eastAsia="hu-HU"/>
        </w:rPr>
        <w:t>oktatás szabályozására vonatkozó és egyes kap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csolódó törvények módosításáról szóló 2016. évi </w:t>
      </w:r>
      <w:r w:rsidRPr="00AA1B02">
        <w:rPr>
          <w:rFonts w:ascii="Times New Roman" w:eastAsia="Times New Roman" w:hAnsi="Times New Roman"/>
          <w:sz w:val="24"/>
          <w:szCs w:val="24"/>
          <w:lang w:eastAsia="hu-HU"/>
        </w:rPr>
        <w:t>LXXX. törvény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t, amely </w:t>
      </w:r>
      <w:r w:rsidR="004F0976">
        <w:rPr>
          <w:rFonts w:ascii="Times New Roman" w:eastAsia="Times New Roman" w:hAnsi="Times New Roman"/>
          <w:sz w:val="24"/>
          <w:szCs w:val="24"/>
          <w:lang w:eastAsia="hu-HU"/>
        </w:rPr>
        <w:t xml:space="preserve">2017. január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1. napjától fontos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módosításokat eszközöl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intézményműködtetési szabályozásában is. </w:t>
      </w:r>
    </w:p>
    <w:p w:rsidR="004F0976" w:rsidRDefault="004F0976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>. 74. § (4) bekezdés</w:t>
      </w:r>
      <w:r w:rsidR="00506AEB">
        <w:rPr>
          <w:rFonts w:ascii="Times New Roman" w:eastAsia="Times New Roman" w:hAnsi="Times New Roman"/>
          <w:sz w:val="24"/>
          <w:szCs w:val="24"/>
          <w:lang w:eastAsia="hu-HU"/>
        </w:rPr>
        <w:t>ének 2016. december 31-ig hatályos előírása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alábbiak szerint rendelkez</w:t>
      </w:r>
      <w:r w:rsidR="00D00BF1">
        <w:rPr>
          <w:rFonts w:ascii="Times New Roman" w:eastAsia="Times New Roman" w:hAnsi="Times New Roman"/>
          <w:sz w:val="24"/>
          <w:szCs w:val="24"/>
          <w:lang w:eastAsia="hu-HU"/>
        </w:rPr>
        <w:t>ett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köznevelési intézmények - városunk szempontjából releváns - működtetéséről:</w:t>
      </w: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23C7C" w:rsidRPr="00506AEB" w:rsidRDefault="00223C7C" w:rsidP="00223C7C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506AEB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„A 3000 főt meghaladó lakosságszámú települési önkormányzat gondoskodik – a szakképző iskola kivételével – az illetékességi területén lévő összes, saját tulajdonában álló, az állami intézményfenntartó központ által fenntartott köznevelési intézmény feladatainak ellátását szolgáló ingó és ingatlan vagyon működtetéséről. A működtetés keretében a települési önkormányzat – a 76. § (3) bekezdésében foglaltak kivételével – saját forrásai terhére biztosítja a köznevelési feladat ellátásához szükséges tárgyi feltételeket, továbbá az ingó és ingatlan vagyon működtetésével összefüggő személyi feltételeket. </w:t>
      </w:r>
      <w:r w:rsidR="00D00BF1">
        <w:rPr>
          <w:rFonts w:ascii="Times New Roman" w:eastAsia="Times New Roman" w:hAnsi="Times New Roman"/>
          <w:i/>
          <w:sz w:val="24"/>
          <w:szCs w:val="24"/>
          <w:lang w:eastAsia="hu-HU"/>
        </w:rPr>
        <w:t>(…)</w:t>
      </w:r>
      <w:r w:rsidRPr="00506AEB">
        <w:rPr>
          <w:rFonts w:ascii="Times New Roman" w:eastAsia="Times New Roman" w:hAnsi="Times New Roman"/>
          <w:i/>
          <w:sz w:val="24"/>
          <w:szCs w:val="24"/>
          <w:lang w:eastAsia="hu-HU"/>
        </w:rPr>
        <w:t>”</w:t>
      </w: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23C7C" w:rsidRPr="009F2AEB" w:rsidRDefault="009F2AEB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AEB">
        <w:rPr>
          <w:rFonts w:ascii="Times New Roman" w:eastAsia="Times New Roman" w:hAnsi="Times New Roman"/>
          <w:sz w:val="24"/>
          <w:szCs w:val="24"/>
          <w:lang w:eastAsia="hu-HU"/>
        </w:rPr>
        <w:t xml:space="preserve">2017. január </w:t>
      </w:r>
      <w:r w:rsidR="00223C7C" w:rsidRPr="009F2AEB">
        <w:rPr>
          <w:rFonts w:ascii="Times New Roman" w:eastAsia="Times New Roman" w:hAnsi="Times New Roman"/>
          <w:sz w:val="24"/>
          <w:szCs w:val="24"/>
          <w:lang w:eastAsia="hu-HU"/>
        </w:rPr>
        <w:t>1. napjától 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zonban a</w:t>
      </w:r>
      <w:r w:rsidR="00223C7C" w:rsidRPr="009F2AEB">
        <w:rPr>
          <w:rFonts w:ascii="Times New Roman" w:eastAsia="Times New Roman" w:hAnsi="Times New Roman"/>
          <w:sz w:val="24"/>
          <w:szCs w:val="24"/>
          <w:lang w:eastAsia="hu-HU"/>
        </w:rPr>
        <w:t xml:space="preserve"> következő szabályozás érvényesül:</w:t>
      </w: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Nkt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>. 99/G. §</w:t>
      </w:r>
    </w:p>
    <w:p w:rsidR="00223C7C" w:rsidRPr="009F2AEB" w:rsidRDefault="00223C7C" w:rsidP="00223C7C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>(1) „A tankerületi központ által fenntartott, települési önkormányzat által működtetett köznevelési intézmény 76. §</w:t>
      </w:r>
      <w:proofErr w:type="spellStart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>-ban</w:t>
      </w:r>
      <w:proofErr w:type="spellEnd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meghatározott működtetésével kapcsolatos jogviszonyokból származó jogok és kötelezettségek a tankerületi központot 2017. január 1-jétől illetik meg, illetve terhelik.”</w:t>
      </w:r>
    </w:p>
    <w:p w:rsidR="00223C7C" w:rsidRPr="009F1222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23C7C" w:rsidRPr="009F2AEB" w:rsidRDefault="00223C7C" w:rsidP="00223C7C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proofErr w:type="gramStart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(2) „2017. január 1-jével a tankerületi központ </w:t>
      </w:r>
      <w:proofErr w:type="spellStart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>foglalkoztatotti</w:t>
      </w:r>
      <w:proofErr w:type="spellEnd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állományába kerülnek a működtető önkormányzat által irányított költségvetési szervnél a tankerületi központ által fenntartott köznevelési intézmény működtetését és a működtetéshez kapcsolódó funkcionális feladatokat ellátó köztisztviselők, közalkalmazottak, munkavállalók, ha – a munkaviszonyban foglalkoztatottak kivételével – megfelelnek a 2016. december 31-én betöltött munkakörükre vonatkozóan a közszolgálati tisztviselőkről szóló törvényben, a közalkalmazottak jogállásáról szóló törvényben és végrehajtási rendeleteikben meghatározott</w:t>
      </w:r>
      <w:proofErr w:type="gramEnd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  <w:proofErr w:type="gramStart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>képesítési</w:t>
      </w:r>
      <w:proofErr w:type="gramEnd"/>
      <w:r w:rsidRPr="009F2AEB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előírásoknak.”</w:t>
      </w: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23C7C" w:rsidRPr="0004512F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04512F">
        <w:rPr>
          <w:rFonts w:ascii="Times New Roman" w:eastAsia="Times New Roman" w:hAnsi="Times New Roman"/>
          <w:sz w:val="24"/>
          <w:szCs w:val="24"/>
          <w:lang w:eastAsia="hu-HU"/>
        </w:rPr>
        <w:t>Nkt</w:t>
      </w:r>
      <w:proofErr w:type="spellEnd"/>
      <w:r w:rsidRPr="0004512F">
        <w:rPr>
          <w:rFonts w:ascii="Times New Roman" w:eastAsia="Times New Roman" w:hAnsi="Times New Roman"/>
          <w:sz w:val="24"/>
          <w:szCs w:val="24"/>
          <w:lang w:eastAsia="hu-HU"/>
        </w:rPr>
        <w:t xml:space="preserve">. 99/H. § </w:t>
      </w:r>
    </w:p>
    <w:p w:rsidR="00223C7C" w:rsidRPr="0055291D" w:rsidRDefault="00223C7C" w:rsidP="00223C7C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55291D">
        <w:rPr>
          <w:rFonts w:ascii="Times New Roman" w:eastAsia="Times New Roman" w:hAnsi="Times New Roman"/>
          <w:i/>
          <w:sz w:val="24"/>
          <w:szCs w:val="24"/>
          <w:lang w:eastAsia="hu-HU"/>
        </w:rPr>
        <w:t>(1) „A 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kerül. A köznevelési feladat ellátását biztosító vagyon alatt az ellátott köznevelési feladathoz kapcsolódó valamennyi jogot és kötelezettséget, valamint ingó és ingatlan vagyont is érteni kell.”</w:t>
      </w:r>
    </w:p>
    <w:p w:rsidR="00223C7C" w:rsidRDefault="00223C7C" w:rsidP="00223C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76E3" w:rsidRPr="003176E3" w:rsidRDefault="0028683C" w:rsidP="003176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működtetés tankerületi központ általi átvétele </w:t>
      </w:r>
      <w:r w:rsidR="0004512F"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érinti </w:t>
      </w:r>
      <w:r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04512F"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>GESZ</w:t>
      </w:r>
      <w:r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176E3"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tevékenységi körét </w:t>
      </w:r>
      <w:r w:rsidR="0004512F"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is, mivel az alapító okirata </w:t>
      </w:r>
      <w:r w:rsidR="003176E3" w:rsidRPr="003176E3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értelmében a GESZ többek között e</w:t>
      </w:r>
      <w:r w:rsidR="003176E3" w:rsidRPr="003176E3">
        <w:rPr>
          <w:rFonts w:ascii="Times New Roman" w:hAnsi="Times New Roman" w:cs="Times New Roman"/>
          <w:sz w:val="24"/>
          <w:szCs w:val="24"/>
        </w:rPr>
        <w:t>llátja a Deák Ferenc Általános Iskola, Gimnázium és Alapfokú Művészeti Iskola működtetésével kapcsolatban felmerülő feladatokat, végzi a közoktatási intézmények tanulóinak oktatásával összefüggő működtetési feladatokat.</w:t>
      </w:r>
    </w:p>
    <w:p w:rsidR="002F0AE2" w:rsidRPr="003176E3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3176E3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76E3">
        <w:rPr>
          <w:rFonts w:ascii="Times New Roman" w:hAnsi="Times New Roman" w:cs="Times New Roman"/>
          <w:sz w:val="24"/>
          <w:szCs w:val="24"/>
        </w:rPr>
        <w:t xml:space="preserve">A </w:t>
      </w:r>
      <w:r w:rsidR="003176E3" w:rsidRPr="003176E3">
        <w:rPr>
          <w:rFonts w:ascii="Times New Roman" w:hAnsi="Times New Roman" w:cs="Times New Roman"/>
          <w:sz w:val="24"/>
          <w:szCs w:val="24"/>
        </w:rPr>
        <w:t>GESZ</w:t>
      </w:r>
      <w:r w:rsidRPr="003176E3">
        <w:rPr>
          <w:rFonts w:ascii="Times New Roman" w:hAnsi="Times New Roman" w:cs="Times New Roman"/>
          <w:sz w:val="24"/>
          <w:szCs w:val="24"/>
        </w:rPr>
        <w:t xml:space="preserve"> hatályos alapító okirata és az azzal adekvát törzskönyvi nyilvántartás </w:t>
      </w:r>
      <w:r w:rsidR="003176E3" w:rsidRPr="003176E3">
        <w:rPr>
          <w:rFonts w:ascii="Times New Roman" w:hAnsi="Times New Roman" w:cs="Times New Roman"/>
          <w:sz w:val="24"/>
          <w:szCs w:val="24"/>
        </w:rPr>
        <w:t>jelenleg</w:t>
      </w:r>
      <w:r w:rsidRPr="003176E3">
        <w:rPr>
          <w:rFonts w:ascii="Times New Roman" w:hAnsi="Times New Roman" w:cs="Times New Roman"/>
          <w:sz w:val="24"/>
          <w:szCs w:val="24"/>
        </w:rPr>
        <w:t xml:space="preserve"> az alábbi kormányzati funkció kódok</w:t>
      </w:r>
      <w:r w:rsidR="003176E3" w:rsidRPr="003176E3">
        <w:rPr>
          <w:rFonts w:ascii="Times New Roman" w:hAnsi="Times New Roman" w:cs="Times New Roman"/>
          <w:sz w:val="24"/>
          <w:szCs w:val="24"/>
        </w:rPr>
        <w:t>at tartalmazza</w:t>
      </w:r>
      <w:r w:rsidRPr="003176E3">
        <w:rPr>
          <w:rFonts w:ascii="Times New Roman" w:hAnsi="Times New Roman" w:cs="Times New Roman"/>
          <w:sz w:val="24"/>
          <w:szCs w:val="24"/>
        </w:rPr>
        <w:t>:</w:t>
      </w:r>
    </w:p>
    <w:p w:rsidR="002F0AE2" w:rsidRPr="003176E3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2835"/>
        <w:gridCol w:w="5813"/>
      </w:tblGrid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vAlign w:val="center"/>
          </w:tcPr>
          <w:p w:rsidR="002F0AE2" w:rsidRPr="003176E3" w:rsidRDefault="002F0AE2" w:rsidP="001D2924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1D2924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013350</w:t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013360</w:t>
            </w: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Más szerv részére végzett pénzügyi-gazdálkodási, üzemeltetési, egyéb szolgáltatások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 xml:space="preserve">091220 </w:t>
            </w: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Köznevelési intézmény 1-4. évfolyamán tanulók nevelésével, oktatásával összefüggő működtetési feladatok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 xml:space="preserve">092120 </w:t>
            </w: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Köznevelési intézmény 5-8. évfolyamán tanulók nevelésével, oktatásával összefüggő működtetési feladatok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 xml:space="preserve">092260 </w:t>
            </w: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Gimnázium és szakképző iskola tanulóinak közismereti és szakmai elméleti oktatásával összefüggő működtetési feladatok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096015</w:t>
            </w: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Gyermekétkeztetés köznevelési intézményben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096025</w:t>
            </w: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2F0AE2" w:rsidRPr="003176E3" w:rsidTr="00651DE8">
        <w:tc>
          <w:tcPr>
            <w:tcW w:w="235" w:type="pct"/>
            <w:vAlign w:val="center"/>
          </w:tcPr>
          <w:p w:rsidR="002F0AE2" w:rsidRPr="003176E3" w:rsidRDefault="002F0AE2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2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096030</w:t>
            </w: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03" w:type="pct"/>
            <w:vAlign w:val="center"/>
          </w:tcPr>
          <w:p w:rsidR="002F0AE2" w:rsidRPr="003176E3" w:rsidRDefault="002F0AE2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E3">
              <w:rPr>
                <w:rFonts w:ascii="Times New Roman" w:hAnsi="Times New Roman" w:cs="Times New Roman"/>
                <w:sz w:val="24"/>
                <w:szCs w:val="24"/>
              </w:rPr>
              <w:t>Köznevelési intézményben tanulók lakhatásának biztosítása</w:t>
            </w:r>
          </w:p>
        </w:tc>
      </w:tr>
      <w:tr w:rsidR="0077598C" w:rsidRPr="003176E3" w:rsidTr="00651DE8">
        <w:tc>
          <w:tcPr>
            <w:tcW w:w="235" w:type="pct"/>
            <w:vAlign w:val="center"/>
          </w:tcPr>
          <w:p w:rsidR="0077598C" w:rsidRPr="003176E3" w:rsidRDefault="0077598C" w:rsidP="00E95D7D">
            <w:pPr>
              <w:tabs>
                <w:tab w:val="left" w:leader="dot" w:pos="9072"/>
                <w:tab w:val="left" w:leader="dot" w:pos="16443"/>
              </w:tabs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pct"/>
            <w:vAlign w:val="center"/>
          </w:tcPr>
          <w:p w:rsidR="0077598C" w:rsidRPr="003176E3" w:rsidRDefault="0077598C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104037</w:t>
            </w:r>
          </w:p>
        </w:tc>
        <w:tc>
          <w:tcPr>
            <w:tcW w:w="3203" w:type="pct"/>
            <w:vAlign w:val="center"/>
          </w:tcPr>
          <w:p w:rsidR="0077598C" w:rsidRPr="003176E3" w:rsidRDefault="0077598C" w:rsidP="00E95D7D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Intézményen kívüli gyermekétkeztetés</w:t>
            </w:r>
          </w:p>
        </w:tc>
      </w:tr>
    </w:tbl>
    <w:p w:rsidR="002F0AE2" w:rsidRPr="003176E3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5B6FA8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B6FA8">
        <w:rPr>
          <w:rFonts w:ascii="Times New Roman" w:hAnsi="Times New Roman" w:cs="Times New Roman"/>
          <w:sz w:val="24"/>
          <w:szCs w:val="24"/>
        </w:rPr>
        <w:t xml:space="preserve">Az intézmény kormányzati funkció rendjében </w:t>
      </w:r>
      <w:r w:rsidR="005B6FA8" w:rsidRPr="005B6FA8">
        <w:rPr>
          <w:rFonts w:ascii="Times New Roman" w:hAnsi="Times New Roman" w:cs="Times New Roman"/>
          <w:sz w:val="24"/>
          <w:szCs w:val="24"/>
        </w:rPr>
        <w:t>is</w:t>
      </w:r>
      <w:r w:rsidRPr="005B6FA8">
        <w:rPr>
          <w:rFonts w:ascii="Times New Roman" w:hAnsi="Times New Roman" w:cs="Times New Roman"/>
          <w:sz w:val="24"/>
          <w:szCs w:val="24"/>
        </w:rPr>
        <w:t xml:space="preserve"> módosítási igény </w:t>
      </w:r>
      <w:r w:rsidR="005B6FA8" w:rsidRPr="005B6FA8">
        <w:rPr>
          <w:rFonts w:ascii="Times New Roman" w:hAnsi="Times New Roman" w:cs="Times New Roman"/>
          <w:sz w:val="24"/>
          <w:szCs w:val="24"/>
        </w:rPr>
        <w:t xml:space="preserve">lépett fel a működtetési feladatok átvételével, mely </w:t>
      </w:r>
      <w:r w:rsidRPr="005B6FA8">
        <w:rPr>
          <w:rFonts w:ascii="Times New Roman" w:hAnsi="Times New Roman" w:cs="Times New Roman"/>
          <w:sz w:val="24"/>
          <w:szCs w:val="24"/>
        </w:rPr>
        <w:t xml:space="preserve">a </w:t>
      </w:r>
      <w:r w:rsidR="0077598C" w:rsidRPr="005B6FA8">
        <w:rPr>
          <w:rFonts w:ascii="Times New Roman" w:hAnsi="Times New Roman" w:cs="Times New Roman"/>
          <w:sz w:val="24"/>
          <w:szCs w:val="24"/>
        </w:rPr>
        <w:t>GESZ</w:t>
      </w:r>
      <w:r w:rsidRPr="005B6FA8">
        <w:rPr>
          <w:rFonts w:ascii="Times New Roman" w:hAnsi="Times New Roman" w:cs="Times New Roman"/>
          <w:sz w:val="24"/>
          <w:szCs w:val="24"/>
        </w:rPr>
        <w:t xml:space="preserve"> vezetőjével való egyeztetések alapján esszenciálisnak mutatkozik.</w:t>
      </w:r>
      <w:r w:rsidR="00D76FEA">
        <w:rPr>
          <w:rFonts w:ascii="Times New Roman" w:hAnsi="Times New Roman" w:cs="Times New Roman"/>
          <w:sz w:val="24"/>
          <w:szCs w:val="24"/>
        </w:rPr>
        <w:t xml:space="preserve"> A 0</w:t>
      </w:r>
      <w:r w:rsidR="005B6FA8" w:rsidRPr="005B6FA8">
        <w:rPr>
          <w:rFonts w:ascii="Times New Roman" w:hAnsi="Times New Roman" w:cs="Times New Roman"/>
          <w:sz w:val="24"/>
          <w:szCs w:val="24"/>
        </w:rPr>
        <w:t>91220, a 092120, a 092260, a 096025 és a 104037 számú kormányzati funkciók törlése szükséges.</w:t>
      </w:r>
    </w:p>
    <w:p w:rsidR="002F0AE2" w:rsidRPr="007B0AE7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0AE2" w:rsidRPr="00A713D9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13D9">
        <w:rPr>
          <w:rFonts w:ascii="Times New Roman" w:hAnsi="Times New Roman" w:cs="Times New Roman"/>
          <w:sz w:val="24"/>
          <w:szCs w:val="24"/>
        </w:rPr>
        <w:t xml:space="preserve">A </w:t>
      </w:r>
      <w:r w:rsidR="00A713D9">
        <w:rPr>
          <w:rFonts w:ascii="Times New Roman" w:hAnsi="Times New Roman" w:cs="Times New Roman"/>
          <w:sz w:val="24"/>
          <w:szCs w:val="24"/>
        </w:rPr>
        <w:t>GESZ</w:t>
      </w:r>
      <w:r w:rsidRPr="00A713D9">
        <w:rPr>
          <w:rFonts w:ascii="Times New Roman" w:hAnsi="Times New Roman" w:cs="Times New Roman"/>
          <w:sz w:val="24"/>
          <w:szCs w:val="24"/>
        </w:rPr>
        <w:t xml:space="preserve"> fentieknek megfelelően korrigált módosító okirata, valamint a módosításokkal egységes szerkezetbe foglalt alapító okirata a jelen előterjesztés 1</w:t>
      </w:r>
      <w:proofErr w:type="gramStart"/>
      <w:r w:rsidRPr="00A713D9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A713D9">
        <w:rPr>
          <w:rFonts w:ascii="Times New Roman" w:hAnsi="Times New Roman" w:cs="Times New Roman"/>
          <w:sz w:val="24"/>
          <w:szCs w:val="24"/>
        </w:rPr>
        <w:t xml:space="preserve"> illetőleg 2. mellékletét képezi.</w:t>
      </w:r>
    </w:p>
    <w:p w:rsidR="002F0AE2" w:rsidRPr="00A713D9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12268B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652AD">
        <w:rPr>
          <w:rFonts w:ascii="Times New Roman" w:hAnsi="Times New Roman" w:cs="Times New Roman"/>
          <w:sz w:val="24"/>
          <w:szCs w:val="24"/>
        </w:rPr>
        <w:t xml:space="preserve">Az államháztartásról szóló törvény végrehajtásáról szóló 368/2011. (XII. 31.) Korm. rendelet 167/C. § (1) bekezdés d) pontjára, valamint (5) bekezdésére, miszerint a költségvetési </w:t>
      </w:r>
      <w:proofErr w:type="gramStart"/>
      <w:r w:rsidRPr="00A652AD">
        <w:rPr>
          <w:rFonts w:ascii="Times New Roman" w:hAnsi="Times New Roman" w:cs="Times New Roman"/>
          <w:sz w:val="24"/>
          <w:szCs w:val="24"/>
        </w:rPr>
        <w:t>szerv létesítő</w:t>
      </w:r>
      <w:proofErr w:type="gramEnd"/>
      <w:r w:rsidRPr="00A652AD">
        <w:rPr>
          <w:rFonts w:ascii="Times New Roman" w:hAnsi="Times New Roman" w:cs="Times New Roman"/>
          <w:sz w:val="24"/>
          <w:szCs w:val="24"/>
        </w:rPr>
        <w:t xml:space="preserve"> okiratát érintő módosítást az alapítói jogokat gyakorló szerv az alapító okirat módosítását tartalmazó okirat, valamint a</w:t>
      </w:r>
      <w:r w:rsidR="00D41CEC" w:rsidRPr="00A652AD">
        <w:rPr>
          <w:rFonts w:ascii="Times New Roman" w:hAnsi="Times New Roman" w:cs="Times New Roman"/>
          <w:sz w:val="24"/>
          <w:szCs w:val="24"/>
        </w:rPr>
        <w:t xml:space="preserve"> módosításokkal</w:t>
      </w:r>
      <w:r w:rsidRPr="00A652AD">
        <w:rPr>
          <w:rFonts w:ascii="Times New Roman" w:hAnsi="Times New Roman" w:cs="Times New Roman"/>
          <w:sz w:val="24"/>
          <w:szCs w:val="24"/>
        </w:rPr>
        <w:t xml:space="preserve"> egységes szerkezet</w:t>
      </w:r>
      <w:r w:rsidR="00D41CEC" w:rsidRPr="00A652AD">
        <w:rPr>
          <w:rFonts w:ascii="Times New Roman" w:hAnsi="Times New Roman" w:cs="Times New Roman"/>
          <w:sz w:val="24"/>
          <w:szCs w:val="24"/>
        </w:rPr>
        <w:t>be foglalt</w:t>
      </w:r>
      <w:r w:rsidRPr="00A652AD">
        <w:rPr>
          <w:rFonts w:ascii="Times New Roman" w:hAnsi="Times New Roman" w:cs="Times New Roman"/>
          <w:sz w:val="24"/>
          <w:szCs w:val="24"/>
        </w:rPr>
        <w:t xml:space="preserve"> alapító okirat csatolásával, a változás-bejelentési kérelem benyújtásával kérheti az adat </w:t>
      </w:r>
      <w:r w:rsidRPr="0012268B">
        <w:rPr>
          <w:rFonts w:ascii="Times New Roman" w:hAnsi="Times New Roman" w:cs="Times New Roman"/>
          <w:sz w:val="24"/>
          <w:szCs w:val="24"/>
        </w:rPr>
        <w:t>keletkezésétől, illetve megváltozásától számított nyolc napon belül.</w:t>
      </w:r>
    </w:p>
    <w:p w:rsidR="002F0AE2" w:rsidRPr="0012268B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B0AE7" w:rsidRPr="0012268B" w:rsidRDefault="007B0AE7" w:rsidP="007B0A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2268B"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Ügyrendi Bizottság az előterjesztést a 2017. április 20-i ülésen megtárgyalta és a </w:t>
      </w:r>
      <w:r w:rsidR="00EA4FAB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12268B">
        <w:rPr>
          <w:rFonts w:ascii="Times New Roman" w:eastAsia="Times New Roman" w:hAnsi="Times New Roman"/>
          <w:sz w:val="24"/>
          <w:szCs w:val="24"/>
          <w:lang w:eastAsia="hu-HU"/>
        </w:rPr>
        <w:t>/2017. (IV. 20.) számú határozatával javasolja Zalaszentgrót Város Önkormányzat Képviselő-testületének a határozati javaslat elfogadását.</w:t>
      </w:r>
    </w:p>
    <w:p w:rsidR="002F0AE2" w:rsidRPr="0012268B" w:rsidRDefault="002F0AE2" w:rsidP="00474E81">
      <w:pPr>
        <w:pStyle w:val="Listaszerbekezds"/>
        <w:tabs>
          <w:tab w:val="left" w:pos="2265"/>
        </w:tabs>
        <w:spacing w:after="0" w:line="300" w:lineRule="atLeast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F0AE2" w:rsidRPr="0012268B" w:rsidRDefault="002F0AE2" w:rsidP="00474E81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2268B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vitassa meg az előterjesztést és fogadja el a következő határozati javaslatot:</w:t>
      </w:r>
    </w:p>
    <w:p w:rsidR="002F0AE2" w:rsidRPr="0012268B" w:rsidRDefault="002F0AE2" w:rsidP="00474E81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F0AE2" w:rsidRPr="0012268B" w:rsidRDefault="002F0AE2" w:rsidP="00474E81">
      <w:pPr>
        <w:spacing w:after="0" w:line="30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2268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2F0AE2" w:rsidRPr="0012268B" w:rsidRDefault="002F0AE2" w:rsidP="00474E81">
      <w:pPr>
        <w:spacing w:after="0" w:line="30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0AE2" w:rsidRPr="0012268B" w:rsidRDefault="002F0AE2" w:rsidP="00474E81">
      <w:pPr>
        <w:suppressAutoHyphens/>
        <w:spacing w:after="0" w:line="30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2268B">
        <w:rPr>
          <w:rFonts w:ascii="Times New Roman" w:hAnsi="Times New Roman" w:cs="Times New Roman"/>
          <w:sz w:val="24"/>
          <w:szCs w:val="24"/>
        </w:rPr>
        <w:t>Zalaszentgrót Város Önkormányzatának Képviselő-testülete a Zalaszentgróti Gazdasági Ellátó Szervezet módosító okiratát, valamint a módosításokkal egységes szerkezetbe foglalt alapító okiratát az előterjesztés 1</w:t>
      </w:r>
      <w:proofErr w:type="gramStart"/>
      <w:r w:rsidRPr="0012268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2268B">
        <w:rPr>
          <w:rFonts w:ascii="Times New Roman" w:hAnsi="Times New Roman" w:cs="Times New Roman"/>
          <w:sz w:val="24"/>
          <w:szCs w:val="24"/>
        </w:rPr>
        <w:t xml:space="preserve"> illetőleg 2. mellékletének megfelelően elfogadja. </w:t>
      </w:r>
    </w:p>
    <w:p w:rsidR="002F0AE2" w:rsidRPr="0012268B" w:rsidRDefault="002F0AE2" w:rsidP="00474E81">
      <w:pPr>
        <w:suppressAutoHyphens/>
        <w:spacing w:after="0" w:line="30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2268B">
        <w:rPr>
          <w:rFonts w:ascii="Times New Roman" w:hAnsi="Times New Roman" w:cs="Times New Roman"/>
          <w:sz w:val="24"/>
          <w:szCs w:val="24"/>
        </w:rPr>
        <w:lastRenderedPageBreak/>
        <w:t xml:space="preserve">A  Képviselő-testület felhatalmazza a </w:t>
      </w:r>
      <w:r w:rsidRPr="0012268B">
        <w:rPr>
          <w:rFonts w:ascii="Times New Roman" w:hAnsi="Times New Roman" w:cs="Times New Roman"/>
          <w:sz w:val="24"/>
          <w:szCs w:val="24"/>
          <w:lang w:eastAsia="hu-HU"/>
        </w:rPr>
        <w:t>polgármester</w:t>
      </w:r>
      <w:r w:rsidRPr="0012268B">
        <w:rPr>
          <w:rFonts w:ascii="Times New Roman" w:hAnsi="Times New Roman" w:cs="Times New Roman"/>
          <w:sz w:val="24"/>
          <w:szCs w:val="24"/>
        </w:rPr>
        <w:t>t a módosító okirat aláírására, valamint arra, hogy kérelmet nyújtson be a Magyar Államkincstár Zala Megyei Igazgatóságához a törzskönyvi nyilvántartáson történő átvezetés céljából.</w:t>
      </w:r>
    </w:p>
    <w:p w:rsidR="002F0AE2" w:rsidRPr="0012268B" w:rsidRDefault="002F0AE2" w:rsidP="00474E81">
      <w:pPr>
        <w:spacing w:after="0" w:line="30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2268B">
        <w:rPr>
          <w:rFonts w:ascii="Times New Roman" w:hAnsi="Times New Roman" w:cs="Times New Roman"/>
          <w:sz w:val="24"/>
          <w:szCs w:val="24"/>
        </w:rPr>
        <w:t>A  Képviselő-testület felkéri a jegyzőt, hogy a változások törzskönyvi nyilvántartásban történő átvezetése érdekében tegye meg a szükséges intézkedéseket.</w:t>
      </w:r>
    </w:p>
    <w:p w:rsidR="002F0AE2" w:rsidRPr="0012268B" w:rsidRDefault="002F0AE2" w:rsidP="00474E81">
      <w:pPr>
        <w:spacing w:after="0" w:line="300" w:lineRule="atLeast"/>
        <w:ind w:right="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268B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12268B">
        <w:rPr>
          <w:rFonts w:ascii="Times New Roman" w:hAnsi="Times New Roman" w:cs="Times New Roman"/>
          <w:sz w:val="24"/>
          <w:szCs w:val="24"/>
          <w:lang w:eastAsia="hu-HU"/>
        </w:rPr>
        <w:t xml:space="preserve"> 201</w:t>
      </w:r>
      <w:r w:rsidR="00A652AD" w:rsidRPr="0012268B">
        <w:rPr>
          <w:rFonts w:ascii="Times New Roman" w:hAnsi="Times New Roman" w:cs="Times New Roman"/>
          <w:sz w:val="24"/>
          <w:szCs w:val="24"/>
          <w:lang w:eastAsia="hu-HU"/>
        </w:rPr>
        <w:t xml:space="preserve">7. május </w:t>
      </w:r>
      <w:r w:rsidR="0012268B" w:rsidRPr="0012268B">
        <w:rPr>
          <w:rFonts w:ascii="Times New Roman" w:hAnsi="Times New Roman" w:cs="Times New Roman"/>
          <w:sz w:val="24"/>
          <w:szCs w:val="24"/>
          <w:lang w:eastAsia="hu-HU"/>
        </w:rPr>
        <w:t>5.</w:t>
      </w:r>
    </w:p>
    <w:p w:rsidR="002F0AE2" w:rsidRPr="0012268B" w:rsidRDefault="002F0AE2" w:rsidP="00474E81">
      <w:pPr>
        <w:spacing w:after="0" w:line="30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2268B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2268B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2F0AE2" w:rsidRPr="00474E81" w:rsidRDefault="002F0AE2" w:rsidP="00474E81">
      <w:pPr>
        <w:spacing w:after="0" w:line="30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2268B">
        <w:rPr>
          <w:rFonts w:ascii="Times New Roman" w:hAnsi="Times New Roman" w:cs="Times New Roman"/>
          <w:sz w:val="24"/>
          <w:szCs w:val="24"/>
          <w:lang w:eastAsia="hu-HU"/>
        </w:rPr>
        <w:t xml:space="preserve">        </w:t>
      </w:r>
      <w:r w:rsidRPr="0012268B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:rsidR="002F0AE2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74E81">
        <w:rPr>
          <w:rFonts w:ascii="Times New Roman" w:hAnsi="Times New Roman" w:cs="Times New Roman"/>
          <w:sz w:val="24"/>
          <w:szCs w:val="24"/>
        </w:rPr>
        <w:t>Zalaszentgrót, 201</w:t>
      </w:r>
      <w:r w:rsidR="007B0AE7">
        <w:rPr>
          <w:rFonts w:ascii="Times New Roman" w:hAnsi="Times New Roman" w:cs="Times New Roman"/>
          <w:sz w:val="24"/>
          <w:szCs w:val="24"/>
        </w:rPr>
        <w:t>7</w:t>
      </w:r>
      <w:r w:rsidRPr="00474E81">
        <w:rPr>
          <w:rFonts w:ascii="Times New Roman" w:hAnsi="Times New Roman" w:cs="Times New Roman"/>
          <w:sz w:val="24"/>
          <w:szCs w:val="24"/>
        </w:rPr>
        <w:t xml:space="preserve">. </w:t>
      </w:r>
      <w:r w:rsidR="007B0AE7">
        <w:rPr>
          <w:rFonts w:ascii="Times New Roman" w:hAnsi="Times New Roman" w:cs="Times New Roman"/>
          <w:sz w:val="24"/>
          <w:szCs w:val="24"/>
        </w:rPr>
        <w:t>április 13.</w:t>
      </w:r>
    </w:p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F0AE2" w:rsidRPr="00474E81">
        <w:tc>
          <w:tcPr>
            <w:tcW w:w="4606" w:type="dxa"/>
          </w:tcPr>
          <w:p w:rsidR="002F0AE2" w:rsidRPr="00474E81" w:rsidRDefault="002F0AE2" w:rsidP="00474E81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F0AE2" w:rsidRPr="00474E81" w:rsidRDefault="002F0AE2" w:rsidP="00474E8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AE2" w:rsidRPr="00474E81" w:rsidRDefault="002F0AE2" w:rsidP="00474E8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E81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2F0AE2" w:rsidRPr="00474E81" w:rsidRDefault="002F0AE2" w:rsidP="00474E8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E8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74E81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2F0AE2" w:rsidRPr="00474E81" w:rsidRDefault="002F0AE2" w:rsidP="00474E8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F0AE2" w:rsidRPr="00474E81">
        <w:tc>
          <w:tcPr>
            <w:tcW w:w="4606" w:type="dxa"/>
          </w:tcPr>
          <w:p w:rsidR="002F0AE2" w:rsidRPr="00474E81" w:rsidRDefault="002F0AE2" w:rsidP="00474E81">
            <w:pPr>
              <w:spacing w:after="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F0AE2" w:rsidRPr="00474E81" w:rsidRDefault="002F0AE2" w:rsidP="00474E8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AE2" w:rsidRPr="00474E81" w:rsidRDefault="002F0AE2" w:rsidP="00474E8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E81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2F0AE2" w:rsidRPr="00474E81" w:rsidRDefault="002F0AE2" w:rsidP="00474E8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E81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2F0AE2" w:rsidRPr="006D4B38" w:rsidRDefault="002F0AE2" w:rsidP="006D4B38">
      <w:pPr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sectPr w:rsidR="002F0AE2" w:rsidRPr="006D4B38" w:rsidSect="0053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2AD" w:rsidRDefault="00A652AD" w:rsidP="00B42258">
      <w:pPr>
        <w:spacing w:after="0" w:line="240" w:lineRule="auto"/>
      </w:pPr>
      <w:r>
        <w:separator/>
      </w:r>
    </w:p>
  </w:endnote>
  <w:endnote w:type="continuationSeparator" w:id="1">
    <w:p w:rsidR="00A652AD" w:rsidRDefault="00A652AD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2AD" w:rsidRDefault="00514678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A652A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A4FAB">
      <w:rPr>
        <w:rStyle w:val="Oldalszm"/>
        <w:noProof/>
      </w:rPr>
      <w:t>3</w:t>
    </w:r>
    <w:r>
      <w:rPr>
        <w:rStyle w:val="Oldalszm"/>
      </w:rPr>
      <w:fldChar w:fldCharType="end"/>
    </w:r>
  </w:p>
  <w:p w:rsidR="00A652AD" w:rsidRDefault="00EA4FAB" w:rsidP="00C67EBB">
    <w:pPr>
      <w:pStyle w:val="llb"/>
      <w:ind w:right="360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2AD" w:rsidRDefault="00A652AD" w:rsidP="00B42258">
      <w:pPr>
        <w:spacing w:after="0" w:line="240" w:lineRule="auto"/>
      </w:pPr>
      <w:r>
        <w:separator/>
      </w:r>
    </w:p>
  </w:footnote>
  <w:footnote w:type="continuationSeparator" w:id="1">
    <w:p w:rsidR="00A652AD" w:rsidRDefault="00A652AD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2AD" w:rsidRDefault="00514678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52456B2"/>
    <w:multiLevelType w:val="hybridMultilevel"/>
    <w:tmpl w:val="2C6EE25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>
      <w:start w:val="1"/>
      <w:numFmt w:val="lowerRoman"/>
      <w:lvlText w:val="%3."/>
      <w:lvlJc w:val="right"/>
      <w:pPr>
        <w:ind w:left="2586" w:hanging="180"/>
      </w:pPr>
    </w:lvl>
    <w:lvl w:ilvl="3" w:tplc="040E000F">
      <w:start w:val="1"/>
      <w:numFmt w:val="decimal"/>
      <w:lvlText w:val="%4."/>
      <w:lvlJc w:val="left"/>
      <w:pPr>
        <w:ind w:left="3306" w:hanging="360"/>
      </w:pPr>
    </w:lvl>
    <w:lvl w:ilvl="4" w:tplc="040E0019">
      <w:start w:val="1"/>
      <w:numFmt w:val="lowerLetter"/>
      <w:lvlText w:val="%5."/>
      <w:lvlJc w:val="left"/>
      <w:pPr>
        <w:ind w:left="4026" w:hanging="360"/>
      </w:pPr>
    </w:lvl>
    <w:lvl w:ilvl="5" w:tplc="040E001B">
      <w:start w:val="1"/>
      <w:numFmt w:val="lowerRoman"/>
      <w:lvlText w:val="%6."/>
      <w:lvlJc w:val="right"/>
      <w:pPr>
        <w:ind w:left="4746" w:hanging="180"/>
      </w:pPr>
    </w:lvl>
    <w:lvl w:ilvl="6" w:tplc="040E000F">
      <w:start w:val="1"/>
      <w:numFmt w:val="decimal"/>
      <w:lvlText w:val="%7."/>
      <w:lvlJc w:val="left"/>
      <w:pPr>
        <w:ind w:left="5466" w:hanging="360"/>
      </w:pPr>
    </w:lvl>
    <w:lvl w:ilvl="7" w:tplc="040E0019">
      <w:start w:val="1"/>
      <w:numFmt w:val="lowerLetter"/>
      <w:lvlText w:val="%8."/>
      <w:lvlJc w:val="left"/>
      <w:pPr>
        <w:ind w:left="6186" w:hanging="360"/>
      </w:pPr>
    </w:lvl>
    <w:lvl w:ilvl="8" w:tplc="040E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7574455"/>
    <w:multiLevelType w:val="hybridMultilevel"/>
    <w:tmpl w:val="44AE2676"/>
    <w:lvl w:ilvl="0" w:tplc="040E0001">
      <w:start w:val="1"/>
      <w:numFmt w:val="bullet"/>
      <w:lvlText w:val=""/>
      <w:lvlJc w:val="left"/>
      <w:pPr>
        <w:ind w:left="2133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3" w:hanging="360"/>
      </w:pPr>
      <w:rPr>
        <w:rFonts w:ascii="Wingdings" w:hAnsi="Wingdings" w:cs="Wingdings" w:hint="default"/>
      </w:rPr>
    </w:lvl>
  </w:abstractNum>
  <w:abstractNum w:abstractNumId="5">
    <w:nsid w:val="0F766422"/>
    <w:multiLevelType w:val="hybridMultilevel"/>
    <w:tmpl w:val="4EB4DE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2C590421"/>
    <w:multiLevelType w:val="hybridMultilevel"/>
    <w:tmpl w:val="3CFE6DC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8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0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1">
    <w:nsid w:val="42492B19"/>
    <w:multiLevelType w:val="hybridMultilevel"/>
    <w:tmpl w:val="3CC0186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B96642"/>
    <w:multiLevelType w:val="hybridMultilevel"/>
    <w:tmpl w:val="FDE2947C"/>
    <w:lvl w:ilvl="0" w:tplc="410E1EB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17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FF07250"/>
    <w:multiLevelType w:val="hybridMultilevel"/>
    <w:tmpl w:val="52A027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23"/>
  </w:num>
  <w:num w:numId="5">
    <w:abstractNumId w:val="17"/>
  </w:num>
  <w:num w:numId="6">
    <w:abstractNumId w:val="10"/>
  </w:num>
  <w:num w:numId="7">
    <w:abstractNumId w:val="14"/>
  </w:num>
  <w:num w:numId="8">
    <w:abstractNumId w:val="20"/>
  </w:num>
  <w:num w:numId="9">
    <w:abstractNumId w:val="21"/>
  </w:num>
  <w:num w:numId="10">
    <w:abstractNumId w:val="1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2"/>
  </w:num>
  <w:num w:numId="15">
    <w:abstractNumId w:val="9"/>
  </w:num>
  <w:num w:numId="16">
    <w:abstractNumId w:val="7"/>
  </w:num>
  <w:num w:numId="17">
    <w:abstractNumId w:val="2"/>
  </w:num>
  <w:num w:numId="18">
    <w:abstractNumId w:val="12"/>
  </w:num>
  <w:num w:numId="19">
    <w:abstractNumId w:val="11"/>
  </w:num>
  <w:num w:numId="20">
    <w:abstractNumId w:val="18"/>
  </w:num>
  <w:num w:numId="21">
    <w:abstractNumId w:val="5"/>
  </w:num>
  <w:num w:numId="22">
    <w:abstractNumId w:val="4"/>
  </w:num>
  <w:num w:numId="23">
    <w:abstractNumId w:val="1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29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1DB"/>
    <w:rsid w:val="00003CE7"/>
    <w:rsid w:val="000375B1"/>
    <w:rsid w:val="0004512F"/>
    <w:rsid w:val="00062EF7"/>
    <w:rsid w:val="00064601"/>
    <w:rsid w:val="00065960"/>
    <w:rsid w:val="00073A8C"/>
    <w:rsid w:val="00076D5D"/>
    <w:rsid w:val="00093043"/>
    <w:rsid w:val="00093676"/>
    <w:rsid w:val="000A4674"/>
    <w:rsid w:val="000C5CB8"/>
    <w:rsid w:val="000C6618"/>
    <w:rsid w:val="000D5787"/>
    <w:rsid w:val="000F1DB5"/>
    <w:rsid w:val="000F4FC8"/>
    <w:rsid w:val="001030F7"/>
    <w:rsid w:val="00104D7D"/>
    <w:rsid w:val="00116BC8"/>
    <w:rsid w:val="0012268B"/>
    <w:rsid w:val="00125246"/>
    <w:rsid w:val="00127898"/>
    <w:rsid w:val="001672BA"/>
    <w:rsid w:val="00177A4D"/>
    <w:rsid w:val="00180CAA"/>
    <w:rsid w:val="00180D2E"/>
    <w:rsid w:val="00185E33"/>
    <w:rsid w:val="0018616A"/>
    <w:rsid w:val="001952F2"/>
    <w:rsid w:val="001C538F"/>
    <w:rsid w:val="001D2924"/>
    <w:rsid w:val="001D49FC"/>
    <w:rsid w:val="001F2870"/>
    <w:rsid w:val="001F4DCD"/>
    <w:rsid w:val="001F7E24"/>
    <w:rsid w:val="0020586B"/>
    <w:rsid w:val="00205EB3"/>
    <w:rsid w:val="00223C7C"/>
    <w:rsid w:val="002336E7"/>
    <w:rsid w:val="00247AE5"/>
    <w:rsid w:val="00251EEE"/>
    <w:rsid w:val="00285331"/>
    <w:rsid w:val="002860D3"/>
    <w:rsid w:val="0028683C"/>
    <w:rsid w:val="00287B33"/>
    <w:rsid w:val="002C1FDC"/>
    <w:rsid w:val="002C22CD"/>
    <w:rsid w:val="002C445D"/>
    <w:rsid w:val="002C5C70"/>
    <w:rsid w:val="002E139C"/>
    <w:rsid w:val="002F0AE2"/>
    <w:rsid w:val="002F1E9D"/>
    <w:rsid w:val="002F1FD1"/>
    <w:rsid w:val="00314788"/>
    <w:rsid w:val="00315275"/>
    <w:rsid w:val="003176E3"/>
    <w:rsid w:val="00337B91"/>
    <w:rsid w:val="003454C1"/>
    <w:rsid w:val="003518D1"/>
    <w:rsid w:val="003564E9"/>
    <w:rsid w:val="003619A3"/>
    <w:rsid w:val="003641A9"/>
    <w:rsid w:val="0037695C"/>
    <w:rsid w:val="00386FF8"/>
    <w:rsid w:val="00393B4A"/>
    <w:rsid w:val="00393C13"/>
    <w:rsid w:val="00394358"/>
    <w:rsid w:val="003A2968"/>
    <w:rsid w:val="003A6993"/>
    <w:rsid w:val="003C312C"/>
    <w:rsid w:val="003E1A0F"/>
    <w:rsid w:val="003F27F7"/>
    <w:rsid w:val="003F47D0"/>
    <w:rsid w:val="003F4B65"/>
    <w:rsid w:val="00426B73"/>
    <w:rsid w:val="00441A3E"/>
    <w:rsid w:val="00450C3C"/>
    <w:rsid w:val="00474E81"/>
    <w:rsid w:val="0048468B"/>
    <w:rsid w:val="004A68F9"/>
    <w:rsid w:val="004B2D6E"/>
    <w:rsid w:val="004B6FE7"/>
    <w:rsid w:val="004C1F94"/>
    <w:rsid w:val="004C5057"/>
    <w:rsid w:val="004C689C"/>
    <w:rsid w:val="004D5C80"/>
    <w:rsid w:val="004F0976"/>
    <w:rsid w:val="004F246A"/>
    <w:rsid w:val="004F78F9"/>
    <w:rsid w:val="0050173B"/>
    <w:rsid w:val="00505F33"/>
    <w:rsid w:val="00506AEB"/>
    <w:rsid w:val="0051030D"/>
    <w:rsid w:val="00514678"/>
    <w:rsid w:val="00536939"/>
    <w:rsid w:val="0055291D"/>
    <w:rsid w:val="00571A9B"/>
    <w:rsid w:val="005826C2"/>
    <w:rsid w:val="00582A73"/>
    <w:rsid w:val="00587CE7"/>
    <w:rsid w:val="00592317"/>
    <w:rsid w:val="00597A7E"/>
    <w:rsid w:val="005A53FF"/>
    <w:rsid w:val="005B6FA8"/>
    <w:rsid w:val="005C3383"/>
    <w:rsid w:val="005D1739"/>
    <w:rsid w:val="005D2336"/>
    <w:rsid w:val="005D7297"/>
    <w:rsid w:val="005E1935"/>
    <w:rsid w:val="00600D98"/>
    <w:rsid w:val="0064417F"/>
    <w:rsid w:val="00645380"/>
    <w:rsid w:val="00650B00"/>
    <w:rsid w:val="00651DE8"/>
    <w:rsid w:val="0065477D"/>
    <w:rsid w:val="00677CFD"/>
    <w:rsid w:val="00691888"/>
    <w:rsid w:val="006A1661"/>
    <w:rsid w:val="006A6D90"/>
    <w:rsid w:val="006B7065"/>
    <w:rsid w:val="006C0F96"/>
    <w:rsid w:val="006C1766"/>
    <w:rsid w:val="006C358B"/>
    <w:rsid w:val="006C53F8"/>
    <w:rsid w:val="006D0E06"/>
    <w:rsid w:val="006D1FAC"/>
    <w:rsid w:val="006D4B38"/>
    <w:rsid w:val="006F24DF"/>
    <w:rsid w:val="006F5584"/>
    <w:rsid w:val="006F6832"/>
    <w:rsid w:val="00727E12"/>
    <w:rsid w:val="007327ED"/>
    <w:rsid w:val="00732CDD"/>
    <w:rsid w:val="0075029B"/>
    <w:rsid w:val="007619BD"/>
    <w:rsid w:val="00762941"/>
    <w:rsid w:val="00771196"/>
    <w:rsid w:val="0077134B"/>
    <w:rsid w:val="0077598C"/>
    <w:rsid w:val="00784999"/>
    <w:rsid w:val="00785F30"/>
    <w:rsid w:val="007A7D33"/>
    <w:rsid w:val="007B0AE7"/>
    <w:rsid w:val="007C2243"/>
    <w:rsid w:val="007C46DC"/>
    <w:rsid w:val="007E0087"/>
    <w:rsid w:val="007E6E56"/>
    <w:rsid w:val="007F55B1"/>
    <w:rsid w:val="00804665"/>
    <w:rsid w:val="008078D9"/>
    <w:rsid w:val="00812947"/>
    <w:rsid w:val="008711EC"/>
    <w:rsid w:val="00872195"/>
    <w:rsid w:val="00873D6B"/>
    <w:rsid w:val="00886AB1"/>
    <w:rsid w:val="00891799"/>
    <w:rsid w:val="0089642E"/>
    <w:rsid w:val="008977CD"/>
    <w:rsid w:val="008A00A0"/>
    <w:rsid w:val="008A3242"/>
    <w:rsid w:val="008B0DAA"/>
    <w:rsid w:val="008B2E66"/>
    <w:rsid w:val="008C381F"/>
    <w:rsid w:val="008D3C3E"/>
    <w:rsid w:val="008E3BDA"/>
    <w:rsid w:val="008F3F83"/>
    <w:rsid w:val="008F533B"/>
    <w:rsid w:val="009038E5"/>
    <w:rsid w:val="009064FB"/>
    <w:rsid w:val="00911860"/>
    <w:rsid w:val="00947BB2"/>
    <w:rsid w:val="0095082F"/>
    <w:rsid w:val="00950881"/>
    <w:rsid w:val="009771DB"/>
    <w:rsid w:val="00986A28"/>
    <w:rsid w:val="009A2156"/>
    <w:rsid w:val="009B32A1"/>
    <w:rsid w:val="009B6A82"/>
    <w:rsid w:val="009C08D8"/>
    <w:rsid w:val="009C5EEB"/>
    <w:rsid w:val="009F2AEB"/>
    <w:rsid w:val="00A0505E"/>
    <w:rsid w:val="00A0704C"/>
    <w:rsid w:val="00A10DC5"/>
    <w:rsid w:val="00A122C5"/>
    <w:rsid w:val="00A2071C"/>
    <w:rsid w:val="00A33898"/>
    <w:rsid w:val="00A340EC"/>
    <w:rsid w:val="00A55433"/>
    <w:rsid w:val="00A652AD"/>
    <w:rsid w:val="00A713D9"/>
    <w:rsid w:val="00A71424"/>
    <w:rsid w:val="00A729DB"/>
    <w:rsid w:val="00A74A69"/>
    <w:rsid w:val="00A77977"/>
    <w:rsid w:val="00A8227B"/>
    <w:rsid w:val="00A83460"/>
    <w:rsid w:val="00A844E1"/>
    <w:rsid w:val="00A87960"/>
    <w:rsid w:val="00A91A84"/>
    <w:rsid w:val="00A91B49"/>
    <w:rsid w:val="00A95BF2"/>
    <w:rsid w:val="00A964A7"/>
    <w:rsid w:val="00AA6673"/>
    <w:rsid w:val="00AA747B"/>
    <w:rsid w:val="00AC1D08"/>
    <w:rsid w:val="00AC54B9"/>
    <w:rsid w:val="00AF598F"/>
    <w:rsid w:val="00B01057"/>
    <w:rsid w:val="00B02AE0"/>
    <w:rsid w:val="00B05ECC"/>
    <w:rsid w:val="00B32832"/>
    <w:rsid w:val="00B3695E"/>
    <w:rsid w:val="00B41A9F"/>
    <w:rsid w:val="00B42258"/>
    <w:rsid w:val="00B6108A"/>
    <w:rsid w:val="00B62679"/>
    <w:rsid w:val="00B62823"/>
    <w:rsid w:val="00B642EF"/>
    <w:rsid w:val="00B71D80"/>
    <w:rsid w:val="00B72797"/>
    <w:rsid w:val="00B77098"/>
    <w:rsid w:val="00B81FD2"/>
    <w:rsid w:val="00B82F85"/>
    <w:rsid w:val="00B831B7"/>
    <w:rsid w:val="00B92146"/>
    <w:rsid w:val="00B93ED8"/>
    <w:rsid w:val="00BA78C9"/>
    <w:rsid w:val="00BB0387"/>
    <w:rsid w:val="00BB57FF"/>
    <w:rsid w:val="00BB6496"/>
    <w:rsid w:val="00BC263B"/>
    <w:rsid w:val="00BD2635"/>
    <w:rsid w:val="00BD3B5D"/>
    <w:rsid w:val="00BD76D7"/>
    <w:rsid w:val="00BE6353"/>
    <w:rsid w:val="00BF7601"/>
    <w:rsid w:val="00C022FD"/>
    <w:rsid w:val="00C130DD"/>
    <w:rsid w:val="00C3787D"/>
    <w:rsid w:val="00C41EC4"/>
    <w:rsid w:val="00C43709"/>
    <w:rsid w:val="00C45095"/>
    <w:rsid w:val="00C67CE1"/>
    <w:rsid w:val="00C67EBB"/>
    <w:rsid w:val="00C77AEE"/>
    <w:rsid w:val="00CB38CF"/>
    <w:rsid w:val="00CB5678"/>
    <w:rsid w:val="00CB689F"/>
    <w:rsid w:val="00CB7B6E"/>
    <w:rsid w:val="00CC31A1"/>
    <w:rsid w:val="00CE765A"/>
    <w:rsid w:val="00CF76E1"/>
    <w:rsid w:val="00D00BF1"/>
    <w:rsid w:val="00D10D0C"/>
    <w:rsid w:val="00D13D1D"/>
    <w:rsid w:val="00D2517E"/>
    <w:rsid w:val="00D41CEC"/>
    <w:rsid w:val="00D57193"/>
    <w:rsid w:val="00D61F5F"/>
    <w:rsid w:val="00D66B7C"/>
    <w:rsid w:val="00D76CBB"/>
    <w:rsid w:val="00D76FEA"/>
    <w:rsid w:val="00D96378"/>
    <w:rsid w:val="00DA50E4"/>
    <w:rsid w:val="00DB045D"/>
    <w:rsid w:val="00DB5E6B"/>
    <w:rsid w:val="00DB73D3"/>
    <w:rsid w:val="00DC1CF0"/>
    <w:rsid w:val="00DC7762"/>
    <w:rsid w:val="00DD3E6C"/>
    <w:rsid w:val="00DE2FC1"/>
    <w:rsid w:val="00E45504"/>
    <w:rsid w:val="00E53403"/>
    <w:rsid w:val="00E776C3"/>
    <w:rsid w:val="00E83458"/>
    <w:rsid w:val="00E95D7D"/>
    <w:rsid w:val="00E96519"/>
    <w:rsid w:val="00EA4FAB"/>
    <w:rsid w:val="00EA74F8"/>
    <w:rsid w:val="00EB0DF8"/>
    <w:rsid w:val="00EC0F09"/>
    <w:rsid w:val="00ED0145"/>
    <w:rsid w:val="00ED0DD6"/>
    <w:rsid w:val="00ED7AA7"/>
    <w:rsid w:val="00F00E90"/>
    <w:rsid w:val="00F17404"/>
    <w:rsid w:val="00F17EB2"/>
    <w:rsid w:val="00F23710"/>
    <w:rsid w:val="00F259A5"/>
    <w:rsid w:val="00F25D91"/>
    <w:rsid w:val="00F32517"/>
    <w:rsid w:val="00F36405"/>
    <w:rsid w:val="00F37D32"/>
    <w:rsid w:val="00F65B82"/>
    <w:rsid w:val="00F72823"/>
    <w:rsid w:val="00F72D7F"/>
    <w:rsid w:val="00F73641"/>
    <w:rsid w:val="00F74424"/>
    <w:rsid w:val="00FA77FA"/>
    <w:rsid w:val="00FB0372"/>
    <w:rsid w:val="00FC0376"/>
    <w:rsid w:val="00FC1454"/>
    <w:rsid w:val="00FD0FE9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9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1739"/>
    <w:rPr>
      <w:rFonts w:ascii="Tahoma" w:hAnsi="Tahoma" w:cs="Tahoma"/>
      <w:sz w:val="16"/>
      <w:szCs w:val="16"/>
      <w:lang w:eastAsia="en-US"/>
    </w:rPr>
  </w:style>
  <w:style w:type="character" w:customStyle="1" w:styleId="desc">
    <w:name w:val="desc"/>
    <w:basedOn w:val="Bekezdsalapbettpusa"/>
    <w:uiPriority w:val="99"/>
    <w:rsid w:val="005826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5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864</Words>
  <Characters>6567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Szekeres Anita</cp:lastModifiedBy>
  <cp:revision>94</cp:revision>
  <cp:lastPrinted>2015-01-22T12:52:00Z</cp:lastPrinted>
  <dcterms:created xsi:type="dcterms:W3CDTF">2015-02-06T09:36:00Z</dcterms:created>
  <dcterms:modified xsi:type="dcterms:W3CDTF">2017-04-21T06:03:00Z</dcterms:modified>
</cp:coreProperties>
</file>