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b/>
          <w:sz w:val="24"/>
          <w:szCs w:val="24"/>
          <w:u w:val="single"/>
        </w:rPr>
        <w:t>Szám:</w:t>
      </w:r>
      <w:r w:rsidRPr="00DD3024">
        <w:rPr>
          <w:rFonts w:ascii="Times New Roman" w:hAnsi="Times New Roman" w:cs="Times New Roman"/>
          <w:sz w:val="24"/>
          <w:szCs w:val="24"/>
        </w:rPr>
        <w:t xml:space="preserve"> 1-2/2014.                                                                           </w:t>
      </w:r>
      <w:r w:rsidR="007F56ED">
        <w:rPr>
          <w:rFonts w:ascii="Times New Roman" w:hAnsi="Times New Roman" w:cs="Times New Roman"/>
          <w:sz w:val="24"/>
          <w:szCs w:val="24"/>
        </w:rPr>
        <w:t>13. sz. nap</w:t>
      </w:r>
      <w:r w:rsidRPr="00DD3024">
        <w:rPr>
          <w:rFonts w:ascii="Times New Roman" w:hAnsi="Times New Roman" w:cs="Times New Roman"/>
          <w:sz w:val="24"/>
          <w:szCs w:val="24"/>
        </w:rPr>
        <w:t>irendi pont anyaga</w:t>
      </w:r>
    </w:p>
    <w:p w:rsidR="00C41513" w:rsidRPr="00DD3024" w:rsidRDefault="00C41513" w:rsidP="00DD30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1513" w:rsidRPr="00DD3024" w:rsidRDefault="00C41513" w:rsidP="00DD30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024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C41513" w:rsidRPr="00DD3024" w:rsidRDefault="00C41513" w:rsidP="00DD30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:rsidR="00C41513" w:rsidRPr="00DD3024" w:rsidRDefault="00C41513" w:rsidP="00DD30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>2014. február 13-i ülésére</w:t>
      </w:r>
    </w:p>
    <w:p w:rsidR="00C41513" w:rsidRPr="00DD3024" w:rsidRDefault="00C41513" w:rsidP="00DD30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41513" w:rsidRPr="00DD3024" w:rsidRDefault="00C41513" w:rsidP="00DD3024">
      <w:pPr>
        <w:spacing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DD30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53DA" w:rsidRPr="00DD3024">
        <w:rPr>
          <w:rFonts w:ascii="Times New Roman" w:hAnsi="Times New Roman" w:cs="Times New Roman"/>
          <w:sz w:val="24"/>
          <w:szCs w:val="24"/>
        </w:rPr>
        <w:t xml:space="preserve">A </w:t>
      </w:r>
      <w:r w:rsidRPr="00DD3024">
        <w:rPr>
          <w:rFonts w:ascii="Times New Roman" w:hAnsi="Times New Roman" w:cs="Times New Roman"/>
          <w:bCs/>
          <w:sz w:val="24"/>
          <w:szCs w:val="24"/>
        </w:rPr>
        <w:t>Nemzeti Család- és Szociálpolitikai Intézet</w:t>
      </w:r>
      <w:r w:rsidRPr="00DD3024">
        <w:rPr>
          <w:rFonts w:ascii="Times New Roman" w:hAnsi="Times New Roman" w:cs="Times New Roman"/>
          <w:sz w:val="24"/>
          <w:szCs w:val="24"/>
        </w:rPr>
        <w:t xml:space="preserve"> által </w:t>
      </w:r>
      <w:r w:rsidR="00C953DA" w:rsidRPr="00DD3024">
        <w:rPr>
          <w:rFonts w:ascii="Times New Roman" w:hAnsi="Times New Roman" w:cs="Times New Roman"/>
          <w:sz w:val="24"/>
          <w:szCs w:val="24"/>
        </w:rPr>
        <w:t>"K</w:t>
      </w:r>
      <w:r w:rsidRPr="00DD3024">
        <w:rPr>
          <w:rFonts w:ascii="Times New Roman" w:hAnsi="Times New Roman" w:cs="Times New Roman"/>
          <w:sz w:val="24"/>
          <w:szCs w:val="24"/>
        </w:rPr>
        <w:t>ábítószer</w:t>
      </w:r>
      <w:r w:rsidR="00C953DA" w:rsidRPr="00DD3024">
        <w:rPr>
          <w:rFonts w:ascii="Times New Roman" w:hAnsi="Times New Roman" w:cs="Times New Roman"/>
          <w:sz w:val="24"/>
          <w:szCs w:val="24"/>
        </w:rPr>
        <w:t>-prevenciós programok támogatására" meghirdetett pályázat „B” kategóriájára</w:t>
      </w:r>
      <w:r w:rsidRPr="00DD3024">
        <w:rPr>
          <w:rFonts w:ascii="Times New Roman" w:hAnsi="Times New Roman" w:cs="Times New Roman"/>
          <w:sz w:val="24"/>
          <w:szCs w:val="24"/>
        </w:rPr>
        <w:t xml:space="preserve"> pályázat beadása és önrész biztosítása</w:t>
      </w:r>
    </w:p>
    <w:p w:rsidR="00C41513" w:rsidRPr="00DD3024" w:rsidRDefault="00C41513" w:rsidP="00DD3024">
      <w:pPr>
        <w:spacing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3024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 xml:space="preserve">A </w:t>
      </w:r>
      <w:r w:rsidRPr="00DD3024">
        <w:rPr>
          <w:rFonts w:ascii="Times New Roman" w:hAnsi="Times New Roman" w:cs="Times New Roman"/>
          <w:bCs/>
          <w:sz w:val="24"/>
          <w:szCs w:val="24"/>
        </w:rPr>
        <w:t>Nemzeti Család- és Szociálpolitikai Intézet</w:t>
      </w:r>
      <w:r w:rsidR="007F2B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210A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F2BEC">
        <w:rPr>
          <w:rFonts w:ascii="Times New Roman" w:hAnsi="Times New Roman" w:cs="Times New Roman"/>
          <w:sz w:val="24"/>
          <w:szCs w:val="24"/>
        </w:rPr>
        <w:t xml:space="preserve">2014. március 3-i benyújtási </w:t>
      </w:r>
      <w:r w:rsidR="007F2BEC" w:rsidRPr="00DD3024">
        <w:rPr>
          <w:rFonts w:ascii="Times New Roman" w:hAnsi="Times New Roman" w:cs="Times New Roman"/>
          <w:sz w:val="24"/>
          <w:szCs w:val="24"/>
        </w:rPr>
        <w:t>határidővel</w:t>
      </w:r>
      <w:r w:rsidR="00E3210A">
        <w:rPr>
          <w:rFonts w:ascii="Times New Roman" w:hAnsi="Times New Roman" w:cs="Times New Roman"/>
          <w:sz w:val="24"/>
          <w:szCs w:val="24"/>
        </w:rPr>
        <w:t xml:space="preserve"> -</w:t>
      </w:r>
      <w:r w:rsidR="007F2BEC" w:rsidRPr="00DD3024">
        <w:rPr>
          <w:rFonts w:ascii="Times New Roman" w:hAnsi="Times New Roman" w:cs="Times New Roman"/>
          <w:sz w:val="24"/>
          <w:szCs w:val="24"/>
        </w:rPr>
        <w:t xml:space="preserve"> "Kábítószer-prevenciós programok támogatására"</w:t>
      </w:r>
      <w:r w:rsidR="007F2BEC">
        <w:rPr>
          <w:rFonts w:ascii="Times New Roman" w:hAnsi="Times New Roman" w:cs="Times New Roman"/>
          <w:sz w:val="24"/>
          <w:szCs w:val="24"/>
        </w:rPr>
        <w:t xml:space="preserve"> címmel</w:t>
      </w:r>
      <w:r w:rsidRPr="00DD3024">
        <w:rPr>
          <w:rFonts w:ascii="Times New Roman" w:hAnsi="Times New Roman" w:cs="Times New Roman"/>
          <w:sz w:val="24"/>
          <w:szCs w:val="24"/>
        </w:rPr>
        <w:t xml:space="preserve"> pályázati kiírást tett közzé. 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BEC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>A pályázati feltételek ismeretében, illetve a pályázattal elérni kívánt célkitűzés jelentőségére tekintettel indokolt</w:t>
      </w:r>
      <w:r w:rsidR="007F2BEC">
        <w:rPr>
          <w:rFonts w:ascii="Times New Roman" w:hAnsi="Times New Roman" w:cs="Times New Roman"/>
          <w:sz w:val="24"/>
          <w:szCs w:val="24"/>
        </w:rPr>
        <w:t xml:space="preserve">nak tartom, hogy </w:t>
      </w:r>
      <w:r w:rsidRPr="00DD3024">
        <w:rPr>
          <w:rFonts w:ascii="Times New Roman" w:hAnsi="Times New Roman" w:cs="Times New Roman"/>
          <w:sz w:val="24"/>
          <w:szCs w:val="24"/>
        </w:rPr>
        <w:t>megfelelő program kidolgozásával</w:t>
      </w:r>
      <w:r w:rsidR="007F2BEC">
        <w:rPr>
          <w:rFonts w:ascii="Times New Roman" w:hAnsi="Times New Roman" w:cs="Times New Roman"/>
          <w:sz w:val="24"/>
          <w:szCs w:val="24"/>
        </w:rPr>
        <w:t xml:space="preserve"> Zalaszentgrót Város Önkormányzata pályázatot nyújtson be a fenti kiírásra.</w:t>
      </w:r>
    </w:p>
    <w:p w:rsidR="007F2BEC" w:rsidRDefault="007F2BEC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>A pályázat részletes tartalmát az előterjesztés pontosan bemutatja. A tervezett programok alapján a pályázat összértéke 2.178.000,- Ft, melyből a pályázat önrésze 217.800,- Ft. A pályázat előírása értelmében az önrész összegéből 108.900,- Ft önkéntes munkával és kollégiumban szállás biztosításával a szereplők számára kiváltható. A pályázat benyújtásának feltétele a 2.200,- Ft nevezési díj összegének megfizetése is. A fentiek tükrében az elnyerhető vissza nem térítendő támogatás összege 1.960.200,- Ft lenne.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>A pályázat keretében az alábbi programok valósulnának meg: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302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D3024">
        <w:rPr>
          <w:rFonts w:ascii="Times New Roman" w:hAnsi="Times New Roman" w:cs="Times New Roman"/>
          <w:sz w:val="24"/>
          <w:szCs w:val="24"/>
        </w:rPr>
        <w:t xml:space="preserve"> </w:t>
      </w:r>
      <w:r w:rsidRPr="00DD30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DD3024">
        <w:rPr>
          <w:rFonts w:ascii="Times New Roman" w:eastAsia="Times New Roman" w:hAnsi="Times New Roman" w:cs="Times New Roman"/>
          <w:sz w:val="24"/>
          <w:szCs w:val="24"/>
          <w:lang w:eastAsia="hu-HU"/>
        </w:rPr>
        <w:t>Zacher</w:t>
      </w:r>
      <w:proofErr w:type="spellEnd"/>
      <w:r w:rsidRPr="00DD30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Gábor előadása 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DD30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Miskolci Musical Műhely </w:t>
      </w:r>
      <w:r w:rsidRPr="00DD3024">
        <w:rPr>
          <w:rFonts w:ascii="Times New Roman" w:hAnsi="Times New Roman" w:cs="Times New Roman"/>
          <w:sz w:val="24"/>
          <w:szCs w:val="24"/>
        </w:rPr>
        <w:t xml:space="preserve">Zsákutca 2012. című </w:t>
      </w:r>
      <w:proofErr w:type="spellStart"/>
      <w:r w:rsidRPr="00DD3024">
        <w:rPr>
          <w:rFonts w:ascii="Times New Roman" w:hAnsi="Times New Roman" w:cs="Times New Roman"/>
          <w:sz w:val="24"/>
          <w:szCs w:val="24"/>
        </w:rPr>
        <w:t>drogprevenciós</w:t>
      </w:r>
      <w:proofErr w:type="spellEnd"/>
      <w:r w:rsidRPr="00DD3024">
        <w:rPr>
          <w:rFonts w:ascii="Times New Roman" w:hAnsi="Times New Roman" w:cs="Times New Roman"/>
          <w:sz w:val="24"/>
          <w:szCs w:val="24"/>
        </w:rPr>
        <w:t xml:space="preserve"> musicaljének előadása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D3024">
        <w:rPr>
          <w:rFonts w:ascii="Times New Roman" w:hAnsi="Times New Roman" w:cs="Times New Roman"/>
          <w:sz w:val="24"/>
          <w:szCs w:val="24"/>
        </w:rPr>
        <w:t xml:space="preserve"> Rizikófaktor: Interaktív </w:t>
      </w:r>
      <w:proofErr w:type="spellStart"/>
      <w:r w:rsidRPr="00DD3024">
        <w:rPr>
          <w:rFonts w:ascii="Times New Roman" w:hAnsi="Times New Roman" w:cs="Times New Roman"/>
          <w:sz w:val="24"/>
          <w:szCs w:val="24"/>
        </w:rPr>
        <w:t>drogprevenciós</w:t>
      </w:r>
      <w:proofErr w:type="spellEnd"/>
      <w:r w:rsidRPr="00DD3024">
        <w:rPr>
          <w:rFonts w:ascii="Times New Roman" w:hAnsi="Times New Roman" w:cs="Times New Roman"/>
          <w:sz w:val="24"/>
          <w:szCs w:val="24"/>
        </w:rPr>
        <w:t xml:space="preserve"> vetélkedő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3024">
        <w:rPr>
          <w:rFonts w:ascii="Times New Roman" w:eastAsia="Times New Roman" w:hAnsi="Times New Roman" w:cs="Times New Roman"/>
          <w:sz w:val="24"/>
          <w:szCs w:val="24"/>
          <w:lang w:eastAsia="hu-HU"/>
        </w:rPr>
        <w:t>- Kerékpáros Túra és Futóverseny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3024">
        <w:rPr>
          <w:rFonts w:ascii="Times New Roman" w:eastAsia="Times New Roman" w:hAnsi="Times New Roman" w:cs="Times New Roman"/>
          <w:sz w:val="24"/>
          <w:szCs w:val="24"/>
          <w:lang w:eastAsia="hu-HU"/>
        </w:rPr>
        <w:t>- Színházak vetélkedője- Drogok és a művészetek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DD302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D3024">
        <w:rPr>
          <w:rFonts w:ascii="Times New Roman" w:hAnsi="Times New Roman" w:cs="Times New Roman"/>
          <w:sz w:val="24"/>
          <w:szCs w:val="24"/>
        </w:rPr>
        <w:t xml:space="preserve"> 1pályán:1ütt, 1másért focikupa (roma, rendőr, mentők, katasztrófavédelem, közfoglalkoztatottak focikupája)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D3024">
        <w:rPr>
          <w:rFonts w:ascii="Times New Roman" w:hAnsi="Times New Roman" w:cs="Times New Roman"/>
          <w:sz w:val="24"/>
          <w:szCs w:val="24"/>
        </w:rPr>
        <w:t>Drogprevenciós</w:t>
      </w:r>
      <w:proofErr w:type="spellEnd"/>
      <w:r w:rsidRPr="00DD3024">
        <w:rPr>
          <w:rFonts w:ascii="Times New Roman" w:hAnsi="Times New Roman" w:cs="Times New Roman"/>
          <w:sz w:val="24"/>
          <w:szCs w:val="24"/>
        </w:rPr>
        <w:t xml:space="preserve"> rajzverseny és kisfilm készítő verseny általános és középiskolásoknak és ennek díjazása</w:t>
      </w:r>
    </w:p>
    <w:p w:rsidR="00C41513" w:rsidRPr="00DD3024" w:rsidRDefault="00C41513" w:rsidP="00DD3024">
      <w:pPr>
        <w:pStyle w:val="Listaszerbekezds"/>
        <w:numPr>
          <w:ilvl w:val="0"/>
          <w:numId w:val="10"/>
        </w:numPr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 xml:space="preserve">Interaktív könnyűzenei koncert </w:t>
      </w:r>
    </w:p>
    <w:p w:rsidR="00C41513" w:rsidRPr="00DD3024" w:rsidRDefault="00C41513" w:rsidP="00DD3024">
      <w:pPr>
        <w:pStyle w:val="Listaszerbekezds"/>
        <w:numPr>
          <w:ilvl w:val="0"/>
          <w:numId w:val="10"/>
        </w:numPr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lastRenderedPageBreak/>
        <w:t xml:space="preserve">Információs standüzemeltetés önkéntesekkel Keszthelyi </w:t>
      </w:r>
      <w:proofErr w:type="spellStart"/>
      <w:r w:rsidRPr="00DD3024">
        <w:rPr>
          <w:rFonts w:ascii="Times New Roman" w:hAnsi="Times New Roman" w:cs="Times New Roman"/>
          <w:sz w:val="24"/>
          <w:szCs w:val="24"/>
        </w:rPr>
        <w:t>RK-Bűnmegelőzési</w:t>
      </w:r>
      <w:proofErr w:type="spellEnd"/>
      <w:r w:rsidRPr="00DD3024">
        <w:rPr>
          <w:rFonts w:ascii="Times New Roman" w:hAnsi="Times New Roman" w:cs="Times New Roman"/>
          <w:sz w:val="24"/>
          <w:szCs w:val="24"/>
        </w:rPr>
        <w:t xml:space="preserve"> Iroda segítségével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3024">
        <w:rPr>
          <w:rFonts w:ascii="Times New Roman" w:eastAsia="Times New Roman" w:hAnsi="Times New Roman" w:cs="Times New Roman"/>
          <w:sz w:val="24"/>
          <w:szCs w:val="24"/>
          <w:lang w:eastAsia="hu-HU"/>
        </w:rPr>
        <w:t>- A tervezett 1000 db plakát, 2000 db szórólap és 1000 db meghívó nyomtatási költsége.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302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D3024">
        <w:rPr>
          <w:rFonts w:ascii="Times New Roman" w:hAnsi="Times New Roman" w:cs="Times New Roman"/>
          <w:sz w:val="24"/>
          <w:szCs w:val="24"/>
        </w:rPr>
        <w:t xml:space="preserve"> </w:t>
      </w:r>
      <w:r w:rsidRPr="00DD3024">
        <w:rPr>
          <w:rFonts w:ascii="Times New Roman" w:eastAsia="Times New Roman" w:hAnsi="Times New Roman" w:cs="Times New Roman"/>
          <w:sz w:val="24"/>
          <w:szCs w:val="24"/>
          <w:lang w:eastAsia="hu-HU"/>
        </w:rPr>
        <w:t>Drogtabló oda és visszaszállításának költsége, az előadók helyszínre szállítása, önkéntesek szállítása.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>Az előterjesztéshez mellé</w:t>
      </w:r>
      <w:r w:rsidR="003F211B" w:rsidRPr="00DD3024">
        <w:rPr>
          <w:rFonts w:ascii="Times New Roman" w:hAnsi="Times New Roman" w:cs="Times New Roman"/>
          <w:sz w:val="24"/>
          <w:szCs w:val="24"/>
        </w:rPr>
        <w:t>kletként az alábbiakat csatolom</w:t>
      </w:r>
      <w:r w:rsidRPr="00DD3024">
        <w:rPr>
          <w:rFonts w:ascii="Times New Roman" w:hAnsi="Times New Roman" w:cs="Times New Roman"/>
          <w:sz w:val="24"/>
          <w:szCs w:val="24"/>
        </w:rPr>
        <w:t>: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C41513" w:rsidRPr="00DD3024" w:rsidRDefault="00C41513" w:rsidP="00DD3024">
      <w:pPr>
        <w:pStyle w:val="Listaszerbekezds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>A pályázat részletes programja és leírása (1. sz. melléklet)</w:t>
      </w:r>
    </w:p>
    <w:p w:rsidR="00C41513" w:rsidRDefault="00C41513" w:rsidP="00DD3024">
      <w:pPr>
        <w:pStyle w:val="Listaszerbekezds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>A pályázat részletes költségvetése (2. sz. melléklet)</w:t>
      </w:r>
    </w:p>
    <w:p w:rsidR="0068241C" w:rsidRPr="00DD3024" w:rsidRDefault="0068241C" w:rsidP="0068241C">
      <w:pPr>
        <w:pStyle w:val="Listaszerbekezds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pStyle w:val="Listaszerbekezds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pStyle w:val="Listaszerbekezds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>Felbecsül</w:t>
      </w:r>
      <w:r w:rsidR="0068241C">
        <w:rPr>
          <w:rFonts w:ascii="Times New Roman" w:hAnsi="Times New Roman" w:cs="Times New Roman"/>
          <w:sz w:val="24"/>
          <w:szCs w:val="24"/>
        </w:rPr>
        <w:t>hetetlen társadalmi hasznosságán</w:t>
      </w:r>
      <w:r w:rsidRPr="00DD3024">
        <w:rPr>
          <w:rFonts w:ascii="Times New Roman" w:hAnsi="Times New Roman" w:cs="Times New Roman"/>
          <w:sz w:val="24"/>
          <w:szCs w:val="24"/>
        </w:rPr>
        <w:t xml:space="preserve"> túl</w:t>
      </w:r>
      <w:r w:rsidR="00E3210A">
        <w:rPr>
          <w:rFonts w:ascii="Times New Roman" w:hAnsi="Times New Roman" w:cs="Times New Roman"/>
          <w:sz w:val="24"/>
          <w:szCs w:val="24"/>
        </w:rPr>
        <w:t>,</w:t>
      </w:r>
      <w:r w:rsidRPr="00DD3024">
        <w:rPr>
          <w:rFonts w:ascii="Times New Roman" w:hAnsi="Times New Roman" w:cs="Times New Roman"/>
          <w:sz w:val="24"/>
          <w:szCs w:val="24"/>
        </w:rPr>
        <w:t xml:space="preserve"> a</w:t>
      </w:r>
      <w:r w:rsidR="0068241C">
        <w:rPr>
          <w:rFonts w:ascii="Times New Roman" w:hAnsi="Times New Roman" w:cs="Times New Roman"/>
          <w:sz w:val="24"/>
          <w:szCs w:val="24"/>
        </w:rPr>
        <w:t xml:space="preserve"> sikeres pályázat esélyének növelése érdekében</w:t>
      </w:r>
      <w:r w:rsidRPr="00DD3024">
        <w:rPr>
          <w:rFonts w:ascii="Times New Roman" w:hAnsi="Times New Roman" w:cs="Times New Roman"/>
          <w:sz w:val="24"/>
          <w:szCs w:val="24"/>
        </w:rPr>
        <w:t xml:space="preserve"> is javaslom a T. Képviselő-testületnek, hogy Zalaszentgróton is kerüljön felállításra a Kábítószerügyi Egyeztető Fórum (a továbbiakban: KEF), amely a "Nemzeti Stratégia a kábítószer-probléma visszaszorítására" című drogellenes program 2000 decemberi elfogadása óta az orszá</w:t>
      </w:r>
      <w:r w:rsidR="0068241C">
        <w:rPr>
          <w:rFonts w:ascii="Times New Roman" w:hAnsi="Times New Roman" w:cs="Times New Roman"/>
          <w:sz w:val="24"/>
          <w:szCs w:val="24"/>
        </w:rPr>
        <w:t xml:space="preserve">g számos településén megalakult, és sikeresen működik. </w:t>
      </w:r>
      <w:r w:rsidRPr="00DD30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1513" w:rsidRPr="00DD3024" w:rsidRDefault="00C41513" w:rsidP="00DD3024">
      <w:pPr>
        <w:pStyle w:val="Listaszerbekezds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pStyle w:val="Listaszerbekezds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 xml:space="preserve">A KEF jogi személyiséggel nem rendelkező szakmai munkacsoport, amely tevékenységével igyekszik összhangot teremteni a drogprobléma visszaszorításában alapvető fontosságú négy terület (közösség és együttműködés, megelőzés, gyógyítás és rehabilitáció, kínálatcsökkentés) szervezeteinek és intézményeinek munkájában. </w:t>
      </w:r>
    </w:p>
    <w:p w:rsidR="00C41513" w:rsidRPr="00DD3024" w:rsidRDefault="00C41513" w:rsidP="00DD3024">
      <w:pPr>
        <w:pStyle w:val="Listaszerbekezds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pStyle w:val="Listaszerbekezds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 xml:space="preserve">A KEF felállítása mindemellett az önkormányzat, az oktatási és egészségügyi intézmények, a különböző szakmai és civil szervezetek, a helyi közösségek, az egyházak, a családok, valamint az egyének közös erőfeszítésén alapuló együttes cselekvésére és problémakezelésére is kiváló lehetőséget kínálna. </w:t>
      </w:r>
    </w:p>
    <w:p w:rsidR="00C41513" w:rsidRPr="00DD3024" w:rsidRDefault="00C41513" w:rsidP="00DD3024">
      <w:pPr>
        <w:pStyle w:val="Listaszerbekezds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pStyle w:val="Listaszerbekezds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>Meggyőződésemnek tartom, hogy</w:t>
      </w:r>
      <w:r w:rsidR="003F211B" w:rsidRPr="00DD3024">
        <w:rPr>
          <w:rFonts w:ascii="Times New Roman" w:hAnsi="Times New Roman" w:cs="Times New Roman"/>
          <w:sz w:val="24"/>
          <w:szCs w:val="24"/>
        </w:rPr>
        <w:t xml:space="preserve"> a partnerként bevonni kívánt szervezetek nem zárkóznának el a kezdeményezéstől, mely által</w:t>
      </w:r>
      <w:r w:rsidRPr="00DD3024">
        <w:rPr>
          <w:rFonts w:ascii="Times New Roman" w:hAnsi="Times New Roman" w:cs="Times New Roman"/>
          <w:sz w:val="24"/>
          <w:szCs w:val="24"/>
        </w:rPr>
        <w:t xml:space="preserve"> városunk közösségi értékei tovább gyarapodnának</w:t>
      </w:r>
      <w:r w:rsidR="003F211B" w:rsidRPr="00DD3024">
        <w:rPr>
          <w:rFonts w:ascii="Times New Roman" w:hAnsi="Times New Roman" w:cs="Times New Roman"/>
          <w:sz w:val="24"/>
          <w:szCs w:val="24"/>
        </w:rPr>
        <w:t>.</w:t>
      </w:r>
    </w:p>
    <w:p w:rsidR="003F211B" w:rsidRDefault="003F211B" w:rsidP="00DD3024">
      <w:pPr>
        <w:pStyle w:val="Listaszerbekezds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4B29" w:rsidRDefault="00EB4B29" w:rsidP="00EB4B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Pénzügyi és Ügyrendi </w:t>
      </w:r>
      <w:r w:rsidRPr="00EA7037">
        <w:rPr>
          <w:rFonts w:ascii="Times New Roman" w:hAnsi="Times New Roman" w:cs="Times New Roman"/>
          <w:sz w:val="24"/>
          <w:szCs w:val="24"/>
        </w:rPr>
        <w:t>Bizottság</w:t>
      </w:r>
      <w:r>
        <w:rPr>
          <w:rFonts w:ascii="Times New Roman" w:hAnsi="Times New Roman" w:cs="Times New Roman"/>
          <w:sz w:val="24"/>
          <w:szCs w:val="24"/>
        </w:rPr>
        <w:t xml:space="preserve"> a napirendi pontot a 2014. február 6</w:t>
      </w:r>
      <w:r w:rsidRPr="00EA703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A7037">
        <w:rPr>
          <w:rFonts w:ascii="Times New Roman" w:hAnsi="Times New Roman" w:cs="Times New Roman"/>
          <w:sz w:val="24"/>
          <w:szCs w:val="24"/>
        </w:rPr>
        <w:t xml:space="preserve"> tartandó ülésén </w:t>
      </w:r>
      <w:r>
        <w:rPr>
          <w:rFonts w:ascii="Times New Roman" w:hAnsi="Times New Roman" w:cs="Times New Roman"/>
          <w:sz w:val="24"/>
          <w:szCs w:val="24"/>
        </w:rPr>
        <w:t>megtárgyalta</w:t>
      </w:r>
      <w:r w:rsidR="004A165F">
        <w:rPr>
          <w:rFonts w:ascii="Times New Roman" w:hAnsi="Times New Roman" w:cs="Times New Roman"/>
          <w:sz w:val="24"/>
          <w:szCs w:val="24"/>
        </w:rPr>
        <w:t xml:space="preserve"> és a 13</w:t>
      </w:r>
      <w:r w:rsidRPr="00EA7037">
        <w:rPr>
          <w:rFonts w:ascii="Times New Roman" w:hAnsi="Times New Roman" w:cs="Times New Roman"/>
          <w:sz w:val="24"/>
          <w:szCs w:val="24"/>
        </w:rPr>
        <w:t>/2014. (II.0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A7037">
        <w:rPr>
          <w:rFonts w:ascii="Times New Roman" w:hAnsi="Times New Roman" w:cs="Times New Roman"/>
          <w:sz w:val="24"/>
          <w:szCs w:val="24"/>
        </w:rPr>
        <w:t>.) számú határozatával javasolja Zalaszentgrót Város Önkormányzat Képviselő-testületének</w:t>
      </w:r>
      <w:r>
        <w:rPr>
          <w:rFonts w:ascii="Times New Roman" w:hAnsi="Times New Roman" w:cs="Times New Roman"/>
          <w:sz w:val="24"/>
          <w:szCs w:val="24"/>
        </w:rPr>
        <w:t xml:space="preserve"> a javaslat elfogadását.</w:t>
      </w:r>
    </w:p>
    <w:p w:rsidR="00EB4B29" w:rsidRPr="00DD3024" w:rsidRDefault="00EB4B29" w:rsidP="00DD3024">
      <w:pPr>
        <w:pStyle w:val="Listaszerbekezds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 xml:space="preserve">Kérem a Képviselő-testületet, hogy az előterjesztést megtárgyalni, majd azt követően a határozatot elfogadni szíveskedjen. 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3024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41513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 xml:space="preserve">1. Zalaszentgrót Város Önkormányzatának Képviselő-testülete támogatja, hogy a </w:t>
      </w:r>
      <w:r w:rsidRPr="0048326E">
        <w:rPr>
          <w:rFonts w:ascii="Times New Roman" w:hAnsi="Times New Roman" w:cs="Times New Roman"/>
          <w:bCs/>
          <w:sz w:val="24"/>
          <w:szCs w:val="24"/>
        </w:rPr>
        <w:t>Nemzeti Család- és Szociálpolitikai Intézet</w:t>
      </w:r>
      <w:r w:rsidRPr="00DD3024">
        <w:rPr>
          <w:rFonts w:ascii="Times New Roman" w:hAnsi="Times New Roman" w:cs="Times New Roman"/>
          <w:sz w:val="24"/>
          <w:szCs w:val="24"/>
        </w:rPr>
        <w:t xml:space="preserve"> által „B” kategóriában meghirdetett „Kábítószer-prevenciós </w:t>
      </w:r>
      <w:r w:rsidRPr="00DD3024">
        <w:rPr>
          <w:rFonts w:ascii="Times New Roman" w:hAnsi="Times New Roman" w:cs="Times New Roman"/>
          <w:sz w:val="24"/>
          <w:szCs w:val="24"/>
        </w:rPr>
        <w:lastRenderedPageBreak/>
        <w:t xml:space="preserve">programok támogatására” című kiírásra pályázat kerüljön benyújtásra. A képviselő- testület a pályázat benyújtásához szükséges 2.200,- Ft összegű nevezési díjat és a megvalósításához szükséges 108.900,- Ft önrész összegét a 2014. évi költségvetés Kábítószer prevenciós program sora terhére biztosítja. </w:t>
      </w:r>
    </w:p>
    <w:p w:rsidR="00747681" w:rsidRPr="00DD3024" w:rsidRDefault="00747681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 xml:space="preserve">A Képviselő-testület felhatalmazza Baracskai József polgármestert a pályázat beadásához szükséges dokumentumok aláírására és az azzal kapcsolatos intézkedések megtételére. 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DD3024">
        <w:rPr>
          <w:rFonts w:ascii="Times New Roman" w:hAnsi="Times New Roman" w:cs="Times New Roman"/>
          <w:sz w:val="24"/>
          <w:szCs w:val="24"/>
        </w:rPr>
        <w:t xml:space="preserve"> 2014. március 3. 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DD3024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 xml:space="preserve">2. Zalaszentgrót Város Önkormányzatának Képviselő-testülete a Zalaszentgróti Kábítószerügyi Egyeztető Fórum felállítását támogatja. A képviselő-testület felhatalmazza Baracskai József polgármestert a Fórumba bevonni kívánt szervezetekkel való egyeztetésre. 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 xml:space="preserve">A Képviselő-testület felkéri Dr. Simon Beáta jegyzőt, hogy az egyeztetés eredményéhez képest intézkedjen a Fórum Szervezeti és Működési Szabályzatának előkészítéséről. 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DD3024">
        <w:rPr>
          <w:rFonts w:ascii="Times New Roman" w:hAnsi="Times New Roman" w:cs="Times New Roman"/>
          <w:sz w:val="24"/>
          <w:szCs w:val="24"/>
        </w:rPr>
        <w:t xml:space="preserve"> 2014. március 17. 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DD3024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 xml:space="preserve">              Dr. Simon Beáta jegyző</w:t>
      </w:r>
    </w:p>
    <w:p w:rsidR="00C41513" w:rsidRPr="00DD3024" w:rsidRDefault="00C41513" w:rsidP="00DD30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DD3024">
        <w:rPr>
          <w:rFonts w:ascii="Times New Roman" w:hAnsi="Times New Roman" w:cs="Times New Roman"/>
          <w:sz w:val="24"/>
          <w:szCs w:val="24"/>
        </w:rPr>
        <w:t>, 2014. január 31.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 xml:space="preserve">       </w:t>
      </w:r>
      <w:r w:rsidRPr="00DD302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DD3024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DD3024">
        <w:rPr>
          <w:rFonts w:ascii="Times New Roman" w:hAnsi="Times New Roman" w:cs="Times New Roman"/>
          <w:sz w:val="24"/>
          <w:szCs w:val="24"/>
        </w:rPr>
        <w:tab/>
      </w:r>
      <w:r w:rsidRPr="00DD3024">
        <w:rPr>
          <w:rFonts w:ascii="Times New Roman" w:hAnsi="Times New Roman" w:cs="Times New Roman"/>
          <w:sz w:val="24"/>
          <w:szCs w:val="24"/>
        </w:rPr>
        <w:tab/>
      </w:r>
      <w:r w:rsidRPr="00DD3024">
        <w:rPr>
          <w:rFonts w:ascii="Times New Roman" w:hAnsi="Times New Roman" w:cs="Times New Roman"/>
          <w:sz w:val="24"/>
          <w:szCs w:val="24"/>
        </w:rPr>
        <w:tab/>
      </w:r>
      <w:r w:rsidRPr="00DD3024">
        <w:rPr>
          <w:rFonts w:ascii="Times New Roman" w:hAnsi="Times New Roman" w:cs="Times New Roman"/>
          <w:sz w:val="24"/>
          <w:szCs w:val="24"/>
        </w:rPr>
        <w:tab/>
      </w:r>
      <w:r w:rsidRPr="00DD3024">
        <w:rPr>
          <w:rFonts w:ascii="Times New Roman" w:hAnsi="Times New Roman" w:cs="Times New Roman"/>
          <w:sz w:val="24"/>
          <w:szCs w:val="24"/>
        </w:rPr>
        <w:tab/>
      </w:r>
      <w:r w:rsidRPr="00DD3024">
        <w:rPr>
          <w:rFonts w:ascii="Times New Roman" w:hAnsi="Times New Roman" w:cs="Times New Roman"/>
          <w:b/>
          <w:sz w:val="24"/>
          <w:szCs w:val="24"/>
        </w:rPr>
        <w:t xml:space="preserve">            Dr. Simon Beáta</w:t>
      </w:r>
    </w:p>
    <w:p w:rsidR="00C41513" w:rsidRPr="00DD3024" w:rsidRDefault="00C41513" w:rsidP="00DD3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02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DD3024">
        <w:rPr>
          <w:rFonts w:ascii="Times New Roman" w:hAnsi="Times New Roman" w:cs="Times New Roman"/>
          <w:sz w:val="24"/>
          <w:szCs w:val="24"/>
        </w:rPr>
        <w:tab/>
      </w:r>
      <w:r w:rsidRPr="00DD3024">
        <w:rPr>
          <w:rFonts w:ascii="Times New Roman" w:hAnsi="Times New Roman" w:cs="Times New Roman"/>
          <w:sz w:val="24"/>
          <w:szCs w:val="24"/>
        </w:rPr>
        <w:tab/>
      </w:r>
      <w:r w:rsidRPr="00DD3024">
        <w:rPr>
          <w:rFonts w:ascii="Times New Roman" w:hAnsi="Times New Roman" w:cs="Times New Roman"/>
          <w:sz w:val="24"/>
          <w:szCs w:val="24"/>
        </w:rPr>
        <w:tab/>
      </w:r>
      <w:r w:rsidR="00AA51F5" w:rsidRPr="00DD302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DD3024">
        <w:rPr>
          <w:rFonts w:ascii="Times New Roman" w:hAnsi="Times New Roman" w:cs="Times New Roman"/>
          <w:sz w:val="24"/>
          <w:szCs w:val="24"/>
        </w:rPr>
        <w:t xml:space="preserve"> jegyző</w:t>
      </w:r>
    </w:p>
    <w:p w:rsidR="00C41513" w:rsidRPr="00DD3024" w:rsidRDefault="00C41513" w:rsidP="00DD30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478C" w:rsidRDefault="00B3478C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2443" w:rsidRDefault="008F2443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2443" w:rsidRDefault="008F2443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B39D2" w:rsidRPr="00BB39D2" w:rsidRDefault="00BB39D2" w:rsidP="00BB39D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számú melléklet</w:t>
      </w:r>
    </w:p>
    <w:p w:rsidR="008F2443" w:rsidRPr="00030F52" w:rsidRDefault="008F2443" w:rsidP="008F244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0F52">
        <w:rPr>
          <w:rFonts w:ascii="Times New Roman" w:hAnsi="Times New Roman" w:cs="Times New Roman"/>
          <w:b/>
          <w:sz w:val="24"/>
          <w:szCs w:val="24"/>
          <w:u w:val="single"/>
        </w:rPr>
        <w:t>A programok részletezése</w:t>
      </w:r>
    </w:p>
    <w:p w:rsidR="008F2443" w:rsidRPr="00030F52" w:rsidRDefault="008F2443" w:rsidP="008F2443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>1pályán:1ütt, 1másért focikupa</w:t>
      </w:r>
    </w:p>
    <w:p w:rsidR="008F2443" w:rsidRPr="00030F52" w:rsidRDefault="008F2443" w:rsidP="008F2443">
      <w:pPr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>A felépülés terápiás lehetőségeit, a sport népszerűségét hirdetve, a tolerancia és a párbeszéd jegyében a társadalmi feszültségek csökkentése érdekében focikupát hirdetünk, a helyi közösség életében fontos szerepet játszó résztvevők, szenvedélybetegek, munkanélküliek, romák bevonásával. Melynek során igyekszünk átadni a városlakók felé a sport igazi üzenetét emberségről, barátságról, segítségnyújtásról.</w:t>
      </w:r>
    </w:p>
    <w:p w:rsidR="008F2443" w:rsidRPr="00030F52" w:rsidRDefault="008F2443" w:rsidP="008F2443">
      <w:pPr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>Célunk a focikupával, hogy az egyes – egymással vélt vagy valós érdekellentétben álló - társadalmi csoportok az esélyegyenlőség, az egyenlő bánásmód és a párbeszéd jegyében, egy mindenki által kedvelt terepen, a futballpályán, a sportszerű játék segítségével kezdjenek párbeszédet, alakítsanak ki pozitív emberi kapcsolatokat. Illetve maga a sporttevékenység vonzó alternatívát jelenthet a szerhasználattal szemben.</w:t>
      </w:r>
    </w:p>
    <w:p w:rsidR="008F2443" w:rsidRPr="00030F52" w:rsidRDefault="008F2443" w:rsidP="008F2443">
      <w:pPr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>A foci mellett főzőversenyt is hirdetünk a csapatokat kísérők részére, az elkészült ételeket közösen, baráti hangulatban fogyasztjuk el.</w:t>
      </w:r>
    </w:p>
    <w:p w:rsidR="008F2443" w:rsidRPr="00030F52" w:rsidRDefault="008F2443" w:rsidP="008F2443">
      <w:pPr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 xml:space="preserve">Ezen tevékenységünket 2012-ben első alkalommal rendeztük meg. Sikerének köszönhetően az idén is 8 csapat csapott össze a focipályán. </w:t>
      </w:r>
    </w:p>
    <w:p w:rsidR="008F2443" w:rsidRPr="00030F52" w:rsidRDefault="008F2443" w:rsidP="008F2443">
      <w:pPr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>A mozgás és a sport szeretetének reményében hiszünk abban, hogy Zalaszentgróton elindult valami, ami talán sosem ér véget.</w:t>
      </w:r>
    </w:p>
    <w:p w:rsidR="008F2443" w:rsidRPr="00030F52" w:rsidRDefault="008F2443" w:rsidP="008F2443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 xml:space="preserve">Rizikófaktor: Interaktív </w:t>
      </w:r>
      <w:proofErr w:type="spellStart"/>
      <w:r w:rsidRPr="00030F52">
        <w:rPr>
          <w:rFonts w:ascii="Times New Roman" w:hAnsi="Times New Roman" w:cs="Times New Roman"/>
          <w:sz w:val="24"/>
          <w:szCs w:val="24"/>
        </w:rPr>
        <w:t>drogprevenciós</w:t>
      </w:r>
      <w:proofErr w:type="spellEnd"/>
      <w:r w:rsidRPr="00030F52">
        <w:rPr>
          <w:rFonts w:ascii="Times New Roman" w:hAnsi="Times New Roman" w:cs="Times New Roman"/>
          <w:sz w:val="24"/>
          <w:szCs w:val="24"/>
        </w:rPr>
        <w:t xml:space="preserve"> vetélkedő</w:t>
      </w:r>
    </w:p>
    <w:p w:rsidR="008F2443" w:rsidRPr="00030F52" w:rsidRDefault="008F2443" w:rsidP="008F2443">
      <w:pPr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>A kereskedelmi csatornákban látható tehetségkutató versenyek mintájára különböző névvel a helyi fiatalok számára bemutatkozási, versenyzési lehetőséget nyújtó program. A vetélkedő célja mindig is az volt, hogy a helyi gyermekekkel és fiatalokkal megszeretessük az művészetek gyakorlását, többek között az irodalmat, zeneművészeteket, táncot. A programon való részvétel és felkészülés hasznos és értelmes munkának bizonyul a közterületeken történő céltalan és haszontalan időtöltéssel szemben. Az előselejtezőkön kb. 100 fiatalkorú vesz részt, így hasznossága nem kérdőjelezhető meg.</w:t>
      </w:r>
    </w:p>
    <w:p w:rsidR="008F2443" w:rsidRPr="00030F52" w:rsidRDefault="008F2443" w:rsidP="008F2443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>Kerékpáros Túra és Futóverseny</w:t>
      </w:r>
    </w:p>
    <w:p w:rsidR="008F2443" w:rsidRPr="00030F52" w:rsidRDefault="008F2443" w:rsidP="008F2443">
      <w:pPr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 xml:space="preserve">Az Új Nemzeti Drogstratégiának megfelelve mi is szeretnénk az egészséges életmódot, a különböző sportolási lehetőségeket népszerűsíteni, ennek jegyében kerül lebonyolításra a kerékpáros és futóverseny. A Keszthelyi Rendőrkapitányság biztonságtechnikai tájékoztatóját </w:t>
      </w:r>
      <w:r w:rsidRPr="00030F52">
        <w:rPr>
          <w:rFonts w:ascii="Times New Roman" w:hAnsi="Times New Roman" w:cs="Times New Roman"/>
          <w:sz w:val="24"/>
          <w:szCs w:val="24"/>
        </w:rPr>
        <w:lastRenderedPageBreak/>
        <w:t>követően indul a kb. 40 km távú kerékpáros túra, valamint a tájfutó verseny különböző hosszúságú távokon. A résztvevők magas létszámára való tekintettel az idei évben is az előző évek tapasztalata alapján ez alkalommal is várhatóan az egyik legnépszerűbb program lesz.</w:t>
      </w:r>
    </w:p>
    <w:p w:rsidR="008F2443" w:rsidRPr="00030F52" w:rsidRDefault="008F2443" w:rsidP="008F2443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0F52">
        <w:rPr>
          <w:rFonts w:ascii="Times New Roman" w:hAnsi="Times New Roman" w:cs="Times New Roman"/>
          <w:sz w:val="24"/>
          <w:szCs w:val="24"/>
        </w:rPr>
        <w:t>Drogprevenciós</w:t>
      </w:r>
      <w:proofErr w:type="spellEnd"/>
      <w:r w:rsidRPr="00030F52">
        <w:rPr>
          <w:rFonts w:ascii="Times New Roman" w:hAnsi="Times New Roman" w:cs="Times New Roman"/>
          <w:sz w:val="24"/>
          <w:szCs w:val="24"/>
        </w:rPr>
        <w:t xml:space="preserve"> rajzverseny és kisfilm készítő verseny:</w:t>
      </w:r>
    </w:p>
    <w:p w:rsidR="008F2443" w:rsidRPr="00030F52" w:rsidRDefault="008F2443" w:rsidP="008F2443">
      <w:pPr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>Az általános iskolások számára rajzversenyt hirdetünk a legális drogok egészségre  gyakorolt  negatív hatásának bemutatása témával.(alkohol, dohányzás, játékszenvedély). Az idősebb korosztállyal pedig az illegális droghasználat veszélyeiről kívánunk egy rövid (</w:t>
      </w:r>
      <w:proofErr w:type="spellStart"/>
      <w:r w:rsidRPr="00030F52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030F52">
        <w:rPr>
          <w:rFonts w:ascii="Times New Roman" w:hAnsi="Times New Roman" w:cs="Times New Roman"/>
          <w:sz w:val="24"/>
          <w:szCs w:val="24"/>
        </w:rPr>
        <w:t>. 10 perces) ismeretterjesztő filmet készíttetni. A témát az indokolja, hogy a mai fiatalok mindennapjaik nagy részét az internet előtt töltik, ahol kortársaik hatására könnyen kapcsolatba kerülhetnek a különböző drogokkal és azok felhasználási módjaival (</w:t>
      </w:r>
      <w:proofErr w:type="spellStart"/>
      <w:r w:rsidRPr="00030F52">
        <w:rPr>
          <w:rFonts w:ascii="Times New Roman" w:hAnsi="Times New Roman" w:cs="Times New Roman"/>
          <w:sz w:val="24"/>
          <w:szCs w:val="24"/>
        </w:rPr>
        <w:t>designer</w:t>
      </w:r>
      <w:proofErr w:type="spellEnd"/>
      <w:r w:rsidRPr="00030F52">
        <w:rPr>
          <w:rFonts w:ascii="Times New Roman" w:hAnsi="Times New Roman" w:cs="Times New Roman"/>
          <w:sz w:val="24"/>
          <w:szCs w:val="24"/>
        </w:rPr>
        <w:t xml:space="preserve"> drogok, terjesztés és egyéb jogsértések, beszerzési források). Az elkészült pályaműveket a rendezvény keretein belül több száz néző előtt fogjuk bemutatni és levetíteni, a legjobbakat könyvutalvánnyal jutalmazzuk, az olvasás népszerűsítés érdekében.</w:t>
      </w:r>
    </w:p>
    <w:p w:rsidR="008F2443" w:rsidRPr="00030F52" w:rsidRDefault="008F2443" w:rsidP="008F2443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 xml:space="preserve">Zsákutca 2012 című. </w:t>
      </w:r>
      <w:proofErr w:type="spellStart"/>
      <w:r w:rsidRPr="00030F52">
        <w:rPr>
          <w:rFonts w:ascii="Times New Roman" w:hAnsi="Times New Roman" w:cs="Times New Roman"/>
          <w:sz w:val="24"/>
          <w:szCs w:val="24"/>
        </w:rPr>
        <w:t>drogprevenciós</w:t>
      </w:r>
      <w:proofErr w:type="spellEnd"/>
      <w:r w:rsidRPr="00030F52">
        <w:rPr>
          <w:rFonts w:ascii="Times New Roman" w:hAnsi="Times New Roman" w:cs="Times New Roman"/>
          <w:sz w:val="24"/>
          <w:szCs w:val="24"/>
        </w:rPr>
        <w:t xml:space="preserve"> musical</w:t>
      </w:r>
    </w:p>
    <w:p w:rsidR="008F2443" w:rsidRPr="00030F52" w:rsidRDefault="008F2443" w:rsidP="008F2443">
      <w:pPr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 xml:space="preserve">A Musical Műhely Miskolc saját készítésű Zsák utca c. </w:t>
      </w:r>
      <w:proofErr w:type="spellStart"/>
      <w:r w:rsidRPr="00030F52">
        <w:rPr>
          <w:rFonts w:ascii="Times New Roman" w:hAnsi="Times New Roman" w:cs="Times New Roman"/>
          <w:sz w:val="24"/>
          <w:szCs w:val="24"/>
        </w:rPr>
        <w:t>drogprevenciós</w:t>
      </w:r>
      <w:proofErr w:type="spellEnd"/>
      <w:r w:rsidRPr="00030F52">
        <w:rPr>
          <w:rFonts w:ascii="Times New Roman" w:hAnsi="Times New Roman" w:cs="Times New Roman"/>
          <w:sz w:val="24"/>
          <w:szCs w:val="24"/>
        </w:rPr>
        <w:t xml:space="preserve"> musicaljének színpadra állításával, bemutatásával az volt a céljuk, hogy felhívják a fiatalok, szülők, pedagógusok figyelmét a napjainkban illegálisan, illetve legálisan is beszerezhető tudatmódosító szerek veszélyeire, a drogozás köré épült bűnözésre, és annak tudatosítása, hogy bárki könnyen áldozattá és elkövetővé válhat. A színdarabot a társulat tagjai írták, mind a zenét, mind a szöveget tekintve.</w:t>
      </w:r>
    </w:p>
    <w:p w:rsidR="008F2443" w:rsidRPr="00030F52" w:rsidRDefault="008F2443" w:rsidP="008F2443">
      <w:pPr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 xml:space="preserve">Mivel a szereplők a kortárs korosztály tagjai, így a színdarab mondanivalója véleményünk szerint sokkal hitelesebb, </w:t>
      </w:r>
      <w:proofErr w:type="spellStart"/>
      <w:r w:rsidRPr="00030F52">
        <w:rPr>
          <w:rFonts w:ascii="Times New Roman" w:hAnsi="Times New Roman" w:cs="Times New Roman"/>
          <w:sz w:val="24"/>
          <w:szCs w:val="24"/>
        </w:rPr>
        <w:t>elgondolkodtatóbb</w:t>
      </w:r>
      <w:proofErr w:type="spellEnd"/>
      <w:r w:rsidRPr="00030F52">
        <w:rPr>
          <w:rFonts w:ascii="Times New Roman" w:hAnsi="Times New Roman" w:cs="Times New Roman"/>
          <w:sz w:val="24"/>
          <w:szCs w:val="24"/>
        </w:rPr>
        <w:t xml:space="preserve"> a célcsoport tagjai számára.</w:t>
      </w:r>
    </w:p>
    <w:p w:rsidR="008F2443" w:rsidRPr="00030F52" w:rsidRDefault="008F2443" w:rsidP="008F2443">
      <w:pPr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>Az elmúlt években több hazai híresség drogmemoárja jelent meg a könyvpiacon. A média túlzott szárnykapásainak köszönhetően a fiatalok pozitív mintaként tekintenek ezen könyvek főszereplőire, a sztárokról vesznek példát. Azt látják, hogy bár saját bevallásuk szerint is drogosok voltak mégsem kerülte el őket a siker, közkedveltek, szerencsések, rengeteg barátjuk van, felfelé tör a karrierjük, anyagi biztonságban élnek, így ezt tekintik követendő életformának. A mai fiatalok egyre kevesebb könyvet olvasnak, ismereteiket az Internetről, a közösségi oldalakról szerzik be.</w:t>
      </w:r>
    </w:p>
    <w:p w:rsidR="008F2443" w:rsidRPr="00030F52" w:rsidRDefault="008F2443" w:rsidP="008F2443">
      <w:pPr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 xml:space="preserve">A veszélyeztetett korosztályt elcsábítjuk a könyvtárba, ahol egy érdekes, interaktív könyv/életút bemutató segítségével alternatívát mutatunk a szabadidő hasznos eltöltésére. </w:t>
      </w:r>
    </w:p>
    <w:p w:rsidR="008F2443" w:rsidRPr="00030F52" w:rsidRDefault="008F2443" w:rsidP="008F2443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>Standüzemeltetés 3 napig</w:t>
      </w:r>
    </w:p>
    <w:p w:rsidR="008F2443" w:rsidRPr="00030F52" w:rsidRDefault="008F2443" w:rsidP="008F2443">
      <w:pPr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lastRenderedPageBreak/>
        <w:t>Az Új Nemzeti Drogstratégia megismertetése, bemutatása a résztvevők körében az üzemeltető önkéntesekkel. E mellett lehetőség nyílik arra, hogy az illetékes szakemberekhez kérdéseikkel forduljanak a látogatók. Szükség esetén ingyenes drogteszttel, alkohol szondával, általános egészségügyi vizsgálatokkal várjuk az érdeklődőket.</w:t>
      </w:r>
    </w:p>
    <w:p w:rsidR="008F2443" w:rsidRPr="00030F52" w:rsidRDefault="008F2443" w:rsidP="008F2443">
      <w:pPr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>Nyomtatott szóróanyagokkal, kiadványokkal hívjuk fel a figyelmet a legális és illegális drogok veszélyeire.</w:t>
      </w:r>
    </w:p>
    <w:p w:rsidR="008F2443" w:rsidRPr="00030F52" w:rsidRDefault="008F2443" w:rsidP="008F2443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>Színházak vetélkedője</w:t>
      </w:r>
    </w:p>
    <w:p w:rsidR="008F2443" w:rsidRPr="00030F52" w:rsidRDefault="008F2443" w:rsidP="008F2443">
      <w:pPr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>Magyarországon aktuális és köztudott tény, hogy a hazai színházi élet több neves főszereplője komoly droghasználó. Ennek ellenkezőjét próbálják bemutatni és testközelből prezentálni az általunk meghívott társulatok képviselői, mint például a budapesti Operettszínház, a zalaegerszegi Hevesi Sándor Színház, a veszprémi Petőfi Színház, a dunaújvárosi Bartók Kamaraszínház, a szombathelyi Weöres Sándor Színház művészei. A három napos vetélkedő során a különböző sport, gasztronómiai, kulturális feladatok megoldásával a nézők aktív közreműködésével bizonyítják, hogy társulatuk tagjai milyen közösségi programokkal merítenek erőt a mindennapok kihívásaival szemben.</w:t>
      </w:r>
    </w:p>
    <w:p w:rsidR="008F2443" w:rsidRPr="00030F52" w:rsidRDefault="008F2443" w:rsidP="008F2443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 xml:space="preserve"> Interaktív könnyűzenei koncert</w:t>
      </w:r>
    </w:p>
    <w:p w:rsidR="008F2443" w:rsidRPr="00030F52" w:rsidRDefault="008F2443" w:rsidP="008F2443">
      <w:pPr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 xml:space="preserve">A drogok és a popzene kapcsolata nem elhanyagolható, ennek aktualitást ad a drogfüggőséggel éveken át viaskodó több zenész, énekes ( </w:t>
      </w:r>
      <w:proofErr w:type="spellStart"/>
      <w:r w:rsidRPr="00030F52">
        <w:rPr>
          <w:rFonts w:ascii="Times New Roman" w:hAnsi="Times New Roman" w:cs="Times New Roman"/>
          <w:sz w:val="24"/>
          <w:szCs w:val="24"/>
        </w:rPr>
        <w:t>Amy</w:t>
      </w:r>
      <w:proofErr w:type="spellEnd"/>
      <w:r w:rsidRPr="00030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0F52">
        <w:rPr>
          <w:rFonts w:ascii="Times New Roman" w:hAnsi="Times New Roman" w:cs="Times New Roman"/>
          <w:sz w:val="24"/>
          <w:szCs w:val="24"/>
        </w:rPr>
        <w:t>Winehouse</w:t>
      </w:r>
      <w:proofErr w:type="spellEnd"/>
      <w:r w:rsidRPr="00030F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30F52">
        <w:rPr>
          <w:rFonts w:ascii="Times New Roman" w:hAnsi="Times New Roman" w:cs="Times New Roman"/>
          <w:sz w:val="24"/>
          <w:szCs w:val="24"/>
        </w:rPr>
        <w:t>Whitney</w:t>
      </w:r>
      <w:proofErr w:type="spellEnd"/>
      <w:r w:rsidRPr="00030F52">
        <w:rPr>
          <w:rFonts w:ascii="Times New Roman" w:hAnsi="Times New Roman" w:cs="Times New Roman"/>
          <w:sz w:val="24"/>
          <w:szCs w:val="24"/>
        </w:rPr>
        <w:t xml:space="preserve"> Houston…) alkohol és nyugtatók kombinációjától bekövetkezett halála. </w:t>
      </w:r>
    </w:p>
    <w:p w:rsidR="008F2443" w:rsidRPr="00030F52" w:rsidRDefault="008F2443" w:rsidP="008F2443">
      <w:pPr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 xml:space="preserve">Tetszik, nem tetszik, ciki vagy menő, a kábítószerek és a popzene kezdetektől fogva összetartoznak. A drogozás a bohém művész és a rock-rebellis imázs kötelező eleme, a rock and roll mitológia alapvető része. Egy rock sztártól egyszerűen elvárják az emberek, hogy használjon valamit. Persze, sokszor praktikusnak vélt oka is van a szerhasználatnak. A zenészek nem úgy élnek, mint egy átlagember, mikor más alszik, ők színpadon vannak, turnék miatt hónapokig nem látják a családjukat (ha van egyáltalán), rajtuk van a nyomás a közönség, a lemezcég és a menedzserek részéről. A szerek nyilván a kreativitást is serkenthetik, bár ha valakinek nincs elég tehetsége, bevehet egy egész gyógyszertárat, akkor sem fog tudni megírni egy világhíres slágert sem. </w:t>
      </w:r>
    </w:p>
    <w:p w:rsidR="008F2443" w:rsidRPr="00030F52" w:rsidRDefault="008F2443" w:rsidP="008F2443">
      <w:pPr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 xml:space="preserve">Az elmúlt években több hazai híresség drogmemoárja jelent meg a könyvpiacon. A média túlzott szárnykapásainak köszönhetően a fiatalok pozitív mintaként tekintenek ezen könyvek főszereplőire, a sztárokról vesznek példát. Azt látják, hogy bár saját bevallásuk szerint is drogosok voltak mégsem kerülte el őket a siker, közkedveltek, szerencsések, rengeteg barátjuk van, felfelé tör a karrierjük, anyagi biztonságban élnek, így ezt tekintik követendő életformának. A könnyűzenei koncertre olyan fellépőt, zenekart hívunk akik köztudottan </w:t>
      </w:r>
      <w:r w:rsidRPr="00030F52">
        <w:rPr>
          <w:rFonts w:ascii="Times New Roman" w:hAnsi="Times New Roman" w:cs="Times New Roman"/>
          <w:sz w:val="24"/>
          <w:szCs w:val="24"/>
        </w:rPr>
        <w:lastRenderedPageBreak/>
        <w:t>ellenzik a szerhasználatot, egyértelműen kiállnak a kulturált szórakozás mellett, esetleg valamikor maguk is szenvedő alanyai voltak a kábítószer használatnak, de időközben rájöttek annak negatívumaira és tapasztalatikat át tudják adni a közönség számára a tervezett beszélgetés során.</w:t>
      </w:r>
    </w:p>
    <w:p w:rsidR="008F2443" w:rsidRPr="00030F52" w:rsidRDefault="008F2443" w:rsidP="008F2443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030F52">
        <w:rPr>
          <w:rFonts w:ascii="Times New Roman" w:hAnsi="Times New Roman" w:cs="Times New Roman"/>
          <w:sz w:val="24"/>
          <w:szCs w:val="24"/>
        </w:rPr>
        <w:t>Zacher</w:t>
      </w:r>
      <w:proofErr w:type="spellEnd"/>
      <w:r w:rsidRPr="00030F52">
        <w:rPr>
          <w:rFonts w:ascii="Times New Roman" w:hAnsi="Times New Roman" w:cs="Times New Roman"/>
          <w:sz w:val="24"/>
          <w:szCs w:val="24"/>
        </w:rPr>
        <w:t xml:space="preserve"> Gábor előadása</w:t>
      </w:r>
    </w:p>
    <w:p w:rsidR="008F2443" w:rsidRPr="00030F52" w:rsidRDefault="008F2443" w:rsidP="008F2443">
      <w:pPr>
        <w:jc w:val="both"/>
        <w:rPr>
          <w:rFonts w:ascii="Times New Roman" w:hAnsi="Times New Roman" w:cs="Times New Roman"/>
          <w:sz w:val="24"/>
          <w:szCs w:val="24"/>
        </w:rPr>
      </w:pPr>
      <w:r w:rsidRPr="00030F52">
        <w:rPr>
          <w:rFonts w:ascii="Times New Roman" w:hAnsi="Times New Roman" w:cs="Times New Roman"/>
          <w:sz w:val="24"/>
          <w:szCs w:val="24"/>
        </w:rPr>
        <w:t xml:space="preserve">Kiemelt veszélyforrás napjainkban a folyamatosan változó kábító hatású szerek fogyasztása és terjesztése. Ezeknek a szereknek az egészségre gyakorolt hatásait nem ismerjük, továbbá a rendőrség hatékony jogi szabályozás hiányában nem tudja ezen anyagok terjesztését és ezzel összefüggésben fogyasztását visszaszorítani. Szinte egyetlen lehetőség a </w:t>
      </w:r>
      <w:proofErr w:type="spellStart"/>
      <w:r w:rsidRPr="00030F52">
        <w:rPr>
          <w:rFonts w:ascii="Times New Roman" w:hAnsi="Times New Roman" w:cs="Times New Roman"/>
          <w:sz w:val="24"/>
          <w:szCs w:val="24"/>
        </w:rPr>
        <w:t>designer</w:t>
      </w:r>
      <w:proofErr w:type="spellEnd"/>
      <w:r w:rsidRPr="00030F52">
        <w:rPr>
          <w:rFonts w:ascii="Times New Roman" w:hAnsi="Times New Roman" w:cs="Times New Roman"/>
          <w:sz w:val="24"/>
          <w:szCs w:val="24"/>
        </w:rPr>
        <w:t xml:space="preserve"> drogok veszélyeinek tudatosítására a tájékoztatás, melybe partnerként a szülőket kívánjuk bevonni. Dr. </w:t>
      </w:r>
      <w:proofErr w:type="spellStart"/>
      <w:r w:rsidRPr="00030F52">
        <w:rPr>
          <w:rFonts w:ascii="Times New Roman" w:hAnsi="Times New Roman" w:cs="Times New Roman"/>
          <w:sz w:val="24"/>
          <w:szCs w:val="24"/>
        </w:rPr>
        <w:t>Zacher</w:t>
      </w:r>
      <w:proofErr w:type="spellEnd"/>
      <w:r w:rsidRPr="00030F52">
        <w:rPr>
          <w:rFonts w:ascii="Times New Roman" w:hAnsi="Times New Roman" w:cs="Times New Roman"/>
          <w:sz w:val="24"/>
          <w:szCs w:val="24"/>
        </w:rPr>
        <w:t xml:space="preserve"> Gábort azért szeretnénk felkérni a feladatra, mert a téma egyik kiváló szakembere, valamint ismert médiaszemélyiség, ezért hitelessége nem kérdőjelezhető meg.</w:t>
      </w:r>
    </w:p>
    <w:p w:rsidR="008F2443" w:rsidRDefault="008F2443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Default="00EE5EDE" w:rsidP="00EE5ED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számú melléklet</w:t>
      </w:r>
    </w:p>
    <w:p w:rsidR="00EE5EDE" w:rsidRDefault="00DB2132" w:rsidP="00EE5E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style="position:absolute;left:0;text-align:left;margin-left:10.1pt;margin-top:2.95pt;width:452.3pt;height:516pt;z-index:251659264;visibility:visible;mso-wrap-style:square;mso-wrap-distance-left:9pt;mso-wrap-distance-top:0;mso-wrap-distance-right:9pt;mso-wrap-distance-bottom:0;mso-position-horizontal-relative:text;mso-position-vertical-relative:text">
            <v:imagedata r:id="rId7" o:title=""/>
          </v:shape>
        </w:pict>
      </w:r>
    </w:p>
    <w:p w:rsidR="00EE5EDE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E5EDE" w:rsidRPr="00DD3024" w:rsidRDefault="00EE5EDE" w:rsidP="00DD3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E5EDE" w:rsidRPr="00DD3024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9D8" w:rsidRDefault="004759D8" w:rsidP="002C67C0">
      <w:pPr>
        <w:spacing w:after="0" w:line="240" w:lineRule="auto"/>
      </w:pPr>
      <w:r>
        <w:separator/>
      </w:r>
    </w:p>
  </w:endnote>
  <w:endnote w:type="continuationSeparator" w:id="0">
    <w:p w:rsidR="004759D8" w:rsidRDefault="004759D8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9D8" w:rsidRDefault="00747681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9D8" w:rsidRDefault="004759D8" w:rsidP="002C67C0">
      <w:pPr>
        <w:spacing w:after="0" w:line="240" w:lineRule="auto"/>
      </w:pPr>
      <w:r>
        <w:separator/>
      </w:r>
    </w:p>
  </w:footnote>
  <w:footnote w:type="continuationSeparator" w:id="0">
    <w:p w:rsidR="004759D8" w:rsidRDefault="004759D8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9D8" w:rsidRDefault="00DB2132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>
    <w:nsid w:val="1EE4530D"/>
    <w:multiLevelType w:val="hybridMultilevel"/>
    <w:tmpl w:val="BAE8F5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5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6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7">
    <w:nsid w:val="4E9B5036"/>
    <w:multiLevelType w:val="hybridMultilevel"/>
    <w:tmpl w:val="6FA0EBA4"/>
    <w:lvl w:ilvl="0" w:tplc="1F2AE42E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BA0C53"/>
    <w:multiLevelType w:val="hybridMultilevel"/>
    <w:tmpl w:val="369085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1">
    <w:nsid w:val="6CB34D36"/>
    <w:multiLevelType w:val="hybridMultilevel"/>
    <w:tmpl w:val="55BEC110"/>
    <w:lvl w:ilvl="0" w:tplc="AE9626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6"/>
  </w:num>
  <w:num w:numId="8">
    <w:abstractNumId w:val="0"/>
  </w:num>
  <w:num w:numId="9">
    <w:abstractNumId w:val="1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7782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1136E"/>
    <w:rsid w:val="00021D59"/>
    <w:rsid w:val="00024584"/>
    <w:rsid w:val="00046221"/>
    <w:rsid w:val="00047B32"/>
    <w:rsid w:val="00093C71"/>
    <w:rsid w:val="000A6556"/>
    <w:rsid w:val="000C0830"/>
    <w:rsid w:val="000C1CAF"/>
    <w:rsid w:val="000D3EFC"/>
    <w:rsid w:val="0010646E"/>
    <w:rsid w:val="0011295A"/>
    <w:rsid w:val="00116DC0"/>
    <w:rsid w:val="00140A7D"/>
    <w:rsid w:val="001416FC"/>
    <w:rsid w:val="001519BA"/>
    <w:rsid w:val="00155344"/>
    <w:rsid w:val="00187349"/>
    <w:rsid w:val="001D421D"/>
    <w:rsid w:val="001E0088"/>
    <w:rsid w:val="001E2AB5"/>
    <w:rsid w:val="00201C98"/>
    <w:rsid w:val="00214B3C"/>
    <w:rsid w:val="00224B3E"/>
    <w:rsid w:val="002835BD"/>
    <w:rsid w:val="00286FEF"/>
    <w:rsid w:val="00295B83"/>
    <w:rsid w:val="002B2100"/>
    <w:rsid w:val="002C67C0"/>
    <w:rsid w:val="002F0ED5"/>
    <w:rsid w:val="003173F3"/>
    <w:rsid w:val="0032522C"/>
    <w:rsid w:val="00325579"/>
    <w:rsid w:val="003418C8"/>
    <w:rsid w:val="00345B19"/>
    <w:rsid w:val="0035730C"/>
    <w:rsid w:val="0037755D"/>
    <w:rsid w:val="003A35A2"/>
    <w:rsid w:val="003B3C99"/>
    <w:rsid w:val="003D5E28"/>
    <w:rsid w:val="003D62D2"/>
    <w:rsid w:val="003E68DC"/>
    <w:rsid w:val="003F211B"/>
    <w:rsid w:val="0041234A"/>
    <w:rsid w:val="0042319C"/>
    <w:rsid w:val="00427E29"/>
    <w:rsid w:val="004522D3"/>
    <w:rsid w:val="00474B9E"/>
    <w:rsid w:val="00474D97"/>
    <w:rsid w:val="004759D8"/>
    <w:rsid w:val="0048326E"/>
    <w:rsid w:val="004A165F"/>
    <w:rsid w:val="004B671B"/>
    <w:rsid w:val="004C2C42"/>
    <w:rsid w:val="004C2E76"/>
    <w:rsid w:val="004E061B"/>
    <w:rsid w:val="004E3737"/>
    <w:rsid w:val="004E76F6"/>
    <w:rsid w:val="00504391"/>
    <w:rsid w:val="00507D98"/>
    <w:rsid w:val="0052444F"/>
    <w:rsid w:val="005270B9"/>
    <w:rsid w:val="00546A4A"/>
    <w:rsid w:val="00566B7E"/>
    <w:rsid w:val="00571815"/>
    <w:rsid w:val="00595226"/>
    <w:rsid w:val="00595534"/>
    <w:rsid w:val="005C70D4"/>
    <w:rsid w:val="005D5007"/>
    <w:rsid w:val="005D5DA6"/>
    <w:rsid w:val="005F1DE2"/>
    <w:rsid w:val="00606087"/>
    <w:rsid w:val="006443EF"/>
    <w:rsid w:val="006660BE"/>
    <w:rsid w:val="00670CA3"/>
    <w:rsid w:val="0068241C"/>
    <w:rsid w:val="00687DAE"/>
    <w:rsid w:val="006C6C02"/>
    <w:rsid w:val="006C71EE"/>
    <w:rsid w:val="00705611"/>
    <w:rsid w:val="007118CB"/>
    <w:rsid w:val="0071442C"/>
    <w:rsid w:val="007206F8"/>
    <w:rsid w:val="0073283F"/>
    <w:rsid w:val="00747681"/>
    <w:rsid w:val="00762C00"/>
    <w:rsid w:val="00763FD2"/>
    <w:rsid w:val="00773886"/>
    <w:rsid w:val="0077434A"/>
    <w:rsid w:val="007A7FF1"/>
    <w:rsid w:val="007B38E5"/>
    <w:rsid w:val="007E793D"/>
    <w:rsid w:val="007F2BEC"/>
    <w:rsid w:val="007F56ED"/>
    <w:rsid w:val="00803FD2"/>
    <w:rsid w:val="00824EC1"/>
    <w:rsid w:val="008520A0"/>
    <w:rsid w:val="008665EB"/>
    <w:rsid w:val="00872528"/>
    <w:rsid w:val="008A784A"/>
    <w:rsid w:val="008D0372"/>
    <w:rsid w:val="008D03DD"/>
    <w:rsid w:val="008D0433"/>
    <w:rsid w:val="008F2443"/>
    <w:rsid w:val="00930AD9"/>
    <w:rsid w:val="00932C3F"/>
    <w:rsid w:val="009623DA"/>
    <w:rsid w:val="00966554"/>
    <w:rsid w:val="00993736"/>
    <w:rsid w:val="009E6E8E"/>
    <w:rsid w:val="009F01D9"/>
    <w:rsid w:val="00A26939"/>
    <w:rsid w:val="00A26C59"/>
    <w:rsid w:val="00A31366"/>
    <w:rsid w:val="00A34C8A"/>
    <w:rsid w:val="00A37C33"/>
    <w:rsid w:val="00A51849"/>
    <w:rsid w:val="00A541D1"/>
    <w:rsid w:val="00A62F07"/>
    <w:rsid w:val="00A840F6"/>
    <w:rsid w:val="00A85DB7"/>
    <w:rsid w:val="00A9651B"/>
    <w:rsid w:val="00AA51F5"/>
    <w:rsid w:val="00AD0169"/>
    <w:rsid w:val="00AD1B4D"/>
    <w:rsid w:val="00AF1449"/>
    <w:rsid w:val="00B10778"/>
    <w:rsid w:val="00B129CD"/>
    <w:rsid w:val="00B20705"/>
    <w:rsid w:val="00B3478C"/>
    <w:rsid w:val="00B46191"/>
    <w:rsid w:val="00B645C2"/>
    <w:rsid w:val="00B865CD"/>
    <w:rsid w:val="00B92F9D"/>
    <w:rsid w:val="00BA1606"/>
    <w:rsid w:val="00BB39D2"/>
    <w:rsid w:val="00BB3E50"/>
    <w:rsid w:val="00BC72A8"/>
    <w:rsid w:val="00BF3D61"/>
    <w:rsid w:val="00C02838"/>
    <w:rsid w:val="00C06B99"/>
    <w:rsid w:val="00C20BF2"/>
    <w:rsid w:val="00C320EB"/>
    <w:rsid w:val="00C362DF"/>
    <w:rsid w:val="00C37A80"/>
    <w:rsid w:val="00C41513"/>
    <w:rsid w:val="00C60BDE"/>
    <w:rsid w:val="00C953DA"/>
    <w:rsid w:val="00C96C7E"/>
    <w:rsid w:val="00CB4D50"/>
    <w:rsid w:val="00CC15A0"/>
    <w:rsid w:val="00CC4B5A"/>
    <w:rsid w:val="00CE6FCF"/>
    <w:rsid w:val="00CE7FE3"/>
    <w:rsid w:val="00CF3DD9"/>
    <w:rsid w:val="00D11800"/>
    <w:rsid w:val="00D32527"/>
    <w:rsid w:val="00D35650"/>
    <w:rsid w:val="00D54D55"/>
    <w:rsid w:val="00D76CC6"/>
    <w:rsid w:val="00D93440"/>
    <w:rsid w:val="00D96834"/>
    <w:rsid w:val="00D96FC6"/>
    <w:rsid w:val="00DB2132"/>
    <w:rsid w:val="00DC102A"/>
    <w:rsid w:val="00DD3024"/>
    <w:rsid w:val="00DD4A3F"/>
    <w:rsid w:val="00DD68FB"/>
    <w:rsid w:val="00DE575A"/>
    <w:rsid w:val="00E20282"/>
    <w:rsid w:val="00E3210A"/>
    <w:rsid w:val="00E353F6"/>
    <w:rsid w:val="00E64D08"/>
    <w:rsid w:val="00E70392"/>
    <w:rsid w:val="00E84DB3"/>
    <w:rsid w:val="00EA13D0"/>
    <w:rsid w:val="00EB2AE0"/>
    <w:rsid w:val="00EB4B29"/>
    <w:rsid w:val="00EC7196"/>
    <w:rsid w:val="00EC7536"/>
    <w:rsid w:val="00EE2A0D"/>
    <w:rsid w:val="00EE5EDE"/>
    <w:rsid w:val="00EF280C"/>
    <w:rsid w:val="00EF3F45"/>
    <w:rsid w:val="00F50117"/>
    <w:rsid w:val="00F80067"/>
    <w:rsid w:val="00F8244D"/>
    <w:rsid w:val="00F86260"/>
    <w:rsid w:val="00F86FEE"/>
    <w:rsid w:val="00FA4E84"/>
    <w:rsid w:val="00FD41C1"/>
    <w:rsid w:val="00FE4800"/>
    <w:rsid w:val="00FF5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rFonts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rFonts w:cs="Times New Roman"/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rFonts w:cs="Times New Roman"/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rFonts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link w:val="CmChar"/>
    <w:qFormat/>
    <w:rsid w:val="006060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606087"/>
    <w:rPr>
      <w:rFonts w:ascii="Times New Roman" w:eastAsia="Times New Roman" w:hAnsi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3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6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8</Pages>
  <Words>1691</Words>
  <Characters>12577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/>
  <LinksUpToDate>false</LinksUpToDate>
  <CharactersWithSpaces>14240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/>
  <cp:keywords/>
  <dc:description/>
  <cp:lastModifiedBy>Felhasznalo</cp:lastModifiedBy>
  <cp:revision>67</cp:revision>
  <cp:lastPrinted>2014-02-07T11:29:00Z</cp:lastPrinted>
  <dcterms:created xsi:type="dcterms:W3CDTF">2013-11-13T13:01:00Z</dcterms:created>
  <dcterms:modified xsi:type="dcterms:W3CDTF">2014-02-10T11:44:00Z</dcterms:modified>
</cp:coreProperties>
</file>