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25" w:rsidRPr="00305D45" w:rsidRDefault="00284B84" w:rsidP="00305D4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65A25" w:rsidRPr="00305D45">
        <w:rPr>
          <w:rFonts w:ascii="Times New Roman" w:hAnsi="Times New Roman" w:cs="Times New Roman"/>
        </w:rPr>
        <w:t>. számú melléklet</w:t>
      </w:r>
    </w:p>
    <w:p w:rsidR="00D65A25" w:rsidRDefault="00D65A25" w:rsidP="00A52B29">
      <w:pPr>
        <w:jc w:val="center"/>
        <w:rPr>
          <w:rFonts w:ascii="Times New Roman" w:hAnsi="Times New Roman" w:cs="Times New Roman"/>
          <w:b/>
          <w:bCs/>
        </w:rPr>
      </w:pPr>
    </w:p>
    <w:p w:rsidR="00D65A25" w:rsidRPr="00A52B29" w:rsidRDefault="00D65A25" w:rsidP="00A52B29">
      <w:pPr>
        <w:jc w:val="center"/>
        <w:rPr>
          <w:rFonts w:ascii="Times New Roman" w:hAnsi="Times New Roman" w:cs="Times New Roman"/>
          <w:b/>
          <w:bCs/>
        </w:rPr>
      </w:pPr>
      <w:r w:rsidRPr="00A52B29">
        <w:rPr>
          <w:rFonts w:ascii="Times New Roman" w:hAnsi="Times New Roman" w:cs="Times New Roman"/>
          <w:b/>
          <w:bCs/>
        </w:rPr>
        <w:t xml:space="preserve">Zalaszentgrót Város Önkormányzata Képviselő-testületének </w:t>
      </w:r>
    </w:p>
    <w:p w:rsidR="00D65A25" w:rsidRPr="00A52B29" w:rsidRDefault="00D65A25" w:rsidP="00A52B2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...../2014. (VI</w:t>
      </w:r>
      <w:r w:rsidRPr="00A52B29">
        <w:rPr>
          <w:rFonts w:ascii="Times New Roman" w:hAnsi="Times New Roman" w:cs="Times New Roman"/>
          <w:b/>
          <w:bCs/>
        </w:rPr>
        <w:t>. .....) önkormányzati rendelete</w:t>
      </w:r>
    </w:p>
    <w:p w:rsidR="00D65A25" w:rsidRPr="00A52B29" w:rsidRDefault="00D65A25" w:rsidP="00A52B2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az első lakáshoz jutók helyi támogatásáról </w:t>
      </w:r>
    </w:p>
    <w:p w:rsidR="00123AAA" w:rsidRDefault="00123AAA" w:rsidP="00A52B29">
      <w:pPr>
        <w:pStyle w:val="Csakszveg1"/>
        <w:jc w:val="both"/>
        <w:rPr>
          <w:rFonts w:ascii="Times New Roman" w:hAnsi="Times New Roman" w:cs="Times New Roman"/>
          <w:sz w:val="24"/>
          <w:szCs w:val="24"/>
        </w:rPr>
      </w:pPr>
    </w:p>
    <w:p w:rsidR="00123AAA" w:rsidRDefault="00123AAA" w:rsidP="00A52B29">
      <w:pPr>
        <w:pStyle w:val="Csakszveg1"/>
        <w:jc w:val="both"/>
        <w:rPr>
          <w:rFonts w:ascii="Times New Roman" w:hAnsi="Times New Roman" w:cs="Times New Roman"/>
          <w:sz w:val="24"/>
          <w:szCs w:val="24"/>
        </w:rPr>
      </w:pPr>
    </w:p>
    <w:p w:rsidR="00D65A25" w:rsidRPr="00A52B29" w:rsidRDefault="00D65A25" w:rsidP="00A52B29">
      <w:pPr>
        <w:pStyle w:val="Csakszveg1"/>
        <w:jc w:val="both"/>
        <w:rPr>
          <w:rFonts w:ascii="Times New Roman" w:hAnsi="Times New Roman" w:cs="Times New Roman"/>
          <w:sz w:val="24"/>
          <w:szCs w:val="24"/>
        </w:rPr>
      </w:pPr>
      <w:r w:rsidRPr="00684F5C">
        <w:rPr>
          <w:rFonts w:ascii="Times New Roman" w:hAnsi="Times New Roman" w:cs="Times New Roman"/>
          <w:sz w:val="24"/>
          <w:szCs w:val="24"/>
        </w:rPr>
        <w:t>Zalaszentgrót Város Önkormányzatának Képviselő-testülete az Alaptörvény 32. cikk (2) bekezdésében kapott felhatalmazás alapján, a Magyarország helyi önkormányzatairól szóló 2011. évi CLXXXIX. törvény 13. § (1) bekezdésében meghatározott feladatkörében eljárva a</w:t>
      </w:r>
      <w:r w:rsidR="00123AAA">
        <w:rPr>
          <w:rFonts w:ascii="Times New Roman" w:hAnsi="Times New Roman" w:cs="Times New Roman"/>
          <w:sz w:val="24"/>
          <w:szCs w:val="24"/>
        </w:rPr>
        <w:t>z első lakáshoz jutók helyi támogatásáról</w:t>
      </w:r>
      <w:r w:rsidRPr="00684F5C">
        <w:rPr>
          <w:rFonts w:ascii="Times New Roman" w:hAnsi="Times New Roman" w:cs="Times New Roman"/>
          <w:sz w:val="24"/>
          <w:szCs w:val="24"/>
        </w:rPr>
        <w:t xml:space="preserve"> a következőket rendeli 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AAA" w:rsidRDefault="00123AAA" w:rsidP="00A52B29">
      <w:pPr>
        <w:pStyle w:val="Cm"/>
        <w:rPr>
          <w:rFonts w:ascii="Times New Roman" w:hAnsi="Times New Roman" w:cs="Times New Roman"/>
          <w:b/>
          <w:bCs/>
        </w:rPr>
      </w:pP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  <w:r w:rsidRPr="00A52B29">
        <w:rPr>
          <w:rFonts w:ascii="Times New Roman" w:hAnsi="Times New Roman" w:cs="Times New Roman"/>
          <w:b/>
          <w:bCs/>
        </w:rPr>
        <w:t>I. fejezet</w:t>
      </w: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  <w:r w:rsidRPr="00A52B29">
        <w:rPr>
          <w:rFonts w:ascii="Times New Roman" w:hAnsi="Times New Roman" w:cs="Times New Roman"/>
          <w:b/>
          <w:bCs/>
        </w:rPr>
        <w:t>Általános rendelkezések</w:t>
      </w:r>
    </w:p>
    <w:p w:rsidR="00D65A25" w:rsidRDefault="00D65A25" w:rsidP="00A52B29">
      <w:pPr>
        <w:pStyle w:val="Cm"/>
        <w:jc w:val="left"/>
        <w:rPr>
          <w:rFonts w:ascii="Times New Roman" w:hAnsi="Times New Roman" w:cs="Times New Roman"/>
          <w:b/>
          <w:bCs/>
        </w:rPr>
      </w:pP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  <w:r w:rsidRPr="00A52B29">
        <w:rPr>
          <w:rFonts w:ascii="Times New Roman" w:hAnsi="Times New Roman" w:cs="Times New Roman"/>
          <w:b/>
          <w:bCs/>
        </w:rPr>
        <w:t>A rendelet célja</w:t>
      </w: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  <w:r w:rsidRPr="00A52B29">
        <w:rPr>
          <w:rFonts w:ascii="Times New Roman" w:hAnsi="Times New Roman" w:cs="Times New Roman"/>
          <w:b/>
          <w:bCs/>
        </w:rPr>
        <w:t>1. §</w:t>
      </w: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</w:p>
    <w:p w:rsidR="00D65A25" w:rsidRDefault="00D65A25" w:rsidP="00A52B29">
      <w:pPr>
        <w:pStyle w:val="Cm"/>
        <w:jc w:val="both"/>
        <w:rPr>
          <w:rFonts w:ascii="Times New Roman" w:hAnsi="Times New Roman" w:cs="Times New Roman"/>
        </w:rPr>
      </w:pPr>
      <w:r w:rsidRPr="00A52B29">
        <w:rPr>
          <w:rFonts w:ascii="Times New Roman" w:hAnsi="Times New Roman" w:cs="Times New Roman"/>
        </w:rPr>
        <w:t>E rendelet célja, hogy Zalaszentgrót Város</w:t>
      </w:r>
      <w:r>
        <w:rPr>
          <w:rFonts w:ascii="Times New Roman" w:hAnsi="Times New Roman" w:cs="Times New Roman"/>
        </w:rPr>
        <w:t xml:space="preserve"> népességmegtartó erejének fokozása, valamint a lakónépesség számának növelése érdekében meghatározza a jövedelmi és vagyoni helyzet alapján rászoruló személyek első önálló lakástulajdonhoz jutásának segítésére vonatkozó helyi önkormányzati támogatás szabályait. </w:t>
      </w:r>
    </w:p>
    <w:p w:rsidR="00123AAA" w:rsidRDefault="00123AAA" w:rsidP="00A52B29">
      <w:pPr>
        <w:pStyle w:val="Cm"/>
        <w:rPr>
          <w:rFonts w:ascii="Times New Roman" w:hAnsi="Times New Roman" w:cs="Times New Roman"/>
          <w:b/>
          <w:bCs/>
        </w:rPr>
      </w:pP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  <w:r w:rsidRPr="00A52B29">
        <w:rPr>
          <w:rFonts w:ascii="Times New Roman" w:hAnsi="Times New Roman" w:cs="Times New Roman"/>
          <w:b/>
          <w:bCs/>
        </w:rPr>
        <w:t>A rendelet hatálya</w:t>
      </w: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  <w:r w:rsidRPr="00A52B29">
        <w:rPr>
          <w:rFonts w:ascii="Times New Roman" w:hAnsi="Times New Roman" w:cs="Times New Roman"/>
          <w:b/>
          <w:bCs/>
        </w:rPr>
        <w:t>2. §</w:t>
      </w:r>
    </w:p>
    <w:p w:rsidR="00D65A25" w:rsidRPr="00A52B29" w:rsidRDefault="00D65A25" w:rsidP="00A52B29">
      <w:pPr>
        <w:pStyle w:val="Cm"/>
        <w:ind w:left="720"/>
        <w:jc w:val="both"/>
        <w:rPr>
          <w:rFonts w:ascii="Times New Roman" w:hAnsi="Times New Roman" w:cs="Times New Roman"/>
          <w:b/>
          <w:bCs/>
        </w:rPr>
      </w:pPr>
    </w:p>
    <w:p w:rsidR="00D65A25" w:rsidRPr="00A52B29" w:rsidRDefault="00D65A25" w:rsidP="00A52B29">
      <w:pPr>
        <w:pStyle w:val="Cm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52B29">
        <w:rPr>
          <w:rFonts w:ascii="Times New Roman" w:hAnsi="Times New Roman" w:cs="Times New Roman"/>
        </w:rPr>
        <w:t>E rendelet területi hatálya a Zalaszentgrót Város közigazgatási területén</w:t>
      </w:r>
      <w:r>
        <w:rPr>
          <w:rFonts w:ascii="Times New Roman" w:hAnsi="Times New Roman" w:cs="Times New Roman"/>
        </w:rPr>
        <w:t xml:space="preserve"> megvásárolt, épített vagy bővített lakásokra terjed ki. </w:t>
      </w:r>
      <w:r w:rsidRPr="00A52B29">
        <w:rPr>
          <w:rFonts w:ascii="Times New Roman" w:hAnsi="Times New Roman" w:cs="Times New Roman"/>
        </w:rPr>
        <w:t xml:space="preserve"> </w:t>
      </w:r>
    </w:p>
    <w:p w:rsidR="00D65A25" w:rsidRPr="00A52B29" w:rsidRDefault="00D65A25" w:rsidP="00A52B29">
      <w:pPr>
        <w:pStyle w:val="Cm"/>
        <w:ind w:left="-142"/>
        <w:jc w:val="both"/>
        <w:rPr>
          <w:rFonts w:ascii="Times New Roman" w:hAnsi="Times New Roman" w:cs="Times New Roman"/>
        </w:rPr>
      </w:pPr>
    </w:p>
    <w:p w:rsidR="00D65A25" w:rsidRPr="00A52B29" w:rsidRDefault="00D65A25" w:rsidP="00A52B29">
      <w:pPr>
        <w:pStyle w:val="Cm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52B29">
        <w:rPr>
          <w:rFonts w:ascii="Times New Roman" w:hAnsi="Times New Roman" w:cs="Times New Roman"/>
        </w:rPr>
        <w:t>E ren</w:t>
      </w:r>
      <w:r>
        <w:rPr>
          <w:rFonts w:ascii="Times New Roman" w:hAnsi="Times New Roman" w:cs="Times New Roman"/>
        </w:rPr>
        <w:t>delet személyi hatálya Zalaszentgrót Vá</w:t>
      </w:r>
      <w:r w:rsidR="00751663">
        <w:rPr>
          <w:rFonts w:ascii="Times New Roman" w:hAnsi="Times New Roman" w:cs="Times New Roman"/>
        </w:rPr>
        <w:t xml:space="preserve">rosban állandó lakóhellyel vagy legalább hat hónap óta folyamatos </w:t>
      </w:r>
      <w:r>
        <w:rPr>
          <w:rFonts w:ascii="Times New Roman" w:hAnsi="Times New Roman" w:cs="Times New Roman"/>
        </w:rPr>
        <w:t xml:space="preserve">munkavégzésre irányuló jogviszonnyal, illetve vállalkozással rendelkező nagykorú személyekre terjed ki. </w:t>
      </w:r>
      <w:r w:rsidRPr="00A52B29">
        <w:rPr>
          <w:rFonts w:ascii="Times New Roman" w:hAnsi="Times New Roman" w:cs="Times New Roman"/>
        </w:rPr>
        <w:t xml:space="preserve"> </w:t>
      </w:r>
    </w:p>
    <w:p w:rsidR="00D65A25" w:rsidRPr="00A52B29" w:rsidRDefault="00D65A25" w:rsidP="00A52B29">
      <w:pPr>
        <w:pStyle w:val="Cm"/>
        <w:ind w:left="-142"/>
        <w:jc w:val="both"/>
        <w:rPr>
          <w:rFonts w:ascii="Times New Roman" w:hAnsi="Times New Roman" w:cs="Times New Roman"/>
          <w:lang w:eastAsia="zh-CN"/>
        </w:rPr>
      </w:pPr>
    </w:p>
    <w:p w:rsidR="00D65A25" w:rsidRDefault="00D65A25" w:rsidP="00A52B29">
      <w:pPr>
        <w:pStyle w:val="Cm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52B29">
        <w:rPr>
          <w:rFonts w:ascii="Times New Roman" w:hAnsi="Times New Roman" w:cs="Times New Roman"/>
        </w:rPr>
        <w:t xml:space="preserve">E rendelet tárgyi hatálya </w:t>
      </w:r>
      <w:r w:rsidR="00F37161">
        <w:rPr>
          <w:rFonts w:ascii="Times New Roman" w:hAnsi="Times New Roman" w:cs="Times New Roman"/>
        </w:rPr>
        <w:t>az igénylő</w:t>
      </w:r>
      <w:r>
        <w:rPr>
          <w:rFonts w:ascii="Times New Roman" w:hAnsi="Times New Roman" w:cs="Times New Roman"/>
        </w:rPr>
        <w:t xml:space="preserve"> első saját tulajdonú - új vagy használt - lakásának</w:t>
      </w:r>
    </w:p>
    <w:p w:rsidR="00D65A25" w:rsidRDefault="00D65A25" w:rsidP="00CD29A4">
      <w:pPr>
        <w:pStyle w:val="Cm"/>
        <w:ind w:left="578"/>
        <w:jc w:val="both"/>
        <w:rPr>
          <w:rFonts w:ascii="Times New Roman" w:hAnsi="Times New Roman" w:cs="Times New Roman"/>
        </w:rPr>
      </w:pPr>
    </w:p>
    <w:p w:rsidR="00D65A25" w:rsidRDefault="00D65A25" w:rsidP="00CD29A4">
      <w:pPr>
        <w:pStyle w:val="Cm"/>
        <w:ind w:left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vásárlására,</w:t>
      </w:r>
    </w:p>
    <w:p w:rsidR="00D65A25" w:rsidRDefault="00D65A25" w:rsidP="00CD29A4">
      <w:pPr>
        <w:pStyle w:val="Cm"/>
        <w:ind w:left="578"/>
        <w:jc w:val="both"/>
        <w:rPr>
          <w:rFonts w:ascii="Times New Roman" w:hAnsi="Times New Roman" w:cs="Times New Roman"/>
        </w:rPr>
      </w:pPr>
    </w:p>
    <w:p w:rsidR="00D65A25" w:rsidRDefault="00D65A25" w:rsidP="00CD29A4">
      <w:pPr>
        <w:pStyle w:val="Cm"/>
        <w:ind w:left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építésére vagy </w:t>
      </w:r>
    </w:p>
    <w:p w:rsidR="00D65A25" w:rsidRDefault="00D65A25" w:rsidP="00CD29A4">
      <w:pPr>
        <w:pStyle w:val="Cm"/>
        <w:ind w:left="578"/>
        <w:jc w:val="both"/>
        <w:rPr>
          <w:rFonts w:ascii="Times New Roman" w:hAnsi="Times New Roman" w:cs="Times New Roman"/>
        </w:rPr>
      </w:pPr>
    </w:p>
    <w:p w:rsidR="00D65A25" w:rsidRDefault="00D65A25" w:rsidP="00CD29A4">
      <w:pPr>
        <w:pStyle w:val="Cm"/>
        <w:ind w:left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bővítésére terjed ki. </w:t>
      </w:r>
    </w:p>
    <w:p w:rsidR="00D65A25" w:rsidRDefault="00D65A25" w:rsidP="00CD29A4">
      <w:pPr>
        <w:pStyle w:val="Cm"/>
        <w:ind w:left="578"/>
        <w:jc w:val="both"/>
        <w:rPr>
          <w:rFonts w:ascii="Times New Roman" w:hAnsi="Times New Roman" w:cs="Times New Roman"/>
        </w:rPr>
      </w:pP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  <w:r w:rsidRPr="00A52B29">
        <w:rPr>
          <w:rFonts w:ascii="Times New Roman" w:hAnsi="Times New Roman" w:cs="Times New Roman"/>
          <w:b/>
          <w:bCs/>
        </w:rPr>
        <w:t>Értelmező rendelkezések</w:t>
      </w: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</w:p>
    <w:p w:rsidR="00D65A25" w:rsidRPr="00A52B29" w:rsidRDefault="00D65A25" w:rsidP="00A52B29">
      <w:pPr>
        <w:pStyle w:val="Cm"/>
        <w:rPr>
          <w:rFonts w:ascii="Times New Roman" w:hAnsi="Times New Roman" w:cs="Times New Roman"/>
          <w:b/>
          <w:bCs/>
        </w:rPr>
      </w:pPr>
      <w:r w:rsidRPr="00A52B29">
        <w:rPr>
          <w:rFonts w:ascii="Times New Roman" w:hAnsi="Times New Roman" w:cs="Times New Roman"/>
          <w:b/>
          <w:bCs/>
        </w:rPr>
        <w:t>3.</w:t>
      </w:r>
      <w:r w:rsidR="00903135">
        <w:rPr>
          <w:rFonts w:ascii="Times New Roman" w:hAnsi="Times New Roman" w:cs="Times New Roman"/>
          <w:b/>
          <w:bCs/>
        </w:rPr>
        <w:t xml:space="preserve"> </w:t>
      </w:r>
      <w:r w:rsidRPr="00A52B29">
        <w:rPr>
          <w:rFonts w:ascii="Times New Roman" w:hAnsi="Times New Roman" w:cs="Times New Roman"/>
          <w:b/>
          <w:bCs/>
        </w:rPr>
        <w:t>§</w:t>
      </w:r>
    </w:p>
    <w:p w:rsidR="001C67B6" w:rsidRDefault="001C67B6" w:rsidP="001C67B6">
      <w:pPr>
        <w:pStyle w:val="Cm"/>
        <w:ind w:left="426"/>
        <w:jc w:val="both"/>
        <w:rPr>
          <w:rFonts w:ascii="Times New Roman" w:hAnsi="Times New Roman" w:cs="Times New Roman"/>
          <w:b/>
          <w:bCs/>
        </w:rPr>
      </w:pPr>
    </w:p>
    <w:p w:rsidR="00D65A25" w:rsidRDefault="00D65A25" w:rsidP="001C67B6">
      <w:pPr>
        <w:pStyle w:val="Cm"/>
        <w:ind w:left="284"/>
        <w:jc w:val="both"/>
        <w:rPr>
          <w:rFonts w:ascii="Times New Roman" w:hAnsi="Times New Roman" w:cs="Times New Roman"/>
        </w:rPr>
      </w:pPr>
      <w:r w:rsidRPr="00A52B29">
        <w:rPr>
          <w:rFonts w:ascii="Times New Roman" w:hAnsi="Times New Roman" w:cs="Times New Roman"/>
        </w:rPr>
        <w:t>E rendelet alkalmazása szempontjából:</w:t>
      </w:r>
    </w:p>
    <w:p w:rsidR="00D65A25" w:rsidRDefault="00D65A25" w:rsidP="00A52B29">
      <w:pPr>
        <w:pStyle w:val="C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lakás</w:t>
      </w:r>
      <w:r w:rsidRPr="00A52B2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olyan összefüggő helyiségcsoport, amely a használója számára lehetővé teszi a pihenést, az otthoni tevékenységek folytatását, a főzést, az étkezést, a tisztálkodást, a mosást, az illemhelyhasználatot, valamint az életvitelhez szükséges anyagok és tárgyak tárolását</w:t>
      </w:r>
    </w:p>
    <w:p w:rsidR="00D65A25" w:rsidRDefault="00D65A25" w:rsidP="000E2F4F">
      <w:pPr>
        <w:pStyle w:val="Cm"/>
        <w:jc w:val="both"/>
        <w:rPr>
          <w:rFonts w:ascii="Times New Roman" w:hAnsi="Times New Roman" w:cs="Times New Roman"/>
        </w:rPr>
      </w:pPr>
    </w:p>
    <w:p w:rsidR="00D65A25" w:rsidRDefault="00D65A25" w:rsidP="00A52B29">
      <w:pPr>
        <w:pStyle w:val="C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lakószoba: a lakás minden olyan természetes megvilágítású és szellőzésű, fűthető, huzamos tartózkod</w:t>
      </w:r>
      <w:r w:rsidR="00D277EB">
        <w:rPr>
          <w:rFonts w:ascii="Times New Roman" w:hAnsi="Times New Roman" w:cs="Times New Roman"/>
        </w:rPr>
        <w:t>ás céljára szolgáló, legalább 8</w:t>
      </w:r>
      <w:r>
        <w:rPr>
          <w:rFonts w:ascii="Times New Roman" w:hAnsi="Times New Roman" w:cs="Times New Roman"/>
        </w:rPr>
        <w:t xml:space="preserve"> m</w:t>
      </w:r>
      <w:r w:rsidRPr="001D470D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alapterületű helyisége, amely lehetővé teszi a pihenést és az otthoni tevékenységek folytatását</w:t>
      </w:r>
    </w:p>
    <w:p w:rsidR="00D65A25" w:rsidRDefault="00D65A25" w:rsidP="00070583">
      <w:pPr>
        <w:pStyle w:val="Cm"/>
        <w:jc w:val="both"/>
        <w:rPr>
          <w:rFonts w:ascii="Times New Roman" w:hAnsi="Times New Roman" w:cs="Times New Roman"/>
        </w:rPr>
      </w:pPr>
    </w:p>
    <w:p w:rsidR="00D65A25" w:rsidRDefault="00D65A25" w:rsidP="00A52B29">
      <w:pPr>
        <w:pStyle w:val="C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igénylő: az első lakáshoz jutók helyi támogatása iránti kérelmet benyújtó személy</w:t>
      </w:r>
      <w:r w:rsidR="00300C1C">
        <w:rPr>
          <w:rFonts w:ascii="Times New Roman" w:hAnsi="Times New Roman" w:cs="Times New Roman"/>
        </w:rPr>
        <w:t>, aki - a támogatással érintett</w:t>
      </w:r>
      <w:r w:rsidR="00BE5D6E">
        <w:rPr>
          <w:rFonts w:ascii="Times New Roman" w:hAnsi="Times New Roman" w:cs="Times New Roman"/>
        </w:rPr>
        <w:t xml:space="preserve"> és a méltányolható lakásigény mértékét meg nem haladó </w:t>
      </w:r>
      <w:r w:rsidR="00300C1C">
        <w:rPr>
          <w:rFonts w:ascii="Times New Roman" w:hAnsi="Times New Roman" w:cs="Times New Roman"/>
        </w:rPr>
        <w:t xml:space="preserve">lakáson felül - a kérelem benyújtásakor lakástulajdonnal vagy tulajdoni hányaddal nem rendelkezik és azt megelőzően sem rendelkezett </w:t>
      </w:r>
    </w:p>
    <w:p w:rsidR="00D65A25" w:rsidRDefault="00D65A25" w:rsidP="005B5216">
      <w:pPr>
        <w:pStyle w:val="Cm"/>
        <w:jc w:val="both"/>
        <w:rPr>
          <w:rFonts w:ascii="Times New Roman" w:hAnsi="Times New Roman" w:cs="Times New Roman"/>
        </w:rPr>
      </w:pPr>
    </w:p>
    <w:p w:rsidR="00D65A25" w:rsidRDefault="002261B6" w:rsidP="002B5D36">
      <w:pPr>
        <w:pStyle w:val="C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együtt költöző</w:t>
      </w:r>
      <w:r w:rsidR="00D65A25">
        <w:rPr>
          <w:rFonts w:ascii="Times New Roman" w:hAnsi="Times New Roman" w:cs="Times New Roman"/>
        </w:rPr>
        <w:t>: a támogatással érintett lakásban az igénylővel életvitelszerűen együtt élni kíván</w:t>
      </w:r>
      <w:r>
        <w:rPr>
          <w:rFonts w:ascii="Times New Roman" w:hAnsi="Times New Roman" w:cs="Times New Roman"/>
        </w:rPr>
        <w:t>ó közeli hozzátartozó, aki a kérelem benyújtásakor lakástulajdonnal vagy tulajdoni hányaddal nem rendelkezik és azt megelőzően sem rendelkezett</w:t>
      </w:r>
    </w:p>
    <w:p w:rsidR="00BE5D6E" w:rsidRDefault="00BE5D6E" w:rsidP="00BE5D6E">
      <w:pPr>
        <w:pStyle w:val="Cm"/>
        <w:jc w:val="both"/>
        <w:rPr>
          <w:rFonts w:ascii="Times New Roman" w:hAnsi="Times New Roman" w:cs="Times New Roman"/>
        </w:rPr>
      </w:pPr>
    </w:p>
    <w:p w:rsidR="00D65A25" w:rsidRDefault="00D65A25" w:rsidP="002B5D36">
      <w:pPr>
        <w:pStyle w:val="C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közeli hozzátartozó: házastárs, élettárs, </w:t>
      </w:r>
      <w:proofErr w:type="spellStart"/>
      <w:r>
        <w:rPr>
          <w:rFonts w:ascii="Times New Roman" w:hAnsi="Times New Roman" w:cs="Times New Roman"/>
        </w:rPr>
        <w:t>egyeneságbeli</w:t>
      </w:r>
      <w:proofErr w:type="spellEnd"/>
      <w:r>
        <w:rPr>
          <w:rFonts w:ascii="Times New Roman" w:hAnsi="Times New Roman" w:cs="Times New Roman"/>
        </w:rPr>
        <w:t xml:space="preserve"> rokon, az örökbefogadott, a mostoha- és a nevelt gyermek, az örökbefogadó-, a mostoha- és a nevelőszülő, valamint a testvér</w:t>
      </w:r>
    </w:p>
    <w:p w:rsidR="00C97C00" w:rsidRDefault="00C97C00" w:rsidP="00C97C00">
      <w:pPr>
        <w:pStyle w:val="Cm"/>
        <w:jc w:val="both"/>
        <w:rPr>
          <w:rFonts w:ascii="Times New Roman" w:hAnsi="Times New Roman" w:cs="Times New Roman"/>
        </w:rPr>
      </w:pPr>
    </w:p>
    <w:p w:rsidR="00C97C00" w:rsidRDefault="00C97C00" w:rsidP="002B5D36">
      <w:pPr>
        <w:pStyle w:val="C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méltányolható lakásigény</w:t>
      </w:r>
      <w:r w:rsidR="001748A9">
        <w:rPr>
          <w:rFonts w:ascii="Times New Roman" w:hAnsi="Times New Roman" w:cs="Times New Roman"/>
        </w:rPr>
        <w:t xml:space="preserve"> mértéke</w:t>
      </w:r>
      <w:r>
        <w:rPr>
          <w:rFonts w:ascii="Times New Roman" w:hAnsi="Times New Roman" w:cs="Times New Roman"/>
        </w:rPr>
        <w:t>:</w:t>
      </w:r>
    </w:p>
    <w:p w:rsidR="00C97C00" w:rsidRDefault="00C97C00" w:rsidP="00C97C00">
      <w:pPr>
        <w:pStyle w:val="Cm"/>
        <w:jc w:val="both"/>
        <w:rPr>
          <w:rFonts w:ascii="Times New Roman" w:hAnsi="Times New Roman" w:cs="Times New Roman"/>
        </w:rPr>
      </w:pPr>
    </w:p>
    <w:p w:rsidR="00C97C00" w:rsidRDefault="00C97C00" w:rsidP="00C97C00">
      <w:pPr>
        <w:pStyle w:val="Cm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fa) </w:t>
      </w:r>
      <w:r w:rsidRPr="00C97C00">
        <w:rPr>
          <w:rFonts w:ascii="Times New Roman" w:hAnsi="Times New Roman" w:cs="Times New Roman"/>
        </w:rPr>
        <w:t>egy-két személy esetében: legalább egy és legfeljebb három lakószoba,</w:t>
      </w:r>
    </w:p>
    <w:p w:rsidR="00C97C00" w:rsidRDefault="00C97C00" w:rsidP="00C97C00">
      <w:pPr>
        <w:pStyle w:val="Cm"/>
        <w:ind w:left="113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fb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C97C00">
        <w:rPr>
          <w:rFonts w:ascii="Times New Roman" w:hAnsi="Times New Roman" w:cs="Times New Roman"/>
        </w:rPr>
        <w:t>három személy esetében: legalább másfél és legfeljebb három és fél lakószoba,</w:t>
      </w:r>
    </w:p>
    <w:p w:rsidR="00C97C00" w:rsidRDefault="00C97C00" w:rsidP="00C97C00">
      <w:pPr>
        <w:pStyle w:val="Cm"/>
        <w:ind w:left="113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fc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C97C00">
        <w:rPr>
          <w:rFonts w:ascii="Times New Roman" w:hAnsi="Times New Roman" w:cs="Times New Roman"/>
        </w:rPr>
        <w:t>négy személy esetében: legalább ket</w:t>
      </w:r>
      <w:r>
        <w:rPr>
          <w:rFonts w:ascii="Times New Roman" w:hAnsi="Times New Roman" w:cs="Times New Roman"/>
        </w:rPr>
        <w:t>tő és legfeljebb négy lakószoba</w:t>
      </w:r>
    </w:p>
    <w:p w:rsidR="00C97C00" w:rsidRDefault="00C97C00" w:rsidP="00C97C00">
      <w:pPr>
        <w:pStyle w:val="Cm"/>
        <w:ind w:left="113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fd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C97C00">
        <w:rPr>
          <w:rFonts w:ascii="Times New Roman" w:hAnsi="Times New Roman" w:cs="Times New Roman"/>
        </w:rPr>
        <w:t>Minden további személy esetében fél lakószobával nő a lakásigény mértéke</w:t>
      </w:r>
      <w:r>
        <w:rPr>
          <w:rFonts w:ascii="Times New Roman" w:hAnsi="Times New Roman" w:cs="Times New Roman"/>
        </w:rPr>
        <w:t>.</w:t>
      </w:r>
    </w:p>
    <w:p w:rsidR="00BE5D6E" w:rsidRDefault="00BE5D6E" w:rsidP="00BE5D6E">
      <w:pPr>
        <w:pStyle w:val="Cm"/>
        <w:jc w:val="both"/>
        <w:rPr>
          <w:rFonts w:ascii="Times New Roman" w:hAnsi="Times New Roman" w:cs="Times New Roman"/>
        </w:rPr>
      </w:pPr>
    </w:p>
    <w:p w:rsidR="00D65A25" w:rsidRDefault="00D65A25" w:rsidP="003E3364">
      <w:pPr>
        <w:pStyle w:val="C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vagyon: azon ingatlan, jármű, gépi meghajtású termelő- és munkaeszköz, továbbá vagyoni értékű jog, melynek együtt</w:t>
      </w:r>
      <w:r w:rsidR="00466B7D">
        <w:rPr>
          <w:rFonts w:ascii="Times New Roman" w:hAnsi="Times New Roman" w:cs="Times New Roman"/>
        </w:rPr>
        <w:t>es forgalmi értéke meghaladja saját jogú</w:t>
      </w:r>
      <w:r>
        <w:rPr>
          <w:rFonts w:ascii="Times New Roman" w:hAnsi="Times New Roman" w:cs="Times New Roman"/>
        </w:rPr>
        <w:t xml:space="preserve"> öregségi nyugdíj</w:t>
      </w:r>
      <w:r w:rsidR="00B81C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mindenkori legkisebb összegének</w:t>
      </w:r>
      <w:r w:rsidR="00B81C68">
        <w:rPr>
          <w:rFonts w:ascii="Times New Roman" w:hAnsi="Times New Roman" w:cs="Times New Roman"/>
        </w:rPr>
        <w:t xml:space="preserve"> (a továbbiakban: nyugdíjminimum) </w:t>
      </w:r>
      <w:r>
        <w:rPr>
          <w:rFonts w:ascii="Times New Roman" w:hAnsi="Times New Roman" w:cs="Times New Roman"/>
        </w:rPr>
        <w:t>hetvenszeresét</w:t>
      </w:r>
    </w:p>
    <w:p w:rsidR="00D65A25" w:rsidRDefault="00D65A25" w:rsidP="003E3364">
      <w:pPr>
        <w:pStyle w:val="Cm"/>
        <w:jc w:val="both"/>
        <w:rPr>
          <w:rFonts w:ascii="Times New Roman" w:hAnsi="Times New Roman" w:cs="Times New Roman"/>
        </w:rPr>
      </w:pPr>
    </w:p>
    <w:p w:rsidR="00D65A25" w:rsidRDefault="00D65A25" w:rsidP="003E3364">
      <w:pPr>
        <w:pStyle w:val="C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jövedelem: a szociális igazgatásról és szociális ellátásokról szóló 1993. évi III. törvény szerinti</w:t>
      </w:r>
      <w:r w:rsidR="00733D91">
        <w:rPr>
          <w:rFonts w:ascii="Times New Roman" w:hAnsi="Times New Roman" w:cs="Times New Roman"/>
        </w:rPr>
        <w:t xml:space="preserve"> nettó</w:t>
      </w:r>
      <w:r>
        <w:rPr>
          <w:rFonts w:ascii="Times New Roman" w:hAnsi="Times New Roman" w:cs="Times New Roman"/>
        </w:rPr>
        <w:t xml:space="preserve"> jövedelem</w:t>
      </w:r>
    </w:p>
    <w:p w:rsidR="00E82FC3" w:rsidRDefault="00E82FC3" w:rsidP="00E82FC3">
      <w:pPr>
        <w:pStyle w:val="Cm"/>
        <w:jc w:val="both"/>
        <w:rPr>
          <w:rFonts w:ascii="Times New Roman" w:hAnsi="Times New Roman" w:cs="Times New Roman"/>
        </w:rPr>
      </w:pPr>
    </w:p>
    <w:p w:rsidR="00E82FC3" w:rsidRDefault="00E82FC3" w:rsidP="003E3364">
      <w:pPr>
        <w:pStyle w:val="Cm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lakásbővítés: </w:t>
      </w:r>
      <w:r w:rsidR="00BE5D6E">
        <w:rPr>
          <w:rFonts w:ascii="Times New Roman" w:hAnsi="Times New Roman" w:cs="Times New Roman"/>
        </w:rPr>
        <w:t>meglévő lakás önálló lakással történő - az ingatlan alapterületének növekedésével együtt járó - bővítése, valamint önálló lakás létrejöttét eredményező tetőtér-beépítés vagy emeletráépítés</w:t>
      </w:r>
    </w:p>
    <w:p w:rsidR="00D65A25" w:rsidRDefault="00D65A25" w:rsidP="00500DCF">
      <w:pPr>
        <w:pStyle w:val="Cm"/>
        <w:jc w:val="both"/>
        <w:rPr>
          <w:rFonts w:ascii="Times New Roman" w:hAnsi="Times New Roman" w:cs="Times New Roman"/>
        </w:rPr>
      </w:pPr>
    </w:p>
    <w:p w:rsidR="00D65A25" w:rsidRDefault="00D65A25" w:rsidP="00A52B29">
      <w:pPr>
        <w:jc w:val="center"/>
        <w:rPr>
          <w:rFonts w:ascii="Times New Roman" w:hAnsi="Times New Roman" w:cs="Times New Roman"/>
          <w:b/>
          <w:bCs/>
        </w:rPr>
      </w:pPr>
      <w:r w:rsidRPr="00A52B29">
        <w:rPr>
          <w:rFonts w:ascii="Times New Roman" w:hAnsi="Times New Roman" w:cs="Times New Roman"/>
          <w:b/>
          <w:bCs/>
        </w:rPr>
        <w:t>II. fejeze</w:t>
      </w:r>
      <w:r>
        <w:rPr>
          <w:rFonts w:ascii="Times New Roman" w:hAnsi="Times New Roman" w:cs="Times New Roman"/>
          <w:b/>
          <w:bCs/>
        </w:rPr>
        <w:t>t</w:t>
      </w:r>
    </w:p>
    <w:p w:rsidR="00300C1C" w:rsidRPr="00A52B29" w:rsidRDefault="00300C1C" w:rsidP="00A52B29">
      <w:pPr>
        <w:jc w:val="center"/>
        <w:rPr>
          <w:rFonts w:ascii="Times New Roman" w:hAnsi="Times New Roman" w:cs="Times New Roman"/>
          <w:b/>
          <w:bCs/>
        </w:rPr>
      </w:pPr>
    </w:p>
    <w:p w:rsidR="00D65A25" w:rsidRPr="00A52B29" w:rsidRDefault="00D65A25" w:rsidP="00A52B2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helyi támogatás szabályai</w:t>
      </w:r>
    </w:p>
    <w:p w:rsidR="00D65A25" w:rsidRDefault="00D65A25" w:rsidP="00A52B29">
      <w:pPr>
        <w:jc w:val="center"/>
        <w:rPr>
          <w:rFonts w:ascii="Times New Roman" w:hAnsi="Times New Roman" w:cs="Times New Roman"/>
          <w:b/>
          <w:bCs/>
        </w:rPr>
      </w:pPr>
    </w:p>
    <w:p w:rsidR="00D65A25" w:rsidRPr="00A52B29" w:rsidRDefault="00D65A25" w:rsidP="00A52B2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támogatás feltételei</w:t>
      </w:r>
      <w:r w:rsidRPr="00A52B29">
        <w:rPr>
          <w:rFonts w:ascii="Times New Roman" w:hAnsi="Times New Roman" w:cs="Times New Roman"/>
          <w:b/>
          <w:bCs/>
        </w:rPr>
        <w:t xml:space="preserve"> </w:t>
      </w:r>
    </w:p>
    <w:p w:rsidR="00D65A25" w:rsidRPr="00A52B29" w:rsidRDefault="00D65A25" w:rsidP="00A52B29">
      <w:pPr>
        <w:jc w:val="center"/>
        <w:rPr>
          <w:rFonts w:ascii="Times New Roman" w:hAnsi="Times New Roman" w:cs="Times New Roman"/>
          <w:b/>
          <w:bCs/>
        </w:rPr>
      </w:pPr>
    </w:p>
    <w:p w:rsidR="00123AAA" w:rsidRDefault="00123AAA" w:rsidP="00305D45">
      <w:pPr>
        <w:jc w:val="center"/>
        <w:rPr>
          <w:rFonts w:ascii="Times New Roman" w:hAnsi="Times New Roman" w:cs="Times New Roman"/>
          <w:b/>
          <w:bCs/>
        </w:rPr>
      </w:pPr>
    </w:p>
    <w:p w:rsidR="00123AAA" w:rsidRDefault="00123AAA" w:rsidP="00305D45">
      <w:pPr>
        <w:jc w:val="center"/>
        <w:rPr>
          <w:rFonts w:ascii="Times New Roman" w:hAnsi="Times New Roman" w:cs="Times New Roman"/>
          <w:b/>
          <w:bCs/>
        </w:rPr>
      </w:pPr>
    </w:p>
    <w:p w:rsidR="00123AAA" w:rsidRDefault="00123AAA" w:rsidP="00305D45">
      <w:pPr>
        <w:jc w:val="center"/>
        <w:rPr>
          <w:rFonts w:ascii="Times New Roman" w:hAnsi="Times New Roman" w:cs="Times New Roman"/>
          <w:b/>
          <w:bCs/>
        </w:rPr>
      </w:pPr>
    </w:p>
    <w:p w:rsidR="00D65A25" w:rsidRDefault="00D65A25" w:rsidP="00305D4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4. §</w:t>
      </w:r>
    </w:p>
    <w:p w:rsidR="00D65A25" w:rsidRPr="00A52B29" w:rsidRDefault="00D65A25" w:rsidP="00305D45">
      <w:pPr>
        <w:jc w:val="center"/>
        <w:rPr>
          <w:rFonts w:ascii="Times New Roman" w:hAnsi="Times New Roman" w:cs="Times New Roman"/>
        </w:rPr>
      </w:pPr>
    </w:p>
    <w:p w:rsidR="00903135" w:rsidRDefault="006D34F8" w:rsidP="00A52B29">
      <w:pPr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Lakás vásárlásához, építéséhez vagy bővítéséhez</w:t>
      </w:r>
      <w:r w:rsidR="00FB4641">
        <w:rPr>
          <w:rFonts w:ascii="Times New Roman" w:hAnsi="Times New Roman" w:cs="Times New Roman"/>
        </w:rPr>
        <w:t xml:space="preserve"> igénylőként</w:t>
      </w:r>
      <w:r>
        <w:rPr>
          <w:rFonts w:ascii="Times New Roman" w:hAnsi="Times New Roman" w:cs="Times New Roman"/>
        </w:rPr>
        <w:t xml:space="preserve"> helyi </w:t>
      </w:r>
      <w:r w:rsidR="00FB4641">
        <w:rPr>
          <w:rFonts w:ascii="Times New Roman" w:hAnsi="Times New Roman" w:cs="Times New Roman"/>
        </w:rPr>
        <w:t>támogatásban részesíthetők azok a</w:t>
      </w:r>
      <w:r w:rsidR="00E82FC3">
        <w:rPr>
          <w:rFonts w:ascii="Times New Roman" w:hAnsi="Times New Roman" w:cs="Times New Roman"/>
        </w:rPr>
        <w:t xml:space="preserve"> vagyontalan</w:t>
      </w:r>
      <w:r w:rsidR="00466B7D">
        <w:rPr>
          <w:rFonts w:ascii="Times New Roman" w:hAnsi="Times New Roman" w:cs="Times New Roman"/>
        </w:rPr>
        <w:t xml:space="preserve"> házastársak, élettársak vagy gyermeküket egyedülállóként nevelő szülők, akiknél - az együtt költözőket is figyelembe véve - az egy főre jutó havi</w:t>
      </w:r>
      <w:r w:rsidR="00733D91">
        <w:rPr>
          <w:rFonts w:ascii="Times New Roman" w:hAnsi="Times New Roman" w:cs="Times New Roman"/>
        </w:rPr>
        <w:t xml:space="preserve"> nettó</w:t>
      </w:r>
      <w:r w:rsidR="00466B7D">
        <w:rPr>
          <w:rFonts w:ascii="Times New Roman" w:hAnsi="Times New Roman" w:cs="Times New Roman"/>
        </w:rPr>
        <w:t xml:space="preserve"> jövedelem nem haladja meg </w:t>
      </w:r>
      <w:r w:rsidR="00B81C68">
        <w:rPr>
          <w:rFonts w:ascii="Times New Roman" w:hAnsi="Times New Roman" w:cs="Times New Roman"/>
        </w:rPr>
        <w:t>a nyugdíjminimum kétszere</w:t>
      </w:r>
      <w:r w:rsidR="00903135">
        <w:rPr>
          <w:rFonts w:ascii="Times New Roman" w:hAnsi="Times New Roman" w:cs="Times New Roman"/>
        </w:rPr>
        <w:t xml:space="preserve">sét. </w:t>
      </w:r>
    </w:p>
    <w:p w:rsidR="00903135" w:rsidRDefault="00903135" w:rsidP="00903135">
      <w:pPr>
        <w:jc w:val="both"/>
        <w:rPr>
          <w:rFonts w:ascii="Times New Roman" w:hAnsi="Times New Roman" w:cs="Times New Roman"/>
        </w:rPr>
      </w:pPr>
    </w:p>
    <w:p w:rsidR="00D65A25" w:rsidRDefault="00903135" w:rsidP="00A52B29">
      <w:pPr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</w:t>
      </w:r>
      <w:r w:rsidR="00F37161">
        <w:rPr>
          <w:rFonts w:ascii="Times New Roman" w:hAnsi="Times New Roman" w:cs="Times New Roman"/>
        </w:rPr>
        <w:t>agyon vizsgálatakor az igénylő</w:t>
      </w:r>
      <w:r>
        <w:rPr>
          <w:rFonts w:ascii="Times New Roman" w:hAnsi="Times New Roman" w:cs="Times New Roman"/>
        </w:rPr>
        <w:t xml:space="preserve"> és együtt költöző vagyonát együttesen kell figyelembe venni, amely nem haladhatja meg a (3) bekezdés g) pontjában meghatározott értéket. </w:t>
      </w:r>
    </w:p>
    <w:p w:rsidR="00B81C68" w:rsidRDefault="00B81C68" w:rsidP="00B81C68">
      <w:pPr>
        <w:jc w:val="both"/>
        <w:rPr>
          <w:rFonts w:ascii="Times New Roman" w:hAnsi="Times New Roman" w:cs="Times New Roman"/>
        </w:rPr>
      </w:pPr>
    </w:p>
    <w:p w:rsidR="00B81C68" w:rsidRDefault="00B81C68" w:rsidP="00A52B29">
      <w:pPr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765713">
        <w:rPr>
          <w:rFonts w:ascii="Times New Roman" w:hAnsi="Times New Roman" w:cs="Times New Roman"/>
        </w:rPr>
        <w:t>z egy főre jutó havi jövedelem számítása</w:t>
      </w:r>
      <w:r>
        <w:rPr>
          <w:rFonts w:ascii="Times New Roman" w:hAnsi="Times New Roman" w:cs="Times New Roman"/>
        </w:rPr>
        <w:t xml:space="preserve"> során</w:t>
      </w:r>
      <w:r w:rsidR="00F37161">
        <w:rPr>
          <w:rFonts w:ascii="Times New Roman" w:hAnsi="Times New Roman" w:cs="Times New Roman"/>
        </w:rPr>
        <w:t xml:space="preserve"> - az igénylő</w:t>
      </w:r>
      <w:r w:rsidR="00E82FC3">
        <w:rPr>
          <w:rFonts w:ascii="Times New Roman" w:hAnsi="Times New Roman" w:cs="Times New Roman"/>
        </w:rPr>
        <w:t xml:space="preserve"> nyilatkozata alapján -</w:t>
      </w:r>
      <w:r>
        <w:rPr>
          <w:rFonts w:ascii="Times New Roman" w:hAnsi="Times New Roman" w:cs="Times New Roman"/>
        </w:rPr>
        <w:t xml:space="preserve"> 30 év alatti gyermektelen házastársak vagy élettársak esetén két gyermek, 35 év alatti egy</w:t>
      </w:r>
      <w:r w:rsidR="007657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gyermekes házastársak vagy élettársak esetén pedig további egy gyermek vállalását figyelembe kell venni. </w:t>
      </w:r>
    </w:p>
    <w:p w:rsidR="00E82FC3" w:rsidRDefault="00E82FC3" w:rsidP="00E82FC3">
      <w:pPr>
        <w:jc w:val="both"/>
        <w:rPr>
          <w:rFonts w:ascii="Times New Roman" w:hAnsi="Times New Roman" w:cs="Times New Roman"/>
        </w:rPr>
      </w:pPr>
    </w:p>
    <w:p w:rsidR="00E82FC3" w:rsidRDefault="00E82FC3" w:rsidP="00A52B29">
      <w:pPr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támogatásra való jogosultság vizsgálatakor a lakásépítésre szolgáló telket, valamint a bővítendő lakást vagyonként nem lehet figyelembe venni. </w:t>
      </w:r>
    </w:p>
    <w:p w:rsidR="00E82FC3" w:rsidRDefault="00E82FC3" w:rsidP="00E82FC3">
      <w:pPr>
        <w:jc w:val="both"/>
        <w:rPr>
          <w:rFonts w:ascii="Times New Roman" w:hAnsi="Times New Roman" w:cs="Times New Roman"/>
        </w:rPr>
      </w:pPr>
    </w:p>
    <w:p w:rsidR="00765713" w:rsidRPr="00765713" w:rsidRDefault="001748A9" w:rsidP="00765713">
      <w:pPr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Rendkívül indokolt</w:t>
      </w:r>
      <w:r w:rsidR="00B24B51">
        <w:rPr>
          <w:rFonts w:ascii="Times New Roman" w:hAnsi="Times New Roman" w:cs="Times New Roman"/>
        </w:rPr>
        <w:t xml:space="preserve"> esetben,</w:t>
      </w:r>
      <w:r>
        <w:rPr>
          <w:rFonts w:ascii="Times New Roman" w:hAnsi="Times New Roman" w:cs="Times New Roman"/>
        </w:rPr>
        <w:t xml:space="preserve"> méltányossági alapon </w:t>
      </w:r>
      <w:r w:rsidR="00B24B51">
        <w:rPr>
          <w:rFonts w:ascii="Times New Roman" w:hAnsi="Times New Roman" w:cs="Times New Roman"/>
        </w:rPr>
        <w:t>támogatásban részesíthetők azon legalább két gyermeket nev</w:t>
      </w:r>
      <w:r w:rsidR="00D963A9">
        <w:rPr>
          <w:rFonts w:ascii="Times New Roman" w:hAnsi="Times New Roman" w:cs="Times New Roman"/>
        </w:rPr>
        <w:t>elő házastársak,</w:t>
      </w:r>
      <w:r w:rsidR="00B24B51">
        <w:rPr>
          <w:rFonts w:ascii="Times New Roman" w:hAnsi="Times New Roman" w:cs="Times New Roman"/>
        </w:rPr>
        <w:t xml:space="preserve"> élettársak,</w:t>
      </w:r>
      <w:r w:rsidR="00D963A9">
        <w:rPr>
          <w:rFonts w:ascii="Times New Roman" w:hAnsi="Times New Roman" w:cs="Times New Roman"/>
        </w:rPr>
        <w:t xml:space="preserve"> vagy egyedülálló szülők,</w:t>
      </w:r>
      <w:r w:rsidR="00B24B51">
        <w:rPr>
          <w:rFonts w:ascii="Times New Roman" w:hAnsi="Times New Roman" w:cs="Times New Roman"/>
        </w:rPr>
        <w:t xml:space="preserve"> akik </w:t>
      </w:r>
      <w:r w:rsidR="00765713">
        <w:rPr>
          <w:rFonts w:ascii="Times New Roman" w:hAnsi="Times New Roman" w:cs="Times New Roman"/>
        </w:rPr>
        <w:t>a támogatási kérelmet alapterület-növeked</w:t>
      </w:r>
      <w:r w:rsidR="00F37161">
        <w:rPr>
          <w:rFonts w:ascii="Times New Roman" w:hAnsi="Times New Roman" w:cs="Times New Roman"/>
        </w:rPr>
        <w:t>ést nem eredményező lakás-átalakítás</w:t>
      </w:r>
      <w:r w:rsidR="00765713">
        <w:rPr>
          <w:rFonts w:ascii="Times New Roman" w:hAnsi="Times New Roman" w:cs="Times New Roman"/>
        </w:rPr>
        <w:t xml:space="preserve"> érdekében nyújtották be. </w:t>
      </w:r>
      <w:r w:rsidR="00F37161">
        <w:rPr>
          <w:rFonts w:ascii="Times New Roman" w:hAnsi="Times New Roman" w:cs="Times New Roman"/>
        </w:rPr>
        <w:t>Ez esetben is</w:t>
      </w:r>
      <w:r w:rsidR="007B5AAC">
        <w:rPr>
          <w:rFonts w:ascii="Times New Roman" w:hAnsi="Times New Roman" w:cs="Times New Roman"/>
        </w:rPr>
        <w:t xml:space="preserve"> kötelező</w:t>
      </w:r>
      <w:r w:rsidR="00F37161">
        <w:rPr>
          <w:rFonts w:ascii="Times New Roman" w:hAnsi="Times New Roman" w:cs="Times New Roman"/>
        </w:rPr>
        <w:t xml:space="preserve"> feltétel ugyanakkor a </w:t>
      </w:r>
      <w:r w:rsidR="00697C3E">
        <w:rPr>
          <w:rFonts w:ascii="Times New Roman" w:hAnsi="Times New Roman" w:cs="Times New Roman"/>
        </w:rPr>
        <w:t xml:space="preserve">helyiségek </w:t>
      </w:r>
      <w:r w:rsidR="00F37161">
        <w:rPr>
          <w:rFonts w:ascii="Times New Roman" w:hAnsi="Times New Roman" w:cs="Times New Roman"/>
        </w:rPr>
        <w:t>számának</w:t>
      </w:r>
      <w:r w:rsidR="007B5AAC">
        <w:rPr>
          <w:rFonts w:ascii="Times New Roman" w:hAnsi="Times New Roman" w:cs="Times New Roman"/>
        </w:rPr>
        <w:t xml:space="preserve"> legalább eggyel</w:t>
      </w:r>
      <w:r w:rsidR="00D963A9">
        <w:rPr>
          <w:rFonts w:ascii="Times New Roman" w:hAnsi="Times New Roman" w:cs="Times New Roman"/>
        </w:rPr>
        <w:t xml:space="preserve"> történő</w:t>
      </w:r>
      <w:r w:rsidR="00F37161">
        <w:rPr>
          <w:rFonts w:ascii="Times New Roman" w:hAnsi="Times New Roman" w:cs="Times New Roman"/>
        </w:rPr>
        <w:t xml:space="preserve"> gya</w:t>
      </w:r>
      <w:r w:rsidR="00D963A9">
        <w:rPr>
          <w:rFonts w:ascii="Times New Roman" w:hAnsi="Times New Roman" w:cs="Times New Roman"/>
        </w:rPr>
        <w:t xml:space="preserve">rapodása, valamint a munkálatok költségeinek kimutatással való igazolása. </w:t>
      </w:r>
    </w:p>
    <w:p w:rsidR="00765713" w:rsidRDefault="00765713" w:rsidP="00A52B29">
      <w:pPr>
        <w:jc w:val="center"/>
        <w:rPr>
          <w:rFonts w:ascii="Times New Roman" w:hAnsi="Times New Roman" w:cs="Times New Roman"/>
        </w:rPr>
      </w:pPr>
    </w:p>
    <w:p w:rsidR="00D65A25" w:rsidRDefault="00D65A25" w:rsidP="00A52B29">
      <w:pPr>
        <w:jc w:val="center"/>
        <w:rPr>
          <w:rFonts w:ascii="Times New Roman" w:hAnsi="Times New Roman" w:cs="Times New Roman"/>
          <w:b/>
          <w:bCs/>
        </w:rPr>
      </w:pPr>
      <w:r w:rsidRPr="00A52B29">
        <w:rPr>
          <w:rFonts w:ascii="Times New Roman" w:hAnsi="Times New Roman" w:cs="Times New Roman"/>
          <w:b/>
          <w:bCs/>
        </w:rPr>
        <w:t>5. §</w:t>
      </w:r>
    </w:p>
    <w:p w:rsidR="001C67B6" w:rsidRDefault="001C67B6" w:rsidP="001C67B6">
      <w:pPr>
        <w:ind w:left="720"/>
        <w:jc w:val="both"/>
        <w:rPr>
          <w:rFonts w:ascii="Times New Roman" w:hAnsi="Times New Roman" w:cs="Times New Roman"/>
        </w:rPr>
      </w:pPr>
    </w:p>
    <w:p w:rsidR="00903135" w:rsidRDefault="00903135" w:rsidP="001C67B6">
      <w:pPr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Nem részesíthető támogatásban, aki </w:t>
      </w:r>
    </w:p>
    <w:p w:rsidR="00903135" w:rsidRDefault="00903135" w:rsidP="001C67B6">
      <w:pPr>
        <w:ind w:left="709"/>
        <w:jc w:val="both"/>
        <w:rPr>
          <w:rFonts w:ascii="Times New Roman" w:hAnsi="Times New Roman" w:cs="Times New Roman"/>
        </w:rPr>
      </w:pPr>
    </w:p>
    <w:p w:rsidR="00903135" w:rsidRDefault="00637D3A" w:rsidP="00733D91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a támogatási kérelmében</w:t>
      </w:r>
      <w:r w:rsidR="00903135">
        <w:rPr>
          <w:rFonts w:ascii="Times New Roman" w:hAnsi="Times New Roman" w:cs="Times New Roman"/>
        </w:rPr>
        <w:t xml:space="preserve"> - jogtalan előny szerzése érdekében - valótlan tartalmú nyilatkozatot tesz vagy </w:t>
      </w:r>
      <w:r w:rsidR="00B55B6A">
        <w:rPr>
          <w:rFonts w:ascii="Times New Roman" w:hAnsi="Times New Roman" w:cs="Times New Roman"/>
        </w:rPr>
        <w:t>hamis adatot közöl,</w:t>
      </w:r>
    </w:p>
    <w:p w:rsidR="00B55B6A" w:rsidRDefault="00B55B6A" w:rsidP="00733D91">
      <w:pPr>
        <w:ind w:left="709"/>
        <w:jc w:val="both"/>
        <w:rPr>
          <w:rFonts w:ascii="Times New Roman" w:hAnsi="Times New Roman" w:cs="Times New Roman"/>
        </w:rPr>
      </w:pPr>
    </w:p>
    <w:p w:rsidR="00B55B6A" w:rsidRDefault="00B55B6A" w:rsidP="00733D91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a támogatási kérelmet közeli hozzátartozótól való lakásvásárlás érdekében nyújtja be,</w:t>
      </w:r>
    </w:p>
    <w:p w:rsidR="00B55B6A" w:rsidRDefault="00B55B6A" w:rsidP="00733D91">
      <w:pPr>
        <w:ind w:left="709"/>
        <w:jc w:val="both"/>
        <w:rPr>
          <w:rFonts w:ascii="Times New Roman" w:hAnsi="Times New Roman" w:cs="Times New Roman"/>
        </w:rPr>
      </w:pPr>
    </w:p>
    <w:p w:rsidR="00B55B6A" w:rsidRDefault="00B55B6A" w:rsidP="00733D91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a jelen rendelet hatálybalépését megelőzően hatályban volt önkormányzati rendelet alapján már részesült lakáshoz jutók helyi támogatásában, </w:t>
      </w:r>
    </w:p>
    <w:p w:rsidR="00B55B6A" w:rsidRDefault="00B55B6A" w:rsidP="00733D91">
      <w:pPr>
        <w:ind w:left="709"/>
        <w:jc w:val="both"/>
        <w:rPr>
          <w:rFonts w:ascii="Times New Roman" w:hAnsi="Times New Roman" w:cs="Times New Roman"/>
        </w:rPr>
      </w:pPr>
    </w:p>
    <w:p w:rsidR="00B55B6A" w:rsidRDefault="00B55B6A" w:rsidP="00733D91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a lakásépítés iránti támogatási kérelmét a használatbavételi engedély jogerőre emelkedését, illetve lakásvásárlás iránti támogatási kérelmét a teljes vételár önerőből történő k</w:t>
      </w:r>
      <w:r w:rsidR="00733D91">
        <w:rPr>
          <w:rFonts w:ascii="Times New Roman" w:hAnsi="Times New Roman" w:cs="Times New Roman"/>
        </w:rPr>
        <w:t>ifizetését követően nyújtja be,</w:t>
      </w:r>
    </w:p>
    <w:p w:rsidR="00733D91" w:rsidRDefault="00733D91" w:rsidP="00733D91">
      <w:pPr>
        <w:ind w:left="709"/>
        <w:jc w:val="both"/>
        <w:rPr>
          <w:rFonts w:ascii="Times New Roman" w:hAnsi="Times New Roman" w:cs="Times New Roman"/>
        </w:rPr>
      </w:pPr>
    </w:p>
    <w:p w:rsidR="00733D91" w:rsidRDefault="00733D91" w:rsidP="00733D91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F13DA2">
        <w:rPr>
          <w:rFonts w:ascii="Times New Roman" w:hAnsi="Times New Roman" w:cs="Times New Roman"/>
        </w:rPr>
        <w:t xml:space="preserve"> egy</w:t>
      </w:r>
      <w:r w:rsidR="007B5AAC">
        <w:rPr>
          <w:rFonts w:ascii="Times New Roman" w:hAnsi="Times New Roman" w:cs="Times New Roman"/>
        </w:rPr>
        <w:t xml:space="preserve"> évnél</w:t>
      </w:r>
      <w:r>
        <w:rPr>
          <w:rFonts w:ascii="Times New Roman" w:hAnsi="Times New Roman" w:cs="Times New Roman"/>
        </w:rPr>
        <w:t xml:space="preserve"> régebbi adásvételi szerződéssel, vagy</w:t>
      </w:r>
      <w:r w:rsidR="007B5AAC">
        <w:rPr>
          <w:rFonts w:ascii="Times New Roman" w:hAnsi="Times New Roman" w:cs="Times New Roman"/>
        </w:rPr>
        <w:t xml:space="preserve"> </w:t>
      </w:r>
      <w:r w:rsidR="00F13DA2">
        <w:rPr>
          <w:rFonts w:ascii="Times New Roman" w:hAnsi="Times New Roman" w:cs="Times New Roman"/>
        </w:rPr>
        <w:t>egy</w:t>
      </w:r>
      <w:r w:rsidR="007B5AAC">
        <w:rPr>
          <w:rFonts w:ascii="Times New Roman" w:hAnsi="Times New Roman" w:cs="Times New Roman"/>
        </w:rPr>
        <w:t xml:space="preserve"> évnél régebben </w:t>
      </w:r>
      <w:r>
        <w:rPr>
          <w:rFonts w:ascii="Times New Roman" w:hAnsi="Times New Roman" w:cs="Times New Roman"/>
        </w:rPr>
        <w:t>jogerős</w:t>
      </w:r>
      <w:r w:rsidR="007B5AAC">
        <w:rPr>
          <w:rFonts w:ascii="Times New Roman" w:hAnsi="Times New Roman" w:cs="Times New Roman"/>
        </w:rPr>
        <w:t>sé vált</w:t>
      </w:r>
      <w:r>
        <w:rPr>
          <w:rFonts w:ascii="Times New Roman" w:hAnsi="Times New Roman" w:cs="Times New Roman"/>
        </w:rPr>
        <w:t xml:space="preserve"> építési engedéllyel rendelkezik,</w:t>
      </w:r>
    </w:p>
    <w:p w:rsidR="001C67B6" w:rsidRDefault="001C67B6" w:rsidP="00733D91">
      <w:pPr>
        <w:ind w:left="709"/>
        <w:jc w:val="both"/>
        <w:rPr>
          <w:rFonts w:ascii="Times New Roman" w:hAnsi="Times New Roman" w:cs="Times New Roman"/>
        </w:rPr>
      </w:pPr>
    </w:p>
    <w:p w:rsidR="001C67B6" w:rsidRDefault="00733D91" w:rsidP="00733D91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C67B6">
        <w:rPr>
          <w:rFonts w:ascii="Times New Roman" w:hAnsi="Times New Roman" w:cs="Times New Roman"/>
        </w:rPr>
        <w:t xml:space="preserve">) a kérelem benyújtásakor a 40. életévét betöltötte. </w:t>
      </w:r>
    </w:p>
    <w:p w:rsidR="001C67B6" w:rsidRDefault="001C67B6" w:rsidP="00733D91">
      <w:pPr>
        <w:ind w:left="709"/>
        <w:jc w:val="both"/>
        <w:rPr>
          <w:rFonts w:ascii="Times New Roman" w:hAnsi="Times New Roman" w:cs="Times New Roman"/>
        </w:rPr>
      </w:pPr>
    </w:p>
    <w:p w:rsidR="00F37161" w:rsidRPr="00A52B29" w:rsidRDefault="00F37161" w:rsidP="00F37161">
      <w:pPr>
        <w:pStyle w:val="Cm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támogatás formája, mértéke</w:t>
      </w:r>
    </w:p>
    <w:p w:rsidR="00F37161" w:rsidRPr="00A52B29" w:rsidRDefault="00F37161" w:rsidP="00F37161">
      <w:pPr>
        <w:pStyle w:val="Cm"/>
        <w:rPr>
          <w:rFonts w:ascii="Times New Roman" w:hAnsi="Times New Roman" w:cs="Times New Roman"/>
          <w:b/>
          <w:bCs/>
        </w:rPr>
      </w:pPr>
    </w:p>
    <w:p w:rsidR="00F37161" w:rsidRDefault="00F37161" w:rsidP="00F37161">
      <w:pPr>
        <w:pStyle w:val="Cm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6</w:t>
      </w:r>
      <w:r w:rsidRPr="00A52B29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A52B29">
        <w:rPr>
          <w:rFonts w:ascii="Times New Roman" w:hAnsi="Times New Roman" w:cs="Times New Roman"/>
          <w:b/>
          <w:bCs/>
        </w:rPr>
        <w:t>§</w:t>
      </w:r>
    </w:p>
    <w:p w:rsidR="00D963A9" w:rsidRPr="00A52B29" w:rsidRDefault="00D963A9" w:rsidP="00F37161">
      <w:pPr>
        <w:pStyle w:val="Cm"/>
        <w:rPr>
          <w:rFonts w:ascii="Times New Roman" w:hAnsi="Times New Roman" w:cs="Times New Roman"/>
          <w:b/>
          <w:bCs/>
        </w:rPr>
      </w:pPr>
    </w:p>
    <w:p w:rsidR="00637D3A" w:rsidRDefault="00637D3A" w:rsidP="001C67B6">
      <w:pPr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helyi támogatás 500.000,- Ft összegig terjedő, kamatmentes</w:t>
      </w:r>
      <w:r w:rsidR="002D3583">
        <w:rPr>
          <w:rFonts w:ascii="Times New Roman" w:hAnsi="Times New Roman" w:cs="Times New Roman"/>
        </w:rPr>
        <w:t>en visszatérítendő</w:t>
      </w:r>
      <w:r>
        <w:rPr>
          <w:rFonts w:ascii="Times New Roman" w:hAnsi="Times New Roman" w:cs="Times New Roman"/>
        </w:rPr>
        <w:t xml:space="preserve"> </w:t>
      </w:r>
      <w:r w:rsidR="002D3583">
        <w:rPr>
          <w:rFonts w:ascii="Times New Roman" w:hAnsi="Times New Roman" w:cs="Times New Roman"/>
        </w:rPr>
        <w:t>pénzeszköz</w:t>
      </w:r>
      <w:r>
        <w:rPr>
          <w:rFonts w:ascii="Times New Roman" w:hAnsi="Times New Roman" w:cs="Times New Roman"/>
        </w:rPr>
        <w:t xml:space="preserve"> formájában nyújtható.</w:t>
      </w:r>
    </w:p>
    <w:p w:rsidR="001C67B6" w:rsidRDefault="00637D3A" w:rsidP="00637D3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C67B6" w:rsidRDefault="00637D3A" w:rsidP="001C67B6">
      <w:pPr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támogatás forrása Zalaszentgrót Város mindenkori éves költségvetési rendeletében e célra elkülönített összeg. </w:t>
      </w:r>
    </w:p>
    <w:p w:rsidR="00295242" w:rsidRDefault="00295242" w:rsidP="00295242">
      <w:pPr>
        <w:jc w:val="both"/>
        <w:rPr>
          <w:rFonts w:ascii="Times New Roman" w:hAnsi="Times New Roman" w:cs="Times New Roman"/>
        </w:rPr>
      </w:pPr>
    </w:p>
    <w:p w:rsidR="002D3583" w:rsidRPr="00A52B29" w:rsidRDefault="002D3583" w:rsidP="002D3583">
      <w:pPr>
        <w:pStyle w:val="Cm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Eljárási és hatásköri rendelkezések </w:t>
      </w:r>
    </w:p>
    <w:p w:rsidR="002D3583" w:rsidRPr="00A52B29" w:rsidRDefault="002D3583" w:rsidP="002D3583">
      <w:pPr>
        <w:pStyle w:val="Cm"/>
        <w:rPr>
          <w:rFonts w:ascii="Times New Roman" w:hAnsi="Times New Roman" w:cs="Times New Roman"/>
          <w:b/>
          <w:bCs/>
        </w:rPr>
      </w:pPr>
    </w:p>
    <w:p w:rsidR="002D3583" w:rsidRPr="00A52B29" w:rsidRDefault="002D3583" w:rsidP="002D3583">
      <w:pPr>
        <w:pStyle w:val="Cm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Pr="00A52B29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A52B29">
        <w:rPr>
          <w:rFonts w:ascii="Times New Roman" w:hAnsi="Times New Roman" w:cs="Times New Roman"/>
          <w:b/>
          <w:bCs/>
        </w:rPr>
        <w:t>§</w:t>
      </w:r>
    </w:p>
    <w:p w:rsidR="002D3583" w:rsidRPr="00A52B29" w:rsidRDefault="002D3583" w:rsidP="00A52B29">
      <w:pPr>
        <w:jc w:val="center"/>
        <w:rPr>
          <w:rFonts w:ascii="Times New Roman" w:hAnsi="Times New Roman" w:cs="Times New Roman"/>
          <w:b/>
          <w:bCs/>
        </w:rPr>
      </w:pPr>
    </w:p>
    <w:p w:rsidR="002D3583" w:rsidRDefault="002D3583" w:rsidP="00A52B29">
      <w:pPr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támogatási kérelmet illetékmentesen, az erre rendszeresített formanyomtatványon lehet benyújtani a Zalaszentgróti Közös Önkormányzati Hivatalhoz. </w:t>
      </w:r>
    </w:p>
    <w:p w:rsidR="002D3583" w:rsidRDefault="002D3583" w:rsidP="002D3583">
      <w:pPr>
        <w:jc w:val="both"/>
        <w:rPr>
          <w:rFonts w:ascii="Times New Roman" w:hAnsi="Times New Roman" w:cs="Times New Roman"/>
        </w:rPr>
      </w:pPr>
    </w:p>
    <w:p w:rsidR="002D3583" w:rsidRDefault="00FB4641" w:rsidP="00A52B29">
      <w:pPr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támogatási kérelem minden év március 31., valamint szeptember 30. napjáig terjeszthető elő. </w:t>
      </w:r>
    </w:p>
    <w:p w:rsidR="00FB4641" w:rsidRDefault="00FB4641" w:rsidP="00FB4641">
      <w:pPr>
        <w:jc w:val="both"/>
        <w:rPr>
          <w:rFonts w:ascii="Times New Roman" w:hAnsi="Times New Roman" w:cs="Times New Roman"/>
        </w:rPr>
      </w:pPr>
    </w:p>
    <w:p w:rsidR="006B6312" w:rsidRDefault="00FB4641" w:rsidP="00A52B29">
      <w:pPr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kérelem érdemi </w:t>
      </w:r>
      <w:r w:rsidR="006B6312">
        <w:rPr>
          <w:rFonts w:ascii="Times New Roman" w:hAnsi="Times New Roman" w:cs="Times New Roman"/>
        </w:rPr>
        <w:t xml:space="preserve">elbírálása érdekében az igénylő köteles a saját, valamint az együtt költözők személyi adatairól, jövedelmi és vagyoni viszonyairól nyilatkozni. </w:t>
      </w:r>
      <w:r w:rsidR="00684F5C">
        <w:rPr>
          <w:rFonts w:ascii="Times New Roman" w:hAnsi="Times New Roman" w:cs="Times New Roman"/>
        </w:rPr>
        <w:t xml:space="preserve">Köteles továbbá az e rendeletben meghatározott feltételek fennállását igazoló iratokat a kérelméhez csatolni. </w:t>
      </w:r>
    </w:p>
    <w:p w:rsidR="00684F5C" w:rsidRDefault="00684F5C" w:rsidP="00684F5C">
      <w:pPr>
        <w:jc w:val="both"/>
        <w:rPr>
          <w:rFonts w:ascii="Times New Roman" w:hAnsi="Times New Roman" w:cs="Times New Roman"/>
        </w:rPr>
      </w:pPr>
    </w:p>
    <w:p w:rsidR="00684F5C" w:rsidRDefault="00684F5C" w:rsidP="00A52B29">
      <w:pPr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támogatási kérelem kötelező mellékletei a következők:</w:t>
      </w:r>
    </w:p>
    <w:p w:rsidR="00684F5C" w:rsidRDefault="00684F5C" w:rsidP="00684F5C">
      <w:pPr>
        <w:jc w:val="both"/>
        <w:rPr>
          <w:rFonts w:ascii="Times New Roman" w:hAnsi="Times New Roman" w:cs="Times New Roman"/>
        </w:rPr>
      </w:pPr>
    </w:p>
    <w:p w:rsidR="00684F5C" w:rsidRDefault="00684F5C" w:rsidP="007B5AAC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a személyi adatok igazolására: személyazonosító igazolvány, lakcímet igazoló hatósági igazolvány, születési, házassági anyakönyvi kivonat</w:t>
      </w:r>
      <w:r w:rsidR="00733D91">
        <w:rPr>
          <w:rFonts w:ascii="Times New Roman" w:hAnsi="Times New Roman" w:cs="Times New Roman"/>
        </w:rPr>
        <w:t>,</w:t>
      </w:r>
    </w:p>
    <w:p w:rsidR="00733D91" w:rsidRDefault="00733D91" w:rsidP="007B5AAC">
      <w:pPr>
        <w:ind w:left="709"/>
        <w:jc w:val="both"/>
        <w:rPr>
          <w:rFonts w:ascii="Times New Roman" w:hAnsi="Times New Roman" w:cs="Times New Roman"/>
        </w:rPr>
      </w:pPr>
    </w:p>
    <w:p w:rsidR="00733D91" w:rsidRDefault="00733D91" w:rsidP="007B5AAC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a munkahely igazolására: munkáltatói igazolás vagy vállalkozói engedély,</w:t>
      </w:r>
    </w:p>
    <w:p w:rsidR="00733D91" w:rsidRDefault="00733D91" w:rsidP="007B5AAC">
      <w:pPr>
        <w:ind w:left="709"/>
        <w:jc w:val="both"/>
        <w:rPr>
          <w:rFonts w:ascii="Times New Roman" w:hAnsi="Times New Roman" w:cs="Times New Roman"/>
        </w:rPr>
      </w:pPr>
    </w:p>
    <w:p w:rsidR="00733D91" w:rsidRDefault="00733D91" w:rsidP="007B5AAC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a lakásvásárlás és lakásnagyság igazolására: </w:t>
      </w:r>
      <w:r w:rsidR="006D6810">
        <w:rPr>
          <w:rFonts w:ascii="Times New Roman" w:hAnsi="Times New Roman" w:cs="Times New Roman"/>
        </w:rPr>
        <w:t>egy</w:t>
      </w:r>
      <w:r w:rsidR="007B5AAC">
        <w:rPr>
          <w:rFonts w:ascii="Times New Roman" w:hAnsi="Times New Roman" w:cs="Times New Roman"/>
        </w:rPr>
        <w:t xml:space="preserve"> évnél</w:t>
      </w:r>
      <w:r>
        <w:rPr>
          <w:rFonts w:ascii="Times New Roman" w:hAnsi="Times New Roman" w:cs="Times New Roman"/>
        </w:rPr>
        <w:t xml:space="preserve"> n</w:t>
      </w:r>
      <w:r w:rsidR="007B5AAC">
        <w:rPr>
          <w:rFonts w:ascii="Times New Roman" w:hAnsi="Times New Roman" w:cs="Times New Roman"/>
        </w:rPr>
        <w:t>em régebbi adásvételi szerződés,</w:t>
      </w:r>
    </w:p>
    <w:p w:rsidR="00733D91" w:rsidRDefault="00733D91" w:rsidP="007B5AAC">
      <w:pPr>
        <w:ind w:left="709"/>
        <w:jc w:val="both"/>
        <w:rPr>
          <w:rFonts w:ascii="Times New Roman" w:hAnsi="Times New Roman" w:cs="Times New Roman"/>
        </w:rPr>
      </w:pPr>
    </w:p>
    <w:p w:rsidR="00733D91" w:rsidRDefault="00733D91" w:rsidP="007B5AAC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7B5AAC">
        <w:rPr>
          <w:rFonts w:ascii="Times New Roman" w:hAnsi="Times New Roman" w:cs="Times New Roman"/>
        </w:rPr>
        <w:t xml:space="preserve">a lakásépítés </w:t>
      </w:r>
      <w:r w:rsidR="006D6810">
        <w:rPr>
          <w:rFonts w:ascii="Times New Roman" w:hAnsi="Times New Roman" w:cs="Times New Roman"/>
        </w:rPr>
        <w:t>vagy lakásbővítés igazolására: egy</w:t>
      </w:r>
      <w:r w:rsidR="007B5AAC">
        <w:rPr>
          <w:rFonts w:ascii="Times New Roman" w:hAnsi="Times New Roman" w:cs="Times New Roman"/>
        </w:rPr>
        <w:t xml:space="preserve"> évnél nem régebbi jogerős építési engedély,</w:t>
      </w:r>
    </w:p>
    <w:p w:rsidR="007B5AAC" w:rsidRDefault="007B5AAC" w:rsidP="007B5AAC">
      <w:pPr>
        <w:ind w:left="709"/>
        <w:jc w:val="both"/>
        <w:rPr>
          <w:rFonts w:ascii="Times New Roman" w:hAnsi="Times New Roman" w:cs="Times New Roman"/>
        </w:rPr>
      </w:pPr>
    </w:p>
    <w:p w:rsidR="007B5AAC" w:rsidRDefault="007B5AAC" w:rsidP="007B5AAC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="00F13DA2">
        <w:rPr>
          <w:rFonts w:ascii="Times New Roman" w:hAnsi="Times New Roman" w:cs="Times New Roman"/>
        </w:rPr>
        <w:t xml:space="preserve">az igénylő és az együtt költözők jövedelmének igazolására: a kérelem benyújtását megelőző 6 hónapra vonatkozó jövedelemigazolások. </w:t>
      </w:r>
    </w:p>
    <w:p w:rsidR="00F13DA2" w:rsidRDefault="00F13DA2" w:rsidP="007B5AAC">
      <w:pPr>
        <w:ind w:left="709"/>
        <w:jc w:val="both"/>
        <w:rPr>
          <w:rFonts w:ascii="Times New Roman" w:hAnsi="Times New Roman" w:cs="Times New Roman"/>
        </w:rPr>
      </w:pPr>
    </w:p>
    <w:p w:rsidR="00F13DA2" w:rsidRDefault="00F13DA2" w:rsidP="00D963A9">
      <w:pPr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támogatási kérelmek elbírálása a Képviselő-testület hatáskörébe tartozik, amely a 7. § (2) bekezdésében meghatározott határnapokat követő első ülés</w:t>
      </w:r>
      <w:r w:rsidR="00F2256A">
        <w:rPr>
          <w:rFonts w:ascii="Times New Roman" w:hAnsi="Times New Roman" w:cs="Times New Roman"/>
        </w:rPr>
        <w:t>ei</w:t>
      </w:r>
      <w:r>
        <w:rPr>
          <w:rFonts w:ascii="Times New Roman" w:hAnsi="Times New Roman" w:cs="Times New Roman"/>
        </w:rPr>
        <w:t>n dönt a támogatás megí</w:t>
      </w:r>
      <w:r w:rsidR="00F2256A">
        <w:rPr>
          <w:rFonts w:ascii="Times New Roman" w:hAnsi="Times New Roman" w:cs="Times New Roman"/>
        </w:rPr>
        <w:t xml:space="preserve">téléséről, </w:t>
      </w:r>
      <w:r>
        <w:rPr>
          <w:rFonts w:ascii="Times New Roman" w:hAnsi="Times New Roman" w:cs="Times New Roman"/>
        </w:rPr>
        <w:t xml:space="preserve">összegéről vagy a kérelem elutasításáról. </w:t>
      </w:r>
    </w:p>
    <w:p w:rsidR="00D963A9" w:rsidRDefault="00D963A9" w:rsidP="00D963A9">
      <w:pPr>
        <w:jc w:val="both"/>
        <w:rPr>
          <w:rFonts w:ascii="Times New Roman" w:hAnsi="Times New Roman" w:cs="Times New Roman"/>
        </w:rPr>
      </w:pPr>
    </w:p>
    <w:p w:rsidR="00D963A9" w:rsidRDefault="00D963A9" w:rsidP="00D963A9">
      <w:pPr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jegyző a </w:t>
      </w:r>
      <w:r w:rsidR="00F2256A">
        <w:rPr>
          <w:rFonts w:ascii="Times New Roman" w:hAnsi="Times New Roman" w:cs="Times New Roman"/>
        </w:rPr>
        <w:t xml:space="preserve">Képviselő-testület döntéséről 15 napon belül írásban értesíti </w:t>
      </w:r>
      <w:r w:rsidR="00295242">
        <w:rPr>
          <w:rFonts w:ascii="Times New Roman" w:hAnsi="Times New Roman" w:cs="Times New Roman"/>
        </w:rPr>
        <w:t xml:space="preserve">az igénylőket. </w:t>
      </w:r>
    </w:p>
    <w:p w:rsidR="00295242" w:rsidRDefault="00295242" w:rsidP="00295242">
      <w:pPr>
        <w:jc w:val="both"/>
        <w:rPr>
          <w:rFonts w:ascii="Times New Roman" w:hAnsi="Times New Roman" w:cs="Times New Roman"/>
        </w:rPr>
      </w:pPr>
    </w:p>
    <w:p w:rsidR="00D963A9" w:rsidRDefault="00295242" w:rsidP="00D963A9">
      <w:pPr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Képviselő-testület által meghatározott támogatási összeg erejéig Zalaszentgrót Város Önkormányzata javára jelzálogjogot kell bejegyezni az ingatlan-nyilvántartásba. </w:t>
      </w:r>
    </w:p>
    <w:p w:rsidR="00295242" w:rsidRDefault="00295242" w:rsidP="00295242">
      <w:pPr>
        <w:jc w:val="both"/>
        <w:rPr>
          <w:rFonts w:ascii="Times New Roman" w:hAnsi="Times New Roman" w:cs="Times New Roman"/>
        </w:rPr>
      </w:pPr>
    </w:p>
    <w:p w:rsidR="00295242" w:rsidRDefault="00742CAA" w:rsidP="00D963A9">
      <w:pPr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 jelzálog bejegyzésével</w:t>
      </w:r>
      <w:r w:rsidR="00295242">
        <w:rPr>
          <w:rFonts w:ascii="Times New Roman" w:hAnsi="Times New Roman" w:cs="Times New Roman"/>
        </w:rPr>
        <w:t xml:space="preserve"> elsősorban az igénylő tulajdonába</w:t>
      </w:r>
      <w:r>
        <w:rPr>
          <w:rFonts w:ascii="Times New Roman" w:hAnsi="Times New Roman" w:cs="Times New Roman"/>
        </w:rPr>
        <w:t>n lévő, illetve tulajdonába</w:t>
      </w:r>
      <w:r w:rsidR="00295242">
        <w:rPr>
          <w:rFonts w:ascii="Times New Roman" w:hAnsi="Times New Roman" w:cs="Times New Roman"/>
        </w:rPr>
        <w:t xml:space="preserve"> ker</w:t>
      </w:r>
      <w:r>
        <w:rPr>
          <w:rFonts w:ascii="Times New Roman" w:hAnsi="Times New Roman" w:cs="Times New Roman"/>
        </w:rPr>
        <w:t xml:space="preserve">ülő ingatlant kell megterhelni. Amennyiben a jelzálogjog más személy tulajdonában lévő ingatlanra kerül bejegyzésre, a támogatási kérelemhez csatolni szükséges ezen személy bejegyzést engedélyező nyilatkozatát. Más személy tulajdonában álló ingatlan csak tehermentes állapotban fogadható el megfelelő biztosítékként. </w:t>
      </w:r>
    </w:p>
    <w:p w:rsidR="00742CAA" w:rsidRDefault="00742CAA" w:rsidP="00742CAA">
      <w:pPr>
        <w:jc w:val="both"/>
        <w:rPr>
          <w:rFonts w:ascii="Times New Roman" w:hAnsi="Times New Roman" w:cs="Times New Roman"/>
        </w:rPr>
      </w:pPr>
    </w:p>
    <w:p w:rsidR="00742CAA" w:rsidRDefault="00742CAA" w:rsidP="00D963A9">
      <w:pPr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támogatási szerződést a jegyző készíti elő, továbbá intézkedik a támogatás folyósításáról és a törlesztések nyilvántartásáról. </w:t>
      </w:r>
    </w:p>
    <w:p w:rsidR="00F45EF2" w:rsidRDefault="00F45EF2" w:rsidP="00F45EF2">
      <w:pPr>
        <w:jc w:val="both"/>
        <w:rPr>
          <w:rFonts w:ascii="Times New Roman" w:hAnsi="Times New Roman" w:cs="Times New Roman"/>
        </w:rPr>
      </w:pPr>
    </w:p>
    <w:p w:rsidR="00F45EF2" w:rsidRDefault="00F45EF2" w:rsidP="00F45EF2">
      <w:pPr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támogatási szerződés megkötésével, valamint a jelzálogjog bejegyzésével kapcsolatban felmerülő költségek az igénylőt terhelik. </w:t>
      </w:r>
    </w:p>
    <w:p w:rsidR="00F45EF2" w:rsidRDefault="00F45EF2" w:rsidP="00F45EF2">
      <w:pPr>
        <w:ind w:left="720"/>
        <w:jc w:val="both"/>
        <w:rPr>
          <w:rFonts w:ascii="Times New Roman" w:hAnsi="Times New Roman" w:cs="Times New Roman"/>
        </w:rPr>
      </w:pPr>
    </w:p>
    <w:p w:rsidR="00742CAA" w:rsidRPr="00A52B29" w:rsidRDefault="00F45EF2" w:rsidP="00742CAA">
      <w:pPr>
        <w:pStyle w:val="Cm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 támogatás visszatérítése</w:t>
      </w:r>
    </w:p>
    <w:p w:rsidR="00742CAA" w:rsidRPr="00A52B29" w:rsidRDefault="00742CAA" w:rsidP="00742CAA">
      <w:pPr>
        <w:pStyle w:val="Cm"/>
        <w:rPr>
          <w:rFonts w:ascii="Times New Roman" w:hAnsi="Times New Roman" w:cs="Times New Roman"/>
          <w:b/>
          <w:bCs/>
        </w:rPr>
      </w:pPr>
    </w:p>
    <w:p w:rsidR="00742CAA" w:rsidRPr="00A52B29" w:rsidRDefault="00742CAA" w:rsidP="00742CAA">
      <w:pPr>
        <w:pStyle w:val="Cm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Pr="00A52B29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A52B29">
        <w:rPr>
          <w:rFonts w:ascii="Times New Roman" w:hAnsi="Times New Roman" w:cs="Times New Roman"/>
          <w:b/>
          <w:bCs/>
        </w:rPr>
        <w:t>§</w:t>
      </w:r>
    </w:p>
    <w:p w:rsidR="00742CAA" w:rsidRDefault="00742CAA" w:rsidP="00742CAA">
      <w:pPr>
        <w:jc w:val="both"/>
        <w:rPr>
          <w:rFonts w:ascii="Times New Roman" w:hAnsi="Times New Roman" w:cs="Times New Roman"/>
        </w:rPr>
      </w:pPr>
    </w:p>
    <w:p w:rsidR="00F45EF2" w:rsidRDefault="00F45EF2" w:rsidP="00F45EF2">
      <w:pPr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megítélt támogatást - annak mértékétől függetlenül - 10 éven belül, havi egyenlő részletekben kell visszafizetni. </w:t>
      </w:r>
    </w:p>
    <w:p w:rsidR="00F45EF2" w:rsidRDefault="00F45EF2" w:rsidP="00F45EF2">
      <w:pPr>
        <w:jc w:val="both"/>
        <w:rPr>
          <w:rFonts w:ascii="Times New Roman" w:hAnsi="Times New Roman" w:cs="Times New Roman"/>
        </w:rPr>
      </w:pPr>
    </w:p>
    <w:p w:rsidR="00F45EF2" w:rsidRDefault="00F45EF2" w:rsidP="00F45EF2">
      <w:pPr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Rendkívüli méltánylást érdemlő esetben - a támogatott kérelmére - legfeljebb 6 hónap időtartamra fizetési halasztás engedélyezhető. </w:t>
      </w:r>
    </w:p>
    <w:p w:rsidR="00F45EF2" w:rsidRDefault="00F45EF2" w:rsidP="00F45EF2">
      <w:pPr>
        <w:jc w:val="both"/>
        <w:rPr>
          <w:rFonts w:ascii="Times New Roman" w:hAnsi="Times New Roman" w:cs="Times New Roman"/>
        </w:rPr>
      </w:pPr>
    </w:p>
    <w:p w:rsidR="00F45EF2" w:rsidRDefault="00985D33" w:rsidP="00F45EF2">
      <w:pPr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támogatást egy összegben, </w:t>
      </w:r>
      <w:r w:rsidR="006D6810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Polgári Törvénykönyv szerint meghatározott - a támogatás kifizetésétől a visszafizetés napjáig számított - késedelmi kamattal növelten kell visszatéríteni, amennyiben az igénylő </w:t>
      </w:r>
    </w:p>
    <w:p w:rsidR="00985D33" w:rsidRDefault="00985D33" w:rsidP="00985D33">
      <w:pPr>
        <w:jc w:val="both"/>
        <w:rPr>
          <w:rFonts w:ascii="Times New Roman" w:hAnsi="Times New Roman" w:cs="Times New Roman"/>
        </w:rPr>
      </w:pPr>
    </w:p>
    <w:p w:rsidR="00985D33" w:rsidRDefault="00985D33" w:rsidP="00985D33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a támogatással érintett lakást a támogatás igénybevételétől számított 10 éven belül elidegeníti vagy </w:t>
      </w:r>
      <w:r w:rsidR="00842511">
        <w:rPr>
          <w:rFonts w:ascii="Times New Roman" w:hAnsi="Times New Roman" w:cs="Times New Roman"/>
        </w:rPr>
        <w:t>lebontja,</w:t>
      </w:r>
    </w:p>
    <w:p w:rsidR="00985D33" w:rsidRDefault="00985D33" w:rsidP="00985D33">
      <w:pPr>
        <w:ind w:left="709"/>
        <w:jc w:val="both"/>
        <w:rPr>
          <w:rFonts w:ascii="Times New Roman" w:hAnsi="Times New Roman" w:cs="Times New Roman"/>
        </w:rPr>
      </w:pPr>
    </w:p>
    <w:p w:rsidR="00985D33" w:rsidRDefault="00985D33" w:rsidP="00985D33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valótlan adatok közlésével, jogosulatlanul jutott a támogatáshoz,</w:t>
      </w:r>
    </w:p>
    <w:p w:rsidR="00985D33" w:rsidRDefault="00985D33" w:rsidP="00985D33">
      <w:pPr>
        <w:ind w:left="709"/>
        <w:jc w:val="both"/>
        <w:rPr>
          <w:rFonts w:ascii="Times New Roman" w:hAnsi="Times New Roman" w:cs="Times New Roman"/>
        </w:rPr>
      </w:pPr>
    </w:p>
    <w:p w:rsidR="00985D33" w:rsidRDefault="00985D33" w:rsidP="00985D33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a lakás használatát tartósan másnak átengedte</w:t>
      </w:r>
      <w:r w:rsidR="00842511">
        <w:rPr>
          <w:rFonts w:ascii="Times New Roman" w:hAnsi="Times New Roman" w:cs="Times New Roman"/>
        </w:rPr>
        <w:t>,</w:t>
      </w:r>
    </w:p>
    <w:p w:rsidR="00842511" w:rsidRDefault="00842511" w:rsidP="00985D33">
      <w:pPr>
        <w:ind w:left="709"/>
        <w:jc w:val="both"/>
        <w:rPr>
          <w:rFonts w:ascii="Times New Roman" w:hAnsi="Times New Roman" w:cs="Times New Roman"/>
        </w:rPr>
      </w:pPr>
    </w:p>
    <w:p w:rsidR="00842511" w:rsidRDefault="00842511" w:rsidP="00985D33">
      <w:p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a támogatási összeget bizonyíthatóan más célra fordítja. </w:t>
      </w:r>
    </w:p>
    <w:p w:rsidR="00842511" w:rsidRDefault="00842511" w:rsidP="00985D33">
      <w:pPr>
        <w:ind w:left="709"/>
        <w:jc w:val="both"/>
        <w:rPr>
          <w:rFonts w:ascii="Times New Roman" w:hAnsi="Times New Roman" w:cs="Times New Roman"/>
        </w:rPr>
      </w:pPr>
    </w:p>
    <w:p w:rsidR="00842511" w:rsidRDefault="00842511" w:rsidP="00A52B29">
      <w:pPr>
        <w:numPr>
          <w:ilvl w:val="0"/>
          <w:numId w:val="3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Amennyiben a támogatással érintett lakás elidegenítése másik lakás megszerzése érdekében történik, úgy az igénylő mentesül az egyösszegű visszatérítés alól. Ez esetben az igénylőnek saját költségén intézkednie kell a jelzálogjog új lakásra való átjegyeztetéséről. </w:t>
      </w:r>
    </w:p>
    <w:p w:rsidR="00842511" w:rsidRDefault="00842511" w:rsidP="00842511">
      <w:pPr>
        <w:jc w:val="both"/>
        <w:rPr>
          <w:rFonts w:ascii="Times New Roman" w:hAnsi="Times New Roman" w:cs="Times New Roman"/>
        </w:rPr>
      </w:pPr>
    </w:p>
    <w:p w:rsidR="00D65A25" w:rsidRPr="00A52B29" w:rsidRDefault="000C3344" w:rsidP="00A52B2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</w:t>
      </w:r>
      <w:r w:rsidR="00D65A25" w:rsidRPr="00A52B29">
        <w:rPr>
          <w:rFonts w:ascii="Times New Roman" w:hAnsi="Times New Roman" w:cs="Times New Roman"/>
          <w:b/>
          <w:bCs/>
        </w:rPr>
        <w:t>. fejezet</w:t>
      </w:r>
    </w:p>
    <w:p w:rsidR="00D65A25" w:rsidRPr="00A52B29" w:rsidRDefault="00D65A25" w:rsidP="00A52B29">
      <w:pPr>
        <w:jc w:val="center"/>
        <w:rPr>
          <w:rFonts w:ascii="Times New Roman" w:hAnsi="Times New Roman" w:cs="Times New Roman"/>
          <w:b/>
          <w:bCs/>
        </w:rPr>
      </w:pPr>
    </w:p>
    <w:p w:rsidR="00D65A25" w:rsidRDefault="008355AD" w:rsidP="0053797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Á</w:t>
      </w:r>
      <w:r w:rsidR="00D65A25" w:rsidRPr="00A52B29">
        <w:rPr>
          <w:rFonts w:ascii="Times New Roman" w:hAnsi="Times New Roman" w:cs="Times New Roman"/>
          <w:b/>
          <w:bCs/>
        </w:rPr>
        <w:t xml:space="preserve">tmeneti </w:t>
      </w:r>
      <w:r>
        <w:rPr>
          <w:rFonts w:ascii="Times New Roman" w:hAnsi="Times New Roman" w:cs="Times New Roman"/>
          <w:b/>
          <w:bCs/>
        </w:rPr>
        <w:t xml:space="preserve">és záró </w:t>
      </w:r>
      <w:r w:rsidR="00D65A25" w:rsidRPr="00A52B29">
        <w:rPr>
          <w:rFonts w:ascii="Times New Roman" w:hAnsi="Times New Roman" w:cs="Times New Roman"/>
          <w:b/>
          <w:bCs/>
        </w:rPr>
        <w:t>rendelkezések</w:t>
      </w:r>
    </w:p>
    <w:p w:rsidR="00D65A25" w:rsidRPr="00A52B29" w:rsidRDefault="00D65A25" w:rsidP="00537972">
      <w:pPr>
        <w:jc w:val="center"/>
        <w:rPr>
          <w:rFonts w:ascii="Times New Roman" w:hAnsi="Times New Roman" w:cs="Times New Roman"/>
          <w:b/>
          <w:bCs/>
        </w:rPr>
      </w:pPr>
    </w:p>
    <w:p w:rsidR="00D65A25" w:rsidRPr="00A52B29" w:rsidRDefault="000C3344" w:rsidP="00A52B2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D65A25" w:rsidRPr="00A52B29">
        <w:rPr>
          <w:rFonts w:ascii="Times New Roman" w:hAnsi="Times New Roman" w:cs="Times New Roman"/>
          <w:b/>
          <w:bCs/>
        </w:rPr>
        <w:t>. §</w:t>
      </w:r>
    </w:p>
    <w:p w:rsidR="00D65A25" w:rsidRPr="00A52B29" w:rsidRDefault="00D65A25" w:rsidP="00A52B29">
      <w:pPr>
        <w:jc w:val="both"/>
        <w:rPr>
          <w:rFonts w:ascii="Times New Roman" w:hAnsi="Times New Roman" w:cs="Times New Roman"/>
        </w:rPr>
      </w:pPr>
    </w:p>
    <w:p w:rsidR="00D65A25" w:rsidRPr="00A52B29" w:rsidRDefault="000C3344" w:rsidP="00A52B29">
      <w:pPr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 rendelet a kihirdetése napján</w:t>
      </w:r>
      <w:r w:rsidR="005E1780">
        <w:rPr>
          <w:rFonts w:ascii="Times New Roman" w:hAnsi="Times New Roman" w:cs="Times New Roman"/>
        </w:rPr>
        <w:t xml:space="preserve"> lép</w:t>
      </w:r>
      <w:r w:rsidR="00D65A25" w:rsidRPr="00A52B29">
        <w:rPr>
          <w:rFonts w:ascii="Times New Roman" w:hAnsi="Times New Roman" w:cs="Times New Roman"/>
        </w:rPr>
        <w:t xml:space="preserve"> hatályba, rendelkezéseit a folyamatban lévő ügyekben is alkalmazni kell. </w:t>
      </w:r>
    </w:p>
    <w:p w:rsidR="00D65A25" w:rsidRPr="00A52B29" w:rsidRDefault="00D65A25" w:rsidP="00A52B29">
      <w:pPr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A52B29">
        <w:rPr>
          <w:rFonts w:ascii="Times New Roman" w:hAnsi="Times New Roman" w:cs="Times New Roman"/>
        </w:rPr>
        <w:lastRenderedPageBreak/>
        <w:t>E rendelet hatálybalépésével egyidejűleg hatályát veszti Zalaszentgrót Város Önkormányzatának a</w:t>
      </w:r>
      <w:r w:rsidR="000C3344">
        <w:rPr>
          <w:rFonts w:ascii="Times New Roman" w:hAnsi="Times New Roman" w:cs="Times New Roman"/>
        </w:rPr>
        <w:t xml:space="preserve"> lakáshoz jutók helyi támogatásáról szóló 12/1994. (V. 31</w:t>
      </w:r>
      <w:r w:rsidRPr="00A52B29">
        <w:rPr>
          <w:rFonts w:ascii="Times New Roman" w:hAnsi="Times New Roman" w:cs="Times New Roman"/>
        </w:rPr>
        <w:t xml:space="preserve">.) önkormányzati rendelete.  </w:t>
      </w:r>
    </w:p>
    <w:p w:rsidR="00D65A25" w:rsidRDefault="00D65A25" w:rsidP="00B979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D65A25" w:rsidRDefault="00D65A25" w:rsidP="00B9793F">
      <w:pPr>
        <w:jc w:val="both"/>
        <w:rPr>
          <w:rFonts w:ascii="Times New Roman" w:hAnsi="Times New Roman" w:cs="Times New Roman"/>
        </w:rPr>
      </w:pPr>
    </w:p>
    <w:p w:rsidR="00D65A25" w:rsidRDefault="00D65A25" w:rsidP="00B9793F">
      <w:pPr>
        <w:jc w:val="both"/>
        <w:rPr>
          <w:rFonts w:ascii="Times New Roman" w:hAnsi="Times New Roman" w:cs="Times New Roman"/>
        </w:rPr>
      </w:pPr>
    </w:p>
    <w:p w:rsidR="00D65A25" w:rsidRPr="00AB5614" w:rsidRDefault="00D65A25" w:rsidP="00AB5614">
      <w:pPr>
        <w:jc w:val="both"/>
        <w:rPr>
          <w:rFonts w:ascii="Times New Roman" w:hAnsi="Times New Roman" w:cs="Times New Roman"/>
          <w:b/>
          <w:bCs/>
        </w:rPr>
      </w:pPr>
    </w:p>
    <w:p w:rsidR="00D65A25" w:rsidRDefault="00D65A25" w:rsidP="00AB5614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</w:rPr>
      </w:pPr>
      <w:r w:rsidRPr="00AB5614">
        <w:rPr>
          <w:rFonts w:ascii="Times New Roman" w:hAnsi="Times New Roman" w:cs="Times New Roman"/>
          <w:b/>
          <w:bCs/>
        </w:rPr>
        <w:tab/>
        <w:t>Baracskai József</w:t>
      </w:r>
      <w:r>
        <w:rPr>
          <w:rFonts w:ascii="Times New Roman" w:hAnsi="Times New Roman" w:cs="Times New Roman"/>
        </w:rPr>
        <w:tab/>
      </w:r>
      <w:r w:rsidRPr="00AB5614">
        <w:rPr>
          <w:rFonts w:ascii="Times New Roman" w:hAnsi="Times New Roman" w:cs="Times New Roman"/>
          <w:b/>
          <w:bCs/>
        </w:rPr>
        <w:t>Dr. Simon Beáta</w:t>
      </w:r>
    </w:p>
    <w:p w:rsidR="00D65A25" w:rsidRDefault="00D65A25" w:rsidP="00AB5614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polgármester</w:t>
      </w:r>
      <w:r>
        <w:rPr>
          <w:rFonts w:ascii="Times New Roman" w:hAnsi="Times New Roman" w:cs="Times New Roman"/>
        </w:rPr>
        <w:tab/>
        <w:t>jegyző</w:t>
      </w:r>
    </w:p>
    <w:p w:rsidR="00D65A25" w:rsidRDefault="00D65A25" w:rsidP="00B9793F">
      <w:pPr>
        <w:jc w:val="both"/>
        <w:rPr>
          <w:rFonts w:ascii="Times New Roman" w:hAnsi="Times New Roman" w:cs="Times New Roman"/>
        </w:rPr>
      </w:pPr>
    </w:p>
    <w:p w:rsidR="00D65A25" w:rsidRDefault="00D65A25" w:rsidP="00B9793F">
      <w:pPr>
        <w:jc w:val="both"/>
        <w:rPr>
          <w:rFonts w:ascii="Times New Roman" w:hAnsi="Times New Roman" w:cs="Times New Roman"/>
        </w:rPr>
      </w:pPr>
    </w:p>
    <w:p w:rsidR="00D65A25" w:rsidRPr="000575A3" w:rsidRDefault="00D65A25" w:rsidP="00AB5614">
      <w:pPr>
        <w:jc w:val="both"/>
        <w:rPr>
          <w:rFonts w:ascii="Times New Roman" w:hAnsi="Times New Roman" w:cs="Times New Roman"/>
        </w:rPr>
      </w:pPr>
    </w:p>
    <w:p w:rsidR="00D65A25" w:rsidRPr="000575A3" w:rsidRDefault="00D65A25" w:rsidP="00AB5614">
      <w:pPr>
        <w:jc w:val="both"/>
        <w:rPr>
          <w:rFonts w:ascii="Times New Roman" w:hAnsi="Times New Roman" w:cs="Times New Roman"/>
        </w:rPr>
      </w:pPr>
    </w:p>
    <w:p w:rsidR="00D65A25" w:rsidRPr="000575A3" w:rsidRDefault="000C3344" w:rsidP="00AB56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 2014. június</w:t>
      </w:r>
      <w:r w:rsidR="00D65A25" w:rsidRPr="000575A3">
        <w:rPr>
          <w:rFonts w:ascii="Times New Roman" w:hAnsi="Times New Roman" w:cs="Times New Roman"/>
        </w:rPr>
        <w:t xml:space="preserve"> </w:t>
      </w:r>
      <w:r w:rsidR="00D65A25">
        <w:rPr>
          <w:rFonts w:ascii="Times New Roman" w:hAnsi="Times New Roman" w:cs="Times New Roman"/>
        </w:rPr>
        <w:t>......</w:t>
      </w:r>
      <w:r w:rsidR="00D65A25" w:rsidRPr="000575A3">
        <w:rPr>
          <w:rFonts w:ascii="Times New Roman" w:hAnsi="Times New Roman" w:cs="Times New Roman"/>
        </w:rPr>
        <w:t xml:space="preserve"> napján kihirdetésre került. </w:t>
      </w:r>
    </w:p>
    <w:p w:rsidR="00D65A25" w:rsidRPr="000575A3" w:rsidRDefault="00D65A25" w:rsidP="00AB5614">
      <w:pPr>
        <w:jc w:val="both"/>
        <w:rPr>
          <w:rFonts w:ascii="Times New Roman" w:hAnsi="Times New Roman" w:cs="Times New Roman"/>
        </w:rPr>
      </w:pPr>
    </w:p>
    <w:p w:rsidR="00D65A25" w:rsidRDefault="00D65A25" w:rsidP="00AB56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65A25" w:rsidRDefault="00D65A25" w:rsidP="00AB5614">
      <w:pPr>
        <w:jc w:val="both"/>
        <w:rPr>
          <w:rFonts w:ascii="Times New Roman" w:hAnsi="Times New Roman" w:cs="Times New Roman"/>
        </w:rPr>
      </w:pPr>
    </w:p>
    <w:p w:rsidR="00D65A25" w:rsidRDefault="00D65A25" w:rsidP="00AB5614">
      <w:pPr>
        <w:jc w:val="both"/>
        <w:rPr>
          <w:rFonts w:ascii="Times New Roman" w:hAnsi="Times New Roman" w:cs="Times New Roman"/>
        </w:rPr>
      </w:pPr>
      <w:r w:rsidRPr="000575A3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D65A25" w:rsidRDefault="00D65A25" w:rsidP="00AB5614">
      <w:pPr>
        <w:pStyle w:val="Cm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Dr. Simon Beáta    </w:t>
      </w:r>
    </w:p>
    <w:p w:rsidR="00D65A25" w:rsidRPr="00AB5614" w:rsidRDefault="00D65A25" w:rsidP="00AB5614">
      <w:pPr>
        <w:pStyle w:val="Cm"/>
        <w:tabs>
          <w:tab w:val="left" w:pos="6330"/>
          <w:tab w:val="center" w:pos="680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</w:t>
      </w:r>
      <w:r>
        <w:rPr>
          <w:rFonts w:ascii="Times New Roman" w:hAnsi="Times New Roman" w:cs="Times New Roman"/>
          <w:b/>
          <w:bCs/>
        </w:rPr>
        <w:tab/>
      </w:r>
      <w:r w:rsidRPr="00AB5614">
        <w:rPr>
          <w:rFonts w:ascii="Times New Roman" w:hAnsi="Times New Roman" w:cs="Times New Roman"/>
        </w:rPr>
        <w:t xml:space="preserve">   jegyző</w:t>
      </w:r>
      <w:r w:rsidRPr="00AB5614">
        <w:rPr>
          <w:rFonts w:ascii="Times New Roman" w:hAnsi="Times New Roman" w:cs="Times New Roman"/>
        </w:rPr>
        <w:tab/>
      </w:r>
      <w:r w:rsidRPr="00AB5614">
        <w:rPr>
          <w:rFonts w:ascii="Times New Roman" w:hAnsi="Times New Roman" w:cs="Times New Roman"/>
        </w:rPr>
        <w:tab/>
      </w:r>
      <w:r w:rsidRPr="00AB5614">
        <w:rPr>
          <w:rFonts w:ascii="Times New Roman" w:hAnsi="Times New Roman" w:cs="Times New Roman"/>
        </w:rPr>
        <w:tab/>
      </w:r>
      <w:r w:rsidRPr="00AB5614">
        <w:rPr>
          <w:rFonts w:ascii="Times New Roman" w:hAnsi="Times New Roman" w:cs="Times New Roman"/>
        </w:rPr>
        <w:tab/>
      </w:r>
    </w:p>
    <w:p w:rsidR="00D65A25" w:rsidRDefault="00D65A25" w:rsidP="00DB31F3">
      <w:pPr>
        <w:pStyle w:val="Cm"/>
        <w:rPr>
          <w:rFonts w:ascii="Times New Roman" w:hAnsi="Times New Roman" w:cs="Times New Roman"/>
          <w:b/>
          <w:bCs/>
        </w:rPr>
      </w:pPr>
    </w:p>
    <w:p w:rsidR="00D65A25" w:rsidRDefault="00D65A25" w:rsidP="00DB31F3">
      <w:pPr>
        <w:pStyle w:val="Cm"/>
        <w:rPr>
          <w:rFonts w:ascii="Times New Roman" w:hAnsi="Times New Roman" w:cs="Times New Roman"/>
          <w:b/>
          <w:bCs/>
        </w:rPr>
      </w:pPr>
    </w:p>
    <w:p w:rsidR="00D65A25" w:rsidRDefault="00D65A25" w:rsidP="00DB31F3">
      <w:pPr>
        <w:pStyle w:val="Cm"/>
        <w:rPr>
          <w:rFonts w:ascii="Times New Roman" w:hAnsi="Times New Roman" w:cs="Times New Roman"/>
          <w:b/>
          <w:bCs/>
        </w:rPr>
      </w:pPr>
    </w:p>
    <w:p w:rsidR="00D65A25" w:rsidRDefault="00D65A25" w:rsidP="00DB31F3">
      <w:pPr>
        <w:pStyle w:val="Cm"/>
        <w:rPr>
          <w:rFonts w:ascii="Times New Roman" w:hAnsi="Times New Roman" w:cs="Times New Roman"/>
          <w:b/>
          <w:bCs/>
        </w:rPr>
      </w:pPr>
    </w:p>
    <w:p w:rsidR="00D65A25" w:rsidRDefault="00D65A25" w:rsidP="00DB31F3">
      <w:pPr>
        <w:pStyle w:val="Cm"/>
        <w:rPr>
          <w:rFonts w:ascii="Times New Roman" w:hAnsi="Times New Roman" w:cs="Times New Roman"/>
          <w:b/>
          <w:bCs/>
        </w:rPr>
      </w:pPr>
    </w:p>
    <w:p w:rsidR="00D65A25" w:rsidRDefault="00D65A25" w:rsidP="00DB31F3">
      <w:pPr>
        <w:pStyle w:val="Cm"/>
        <w:rPr>
          <w:rFonts w:ascii="Times New Roman" w:hAnsi="Times New Roman" w:cs="Times New Roman"/>
          <w:b/>
          <w:bCs/>
        </w:rPr>
      </w:pPr>
    </w:p>
    <w:p w:rsidR="00D65A25" w:rsidRDefault="00D65A25">
      <w:pPr>
        <w:rPr>
          <w:rFonts w:ascii="Times New Roman" w:hAnsi="Times New Roman" w:cs="Times New Roman"/>
        </w:rPr>
      </w:pPr>
    </w:p>
    <w:p w:rsidR="00D65A25" w:rsidRDefault="00D65A25">
      <w:pPr>
        <w:rPr>
          <w:rFonts w:ascii="Times New Roman" w:hAnsi="Times New Roman" w:cs="Times New Roman"/>
        </w:rPr>
      </w:pPr>
    </w:p>
    <w:p w:rsidR="00D65A25" w:rsidRDefault="00D65A25">
      <w:pPr>
        <w:rPr>
          <w:rFonts w:ascii="Times New Roman" w:hAnsi="Times New Roman" w:cs="Times New Roman"/>
        </w:rPr>
      </w:pPr>
    </w:p>
    <w:p w:rsidR="00D65A25" w:rsidRDefault="00D65A25">
      <w:pPr>
        <w:rPr>
          <w:rFonts w:ascii="Times New Roman" w:hAnsi="Times New Roman" w:cs="Times New Roman"/>
        </w:rPr>
      </w:pPr>
    </w:p>
    <w:p w:rsidR="00D65A25" w:rsidRDefault="00D65A25">
      <w:pPr>
        <w:rPr>
          <w:rFonts w:ascii="Times New Roman" w:hAnsi="Times New Roman" w:cs="Times New Roman"/>
        </w:rPr>
      </w:pPr>
    </w:p>
    <w:p w:rsidR="00D65A25" w:rsidRDefault="00D65A25">
      <w:pPr>
        <w:rPr>
          <w:rFonts w:ascii="Times New Roman" w:hAnsi="Times New Roman" w:cs="Times New Roman"/>
        </w:rPr>
      </w:pPr>
    </w:p>
    <w:p w:rsidR="00D65A25" w:rsidRDefault="00D65A25">
      <w:pPr>
        <w:rPr>
          <w:rFonts w:ascii="Times New Roman" w:hAnsi="Times New Roman" w:cs="Times New Roman"/>
        </w:rPr>
      </w:pPr>
    </w:p>
    <w:p w:rsidR="00D65A25" w:rsidRDefault="00D65A25">
      <w:pPr>
        <w:rPr>
          <w:rFonts w:ascii="Times New Roman" w:hAnsi="Times New Roman" w:cs="Times New Roman"/>
        </w:rPr>
      </w:pPr>
    </w:p>
    <w:p w:rsidR="00D65A25" w:rsidRDefault="00D65A25">
      <w:pPr>
        <w:rPr>
          <w:rFonts w:ascii="Times New Roman" w:hAnsi="Times New Roman" w:cs="Times New Roman"/>
        </w:rPr>
      </w:pPr>
    </w:p>
    <w:p w:rsidR="00D65A25" w:rsidRDefault="00D65A25">
      <w:pPr>
        <w:rPr>
          <w:rFonts w:ascii="Times New Roman" w:hAnsi="Times New Roman" w:cs="Times New Roman"/>
        </w:rPr>
      </w:pPr>
    </w:p>
    <w:sectPr w:rsidR="00D65A25" w:rsidSect="002D4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A25" w:rsidRDefault="00D65A25">
      <w:r>
        <w:separator/>
      </w:r>
    </w:p>
  </w:endnote>
  <w:endnote w:type="continuationSeparator" w:id="0">
    <w:p w:rsidR="00D65A25" w:rsidRDefault="00D65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A25" w:rsidRDefault="00D65A25">
      <w:r>
        <w:separator/>
      </w:r>
    </w:p>
  </w:footnote>
  <w:footnote w:type="continuationSeparator" w:id="0">
    <w:p w:rsidR="00D65A25" w:rsidRDefault="00D65A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661"/>
    <w:multiLevelType w:val="hybridMultilevel"/>
    <w:tmpl w:val="8668CAE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67506"/>
    <w:multiLevelType w:val="hybridMultilevel"/>
    <w:tmpl w:val="87B80726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7EC"/>
    <w:multiLevelType w:val="hybridMultilevel"/>
    <w:tmpl w:val="42B0BE0A"/>
    <w:lvl w:ilvl="0" w:tplc="1F86A35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2A2DBB"/>
    <w:multiLevelType w:val="hybridMultilevel"/>
    <w:tmpl w:val="8668CAE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16A3A"/>
    <w:multiLevelType w:val="hybridMultilevel"/>
    <w:tmpl w:val="C548DDFE"/>
    <w:lvl w:ilvl="0" w:tplc="DFEC25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30D0C"/>
    <w:multiLevelType w:val="hybridMultilevel"/>
    <w:tmpl w:val="00786EB2"/>
    <w:lvl w:ilvl="0" w:tplc="AA32E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832D8"/>
    <w:multiLevelType w:val="hybridMultilevel"/>
    <w:tmpl w:val="EC54D160"/>
    <w:lvl w:ilvl="0" w:tplc="0C101F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097686"/>
    <w:multiLevelType w:val="hybridMultilevel"/>
    <w:tmpl w:val="5C98AC66"/>
    <w:lvl w:ilvl="0" w:tplc="7C485F24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87558"/>
    <w:multiLevelType w:val="hybridMultilevel"/>
    <w:tmpl w:val="0D68CA54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40F43"/>
    <w:multiLevelType w:val="singleLevel"/>
    <w:tmpl w:val="040E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4B617D0"/>
    <w:multiLevelType w:val="hybridMultilevel"/>
    <w:tmpl w:val="8CD67892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B5825"/>
    <w:multiLevelType w:val="hybridMultilevel"/>
    <w:tmpl w:val="BAACF7C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673A7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5A77BD"/>
    <w:multiLevelType w:val="hybridMultilevel"/>
    <w:tmpl w:val="B1520738"/>
    <w:lvl w:ilvl="0" w:tplc="F8D6B6AE">
      <w:start w:val="1"/>
      <w:numFmt w:val="decimal"/>
      <w:lvlText w:val="(%1)"/>
      <w:lvlJc w:val="left"/>
      <w:pPr>
        <w:ind w:left="308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2AF3795D"/>
    <w:multiLevelType w:val="hybridMultilevel"/>
    <w:tmpl w:val="5636C690"/>
    <w:lvl w:ilvl="0" w:tplc="AA32E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0E5351"/>
    <w:multiLevelType w:val="hybridMultilevel"/>
    <w:tmpl w:val="A1E429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767542"/>
    <w:multiLevelType w:val="hybridMultilevel"/>
    <w:tmpl w:val="774C0BC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3B32BF"/>
    <w:multiLevelType w:val="hybridMultilevel"/>
    <w:tmpl w:val="F458952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B85E4E"/>
    <w:multiLevelType w:val="hybridMultilevel"/>
    <w:tmpl w:val="43907A56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753BAF"/>
    <w:multiLevelType w:val="hybridMultilevel"/>
    <w:tmpl w:val="4CDA9AE8"/>
    <w:lvl w:ilvl="0" w:tplc="A40CD934">
      <w:start w:val="1"/>
      <w:numFmt w:val="upperRoman"/>
      <w:lvlText w:val="%1."/>
      <w:lvlJc w:val="left"/>
      <w:pPr>
        <w:ind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" w:hanging="360"/>
      </w:pPr>
    </w:lvl>
    <w:lvl w:ilvl="2" w:tplc="040E001B" w:tentative="1">
      <w:start w:val="1"/>
      <w:numFmt w:val="lowerRoman"/>
      <w:lvlText w:val="%3."/>
      <w:lvlJc w:val="right"/>
      <w:pPr>
        <w:ind w:left="1080" w:hanging="180"/>
      </w:pPr>
    </w:lvl>
    <w:lvl w:ilvl="3" w:tplc="040E000F" w:tentative="1">
      <w:start w:val="1"/>
      <w:numFmt w:val="decimal"/>
      <w:lvlText w:val="%4."/>
      <w:lvlJc w:val="left"/>
      <w:pPr>
        <w:ind w:left="1800" w:hanging="360"/>
      </w:pPr>
    </w:lvl>
    <w:lvl w:ilvl="4" w:tplc="040E0019" w:tentative="1">
      <w:start w:val="1"/>
      <w:numFmt w:val="lowerLetter"/>
      <w:lvlText w:val="%5."/>
      <w:lvlJc w:val="left"/>
      <w:pPr>
        <w:ind w:left="2520" w:hanging="360"/>
      </w:pPr>
    </w:lvl>
    <w:lvl w:ilvl="5" w:tplc="040E001B" w:tentative="1">
      <w:start w:val="1"/>
      <w:numFmt w:val="lowerRoman"/>
      <w:lvlText w:val="%6."/>
      <w:lvlJc w:val="right"/>
      <w:pPr>
        <w:ind w:left="3240" w:hanging="180"/>
      </w:pPr>
    </w:lvl>
    <w:lvl w:ilvl="6" w:tplc="040E000F" w:tentative="1">
      <w:start w:val="1"/>
      <w:numFmt w:val="decimal"/>
      <w:lvlText w:val="%7."/>
      <w:lvlJc w:val="left"/>
      <w:pPr>
        <w:ind w:left="3960" w:hanging="360"/>
      </w:pPr>
    </w:lvl>
    <w:lvl w:ilvl="7" w:tplc="040E0019" w:tentative="1">
      <w:start w:val="1"/>
      <w:numFmt w:val="lowerLetter"/>
      <w:lvlText w:val="%8."/>
      <w:lvlJc w:val="left"/>
      <w:pPr>
        <w:ind w:left="4680" w:hanging="360"/>
      </w:pPr>
    </w:lvl>
    <w:lvl w:ilvl="8" w:tplc="040E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3">
    <w:nsid w:val="39302448"/>
    <w:multiLevelType w:val="hybridMultilevel"/>
    <w:tmpl w:val="21BC8E0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C420E9"/>
    <w:multiLevelType w:val="hybridMultilevel"/>
    <w:tmpl w:val="6F3A5CBA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9C77C5"/>
    <w:multiLevelType w:val="hybridMultilevel"/>
    <w:tmpl w:val="4B4C0BB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AA30ED"/>
    <w:multiLevelType w:val="hybridMultilevel"/>
    <w:tmpl w:val="230629E2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C942C2"/>
    <w:multiLevelType w:val="hybridMultilevel"/>
    <w:tmpl w:val="F1362E46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AC200D"/>
    <w:multiLevelType w:val="hybridMultilevel"/>
    <w:tmpl w:val="7506CD38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A54CF"/>
    <w:multiLevelType w:val="hybridMultilevel"/>
    <w:tmpl w:val="2B805B5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9F368C"/>
    <w:multiLevelType w:val="hybridMultilevel"/>
    <w:tmpl w:val="074676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DA7C21"/>
    <w:multiLevelType w:val="hybridMultilevel"/>
    <w:tmpl w:val="92D69B2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E00985"/>
    <w:multiLevelType w:val="hybridMultilevel"/>
    <w:tmpl w:val="BAACF7C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2F5901"/>
    <w:multiLevelType w:val="hybridMultilevel"/>
    <w:tmpl w:val="8D36FCDC"/>
    <w:lvl w:ilvl="0" w:tplc="1F86A3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D586A48"/>
    <w:multiLevelType w:val="hybridMultilevel"/>
    <w:tmpl w:val="15D4CC9C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3E0923"/>
    <w:multiLevelType w:val="hybridMultilevel"/>
    <w:tmpl w:val="552CF278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524825"/>
    <w:multiLevelType w:val="hybridMultilevel"/>
    <w:tmpl w:val="D26CF87E"/>
    <w:lvl w:ilvl="0" w:tplc="237E08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E805BD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5618195A"/>
    <w:multiLevelType w:val="hybridMultilevel"/>
    <w:tmpl w:val="8182F422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E70A91"/>
    <w:multiLevelType w:val="hybridMultilevel"/>
    <w:tmpl w:val="00BEB94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E1729"/>
    <w:multiLevelType w:val="hybridMultilevel"/>
    <w:tmpl w:val="5D7CBB0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EB59A9"/>
    <w:multiLevelType w:val="hybridMultilevel"/>
    <w:tmpl w:val="51DE2AFA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A33848"/>
    <w:multiLevelType w:val="singleLevel"/>
    <w:tmpl w:val="040E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4E65AA5"/>
    <w:multiLevelType w:val="hybridMultilevel"/>
    <w:tmpl w:val="61C8CB96"/>
    <w:lvl w:ilvl="0" w:tplc="1702F1F8">
      <w:start w:val="1"/>
      <w:numFmt w:val="lowerLetter"/>
      <w:lvlText w:val="%1)"/>
      <w:lvlJc w:val="left"/>
      <w:pPr>
        <w:ind w:left="1068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57F58EE"/>
    <w:multiLevelType w:val="hybridMultilevel"/>
    <w:tmpl w:val="B738583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FB7131"/>
    <w:multiLevelType w:val="hybridMultilevel"/>
    <w:tmpl w:val="6BBA561A"/>
    <w:lvl w:ilvl="0" w:tplc="80BC39DE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F51F6"/>
    <w:multiLevelType w:val="hybridMultilevel"/>
    <w:tmpl w:val="080E563A"/>
    <w:lvl w:ilvl="0" w:tplc="1F86A35E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7">
    <w:nsid w:val="7D4D361D"/>
    <w:multiLevelType w:val="hybridMultilevel"/>
    <w:tmpl w:val="8454E87C"/>
    <w:lvl w:ilvl="0" w:tplc="AA32E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3F78EB"/>
    <w:multiLevelType w:val="hybridMultilevel"/>
    <w:tmpl w:val="2E98D748"/>
    <w:lvl w:ilvl="0" w:tplc="AA32E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</w:num>
  <w:num w:numId="2">
    <w:abstractNumId w:val="10"/>
    <w:lvlOverride w:ilvl="0">
      <w:startOverride w:val="4"/>
    </w:lvlOverride>
  </w:num>
  <w:num w:numId="3">
    <w:abstractNumId w:val="42"/>
    <w:lvlOverride w:ilvl="0">
      <w:startOverride w:val="7"/>
    </w:lvlOverride>
  </w:num>
  <w:num w:numId="4">
    <w:abstractNumId w:val="37"/>
  </w:num>
  <w:num w:numId="5">
    <w:abstractNumId w:val="43"/>
  </w:num>
  <w:num w:numId="6">
    <w:abstractNumId w:val="36"/>
  </w:num>
  <w:num w:numId="7">
    <w:abstractNumId w:val="30"/>
  </w:num>
  <w:num w:numId="8">
    <w:abstractNumId w:val="22"/>
  </w:num>
  <w:num w:numId="9">
    <w:abstractNumId w:val="16"/>
  </w:num>
  <w:num w:numId="10">
    <w:abstractNumId w:val="27"/>
  </w:num>
  <w:num w:numId="11">
    <w:abstractNumId w:val="6"/>
  </w:num>
  <w:num w:numId="12">
    <w:abstractNumId w:val="47"/>
  </w:num>
  <w:num w:numId="13">
    <w:abstractNumId w:val="18"/>
  </w:num>
  <w:num w:numId="14">
    <w:abstractNumId w:val="39"/>
  </w:num>
  <w:num w:numId="15">
    <w:abstractNumId w:val="45"/>
  </w:num>
  <w:num w:numId="16">
    <w:abstractNumId w:val="33"/>
  </w:num>
  <w:num w:numId="17">
    <w:abstractNumId w:val="7"/>
  </w:num>
  <w:num w:numId="18">
    <w:abstractNumId w:val="46"/>
  </w:num>
  <w:num w:numId="19">
    <w:abstractNumId w:val="14"/>
  </w:num>
  <w:num w:numId="20">
    <w:abstractNumId w:val="20"/>
  </w:num>
  <w:num w:numId="21">
    <w:abstractNumId w:val="26"/>
  </w:num>
  <w:num w:numId="22">
    <w:abstractNumId w:val="23"/>
  </w:num>
  <w:num w:numId="23">
    <w:abstractNumId w:val="2"/>
  </w:num>
  <w:num w:numId="24">
    <w:abstractNumId w:val="21"/>
  </w:num>
  <w:num w:numId="25">
    <w:abstractNumId w:val="25"/>
  </w:num>
  <w:num w:numId="26">
    <w:abstractNumId w:val="40"/>
  </w:num>
  <w:num w:numId="27">
    <w:abstractNumId w:val="38"/>
  </w:num>
  <w:num w:numId="28">
    <w:abstractNumId w:val="17"/>
  </w:num>
  <w:num w:numId="29">
    <w:abstractNumId w:val="29"/>
  </w:num>
  <w:num w:numId="30">
    <w:abstractNumId w:val="1"/>
  </w:num>
  <w:num w:numId="31">
    <w:abstractNumId w:val="19"/>
  </w:num>
  <w:num w:numId="32">
    <w:abstractNumId w:val="24"/>
  </w:num>
  <w:num w:numId="33">
    <w:abstractNumId w:val="32"/>
  </w:num>
  <w:num w:numId="34">
    <w:abstractNumId w:val="34"/>
  </w:num>
  <w:num w:numId="35">
    <w:abstractNumId w:val="48"/>
  </w:num>
  <w:num w:numId="36">
    <w:abstractNumId w:val="44"/>
  </w:num>
  <w:num w:numId="37">
    <w:abstractNumId w:val="5"/>
  </w:num>
  <w:num w:numId="38">
    <w:abstractNumId w:val="3"/>
  </w:num>
  <w:num w:numId="39">
    <w:abstractNumId w:val="15"/>
  </w:num>
  <w:num w:numId="40">
    <w:abstractNumId w:val="8"/>
  </w:num>
  <w:num w:numId="41">
    <w:abstractNumId w:val="35"/>
  </w:num>
  <w:num w:numId="42">
    <w:abstractNumId w:val="31"/>
  </w:num>
  <w:num w:numId="43">
    <w:abstractNumId w:val="11"/>
  </w:num>
  <w:num w:numId="44">
    <w:abstractNumId w:val="41"/>
  </w:num>
  <w:num w:numId="45">
    <w:abstractNumId w:val="28"/>
  </w:num>
  <w:num w:numId="46">
    <w:abstractNumId w:val="9"/>
  </w:num>
  <w:num w:numId="47">
    <w:abstractNumId w:val="4"/>
  </w:num>
  <w:num w:numId="48">
    <w:abstractNumId w:val="12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3B2"/>
    <w:rsid w:val="000428DE"/>
    <w:rsid w:val="000575A3"/>
    <w:rsid w:val="00062669"/>
    <w:rsid w:val="00070583"/>
    <w:rsid w:val="0007207E"/>
    <w:rsid w:val="000763E8"/>
    <w:rsid w:val="000772DF"/>
    <w:rsid w:val="00093F76"/>
    <w:rsid w:val="000A4B8E"/>
    <w:rsid w:val="000C3344"/>
    <w:rsid w:val="000C726C"/>
    <w:rsid w:val="000D345D"/>
    <w:rsid w:val="000E2F4F"/>
    <w:rsid w:val="001140D9"/>
    <w:rsid w:val="00123AAA"/>
    <w:rsid w:val="00130C56"/>
    <w:rsid w:val="00135249"/>
    <w:rsid w:val="00137E96"/>
    <w:rsid w:val="001453A3"/>
    <w:rsid w:val="00152006"/>
    <w:rsid w:val="00161681"/>
    <w:rsid w:val="00164AED"/>
    <w:rsid w:val="001703B2"/>
    <w:rsid w:val="001748A9"/>
    <w:rsid w:val="001A5861"/>
    <w:rsid w:val="001B767E"/>
    <w:rsid w:val="001C67B6"/>
    <w:rsid w:val="001D470D"/>
    <w:rsid w:val="001E083D"/>
    <w:rsid w:val="001E3936"/>
    <w:rsid w:val="00201D4F"/>
    <w:rsid w:val="00206407"/>
    <w:rsid w:val="002261B6"/>
    <w:rsid w:val="00241BD3"/>
    <w:rsid w:val="00264C6B"/>
    <w:rsid w:val="00282AA0"/>
    <w:rsid w:val="00284B84"/>
    <w:rsid w:val="002946A9"/>
    <w:rsid w:val="00295242"/>
    <w:rsid w:val="00297DF8"/>
    <w:rsid w:val="002B5D36"/>
    <w:rsid w:val="002C36EC"/>
    <w:rsid w:val="002D3583"/>
    <w:rsid w:val="002D40DC"/>
    <w:rsid w:val="002E6A55"/>
    <w:rsid w:val="002F4F5D"/>
    <w:rsid w:val="00300C1C"/>
    <w:rsid w:val="0030138B"/>
    <w:rsid w:val="0030298E"/>
    <w:rsid w:val="00305D45"/>
    <w:rsid w:val="00340DEB"/>
    <w:rsid w:val="0035037F"/>
    <w:rsid w:val="00392F8A"/>
    <w:rsid w:val="00395042"/>
    <w:rsid w:val="003A6C7A"/>
    <w:rsid w:val="003C5E51"/>
    <w:rsid w:val="003D69AC"/>
    <w:rsid w:val="003E3364"/>
    <w:rsid w:val="003F2619"/>
    <w:rsid w:val="004005BE"/>
    <w:rsid w:val="00411051"/>
    <w:rsid w:val="004160C7"/>
    <w:rsid w:val="00435A28"/>
    <w:rsid w:val="00466B7D"/>
    <w:rsid w:val="00470B61"/>
    <w:rsid w:val="004A3B4E"/>
    <w:rsid w:val="004B2BDB"/>
    <w:rsid w:val="004C35B3"/>
    <w:rsid w:val="00500DCF"/>
    <w:rsid w:val="00511AFA"/>
    <w:rsid w:val="005228EE"/>
    <w:rsid w:val="00537972"/>
    <w:rsid w:val="00541E14"/>
    <w:rsid w:val="0054210B"/>
    <w:rsid w:val="00551C47"/>
    <w:rsid w:val="0057057D"/>
    <w:rsid w:val="005A7298"/>
    <w:rsid w:val="005B025F"/>
    <w:rsid w:val="005B5216"/>
    <w:rsid w:val="005D2066"/>
    <w:rsid w:val="005E1780"/>
    <w:rsid w:val="00600500"/>
    <w:rsid w:val="00612C12"/>
    <w:rsid w:val="00624F7E"/>
    <w:rsid w:val="00626B9F"/>
    <w:rsid w:val="00637D3A"/>
    <w:rsid w:val="006410AC"/>
    <w:rsid w:val="006502F0"/>
    <w:rsid w:val="00650CFB"/>
    <w:rsid w:val="00651327"/>
    <w:rsid w:val="006517B4"/>
    <w:rsid w:val="0067608F"/>
    <w:rsid w:val="006815F9"/>
    <w:rsid w:val="00684F5C"/>
    <w:rsid w:val="00697C3E"/>
    <w:rsid w:val="006A687F"/>
    <w:rsid w:val="006B5F5A"/>
    <w:rsid w:val="006B6312"/>
    <w:rsid w:val="006B7E96"/>
    <w:rsid w:val="006C46C3"/>
    <w:rsid w:val="006D34F8"/>
    <w:rsid w:val="006D48A6"/>
    <w:rsid w:val="006D6810"/>
    <w:rsid w:val="006F0B5C"/>
    <w:rsid w:val="00710B96"/>
    <w:rsid w:val="0071254E"/>
    <w:rsid w:val="00721A7F"/>
    <w:rsid w:val="00731758"/>
    <w:rsid w:val="00731A65"/>
    <w:rsid w:val="00733D91"/>
    <w:rsid w:val="00742CAA"/>
    <w:rsid w:val="00751663"/>
    <w:rsid w:val="00754B95"/>
    <w:rsid w:val="00757A8C"/>
    <w:rsid w:val="00765713"/>
    <w:rsid w:val="00780DEF"/>
    <w:rsid w:val="007861BA"/>
    <w:rsid w:val="0079663A"/>
    <w:rsid w:val="007A6816"/>
    <w:rsid w:val="007B1D02"/>
    <w:rsid w:val="007B5AAC"/>
    <w:rsid w:val="007C2FE8"/>
    <w:rsid w:val="007C463A"/>
    <w:rsid w:val="007D620E"/>
    <w:rsid w:val="007E0877"/>
    <w:rsid w:val="007E0D7C"/>
    <w:rsid w:val="007F2D80"/>
    <w:rsid w:val="007F5C55"/>
    <w:rsid w:val="00803AA1"/>
    <w:rsid w:val="008211A0"/>
    <w:rsid w:val="00822792"/>
    <w:rsid w:val="008355AD"/>
    <w:rsid w:val="00842511"/>
    <w:rsid w:val="0087515C"/>
    <w:rsid w:val="0088058F"/>
    <w:rsid w:val="00881818"/>
    <w:rsid w:val="00895321"/>
    <w:rsid w:val="008A5EAE"/>
    <w:rsid w:val="008B115B"/>
    <w:rsid w:val="008B3C62"/>
    <w:rsid w:val="008C3587"/>
    <w:rsid w:val="008D35C5"/>
    <w:rsid w:val="008D78EF"/>
    <w:rsid w:val="00903135"/>
    <w:rsid w:val="009122B7"/>
    <w:rsid w:val="0092461B"/>
    <w:rsid w:val="009405EA"/>
    <w:rsid w:val="00940D8E"/>
    <w:rsid w:val="0094172B"/>
    <w:rsid w:val="00945F68"/>
    <w:rsid w:val="00960D7E"/>
    <w:rsid w:val="00962F2B"/>
    <w:rsid w:val="00985D33"/>
    <w:rsid w:val="009964D0"/>
    <w:rsid w:val="009A24C0"/>
    <w:rsid w:val="009B2AC3"/>
    <w:rsid w:val="009C14FD"/>
    <w:rsid w:val="009D02F2"/>
    <w:rsid w:val="009D1320"/>
    <w:rsid w:val="009D2C10"/>
    <w:rsid w:val="009D65CC"/>
    <w:rsid w:val="009E42A2"/>
    <w:rsid w:val="00A12B12"/>
    <w:rsid w:val="00A14145"/>
    <w:rsid w:val="00A17F8D"/>
    <w:rsid w:val="00A20782"/>
    <w:rsid w:val="00A31144"/>
    <w:rsid w:val="00A445E0"/>
    <w:rsid w:val="00A52B29"/>
    <w:rsid w:val="00A60AFD"/>
    <w:rsid w:val="00A645DA"/>
    <w:rsid w:val="00A8310D"/>
    <w:rsid w:val="00AA2D1D"/>
    <w:rsid w:val="00AB0353"/>
    <w:rsid w:val="00AB5614"/>
    <w:rsid w:val="00AC4AEC"/>
    <w:rsid w:val="00AF0641"/>
    <w:rsid w:val="00AF49E8"/>
    <w:rsid w:val="00B22A99"/>
    <w:rsid w:val="00B24B51"/>
    <w:rsid w:val="00B251C5"/>
    <w:rsid w:val="00B53F1A"/>
    <w:rsid w:val="00B55B6A"/>
    <w:rsid w:val="00B701A9"/>
    <w:rsid w:val="00B7178C"/>
    <w:rsid w:val="00B81C68"/>
    <w:rsid w:val="00B82C31"/>
    <w:rsid w:val="00B901AC"/>
    <w:rsid w:val="00B94D6F"/>
    <w:rsid w:val="00B9793F"/>
    <w:rsid w:val="00BA2AE5"/>
    <w:rsid w:val="00BA3247"/>
    <w:rsid w:val="00BE1653"/>
    <w:rsid w:val="00BE5D6E"/>
    <w:rsid w:val="00BE5DED"/>
    <w:rsid w:val="00BF1014"/>
    <w:rsid w:val="00C1288A"/>
    <w:rsid w:val="00C2224C"/>
    <w:rsid w:val="00C307F7"/>
    <w:rsid w:val="00C74947"/>
    <w:rsid w:val="00C906B1"/>
    <w:rsid w:val="00C92032"/>
    <w:rsid w:val="00C97C00"/>
    <w:rsid w:val="00CA6C68"/>
    <w:rsid w:val="00CD29A4"/>
    <w:rsid w:val="00CD69A0"/>
    <w:rsid w:val="00CE2A17"/>
    <w:rsid w:val="00CE6D17"/>
    <w:rsid w:val="00CF0EC7"/>
    <w:rsid w:val="00D01344"/>
    <w:rsid w:val="00D0161E"/>
    <w:rsid w:val="00D07478"/>
    <w:rsid w:val="00D12A97"/>
    <w:rsid w:val="00D277EB"/>
    <w:rsid w:val="00D54159"/>
    <w:rsid w:val="00D65A25"/>
    <w:rsid w:val="00D66D99"/>
    <w:rsid w:val="00D77850"/>
    <w:rsid w:val="00D963A9"/>
    <w:rsid w:val="00DB31F3"/>
    <w:rsid w:val="00DE16A6"/>
    <w:rsid w:val="00DF7ACF"/>
    <w:rsid w:val="00E04BEC"/>
    <w:rsid w:val="00E06DA9"/>
    <w:rsid w:val="00E07322"/>
    <w:rsid w:val="00E12BFA"/>
    <w:rsid w:val="00E30E2C"/>
    <w:rsid w:val="00E32A45"/>
    <w:rsid w:val="00E3652A"/>
    <w:rsid w:val="00E65B1A"/>
    <w:rsid w:val="00E779D1"/>
    <w:rsid w:val="00E82FC3"/>
    <w:rsid w:val="00E85864"/>
    <w:rsid w:val="00E85C06"/>
    <w:rsid w:val="00E928EB"/>
    <w:rsid w:val="00EA082D"/>
    <w:rsid w:val="00EB0EFA"/>
    <w:rsid w:val="00EC04B7"/>
    <w:rsid w:val="00ED2A8F"/>
    <w:rsid w:val="00F12428"/>
    <w:rsid w:val="00F13DA2"/>
    <w:rsid w:val="00F2256A"/>
    <w:rsid w:val="00F241ED"/>
    <w:rsid w:val="00F273DC"/>
    <w:rsid w:val="00F33755"/>
    <w:rsid w:val="00F37161"/>
    <w:rsid w:val="00F45EF2"/>
    <w:rsid w:val="00F65DF6"/>
    <w:rsid w:val="00F67B73"/>
    <w:rsid w:val="00F77A10"/>
    <w:rsid w:val="00F92B34"/>
    <w:rsid w:val="00FA5440"/>
    <w:rsid w:val="00FB0567"/>
    <w:rsid w:val="00FB4641"/>
    <w:rsid w:val="00FD5B43"/>
    <w:rsid w:val="00FF1064"/>
    <w:rsid w:val="00FF1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nhideWhenUsed="0" w:qFormat="1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31F3"/>
    <w:rPr>
      <w:rFonts w:ascii="Courier New" w:hAnsi="Courier New" w:cs="Courier New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DB31F3"/>
    <w:pPr>
      <w:keepNext/>
      <w:ind w:right="-567"/>
      <w:outlineLvl w:val="0"/>
    </w:pPr>
  </w:style>
  <w:style w:type="paragraph" w:styleId="Cmsor2">
    <w:name w:val="heading 2"/>
    <w:basedOn w:val="Norml"/>
    <w:next w:val="Norml"/>
    <w:link w:val="Cmsor2Char"/>
    <w:uiPriority w:val="99"/>
    <w:qFormat/>
    <w:rsid w:val="00DB31F3"/>
    <w:pPr>
      <w:keepNext/>
      <w:ind w:right="-567"/>
      <w:jc w:val="center"/>
      <w:outlineLvl w:val="1"/>
    </w:pPr>
    <w:rPr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DB31F3"/>
    <w:pPr>
      <w:keepNext/>
      <w:jc w:val="center"/>
      <w:outlineLvl w:val="2"/>
    </w:pPr>
    <w:rPr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276C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276C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276C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">
    <w:name w:val="Title"/>
    <w:basedOn w:val="Norml"/>
    <w:link w:val="CmChar"/>
    <w:uiPriority w:val="99"/>
    <w:qFormat/>
    <w:rsid w:val="00DB31F3"/>
    <w:pPr>
      <w:jc w:val="center"/>
    </w:pPr>
  </w:style>
  <w:style w:type="character" w:customStyle="1" w:styleId="CmChar">
    <w:name w:val="Cím Char"/>
    <w:basedOn w:val="Bekezdsalapbettpusa"/>
    <w:link w:val="Cm"/>
    <w:uiPriority w:val="10"/>
    <w:rsid w:val="00C276C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zvegtrzs">
    <w:name w:val="Body Text"/>
    <w:basedOn w:val="Norml"/>
    <w:link w:val="SzvegtrzsChar"/>
    <w:uiPriority w:val="99"/>
    <w:rsid w:val="00DB31F3"/>
    <w:pPr>
      <w:ind w:right="-567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276C1"/>
    <w:rPr>
      <w:rFonts w:ascii="Courier New" w:hAnsi="Courier New" w:cs="Courier New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DB31F3"/>
    <w:pPr>
      <w:ind w:left="709" w:hanging="709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276C1"/>
    <w:rPr>
      <w:rFonts w:ascii="Courier New" w:hAnsi="Courier New" w:cs="Courier New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DB31F3"/>
    <w:pPr>
      <w:ind w:left="284" w:hanging="284"/>
      <w:jc w:val="both"/>
    </w:pPr>
    <w:rPr>
      <w:rFonts w:ascii="Times New Roman" w:hAnsi="Times New Roman" w:cs="Times New Roman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C276C1"/>
    <w:rPr>
      <w:rFonts w:ascii="Courier New" w:hAnsi="Courier New" w:cs="Courier New"/>
      <w:sz w:val="24"/>
      <w:szCs w:val="24"/>
    </w:rPr>
  </w:style>
  <w:style w:type="paragraph" w:styleId="Szvegtrzsbehzssal3">
    <w:name w:val="Body Text Indent 3"/>
    <w:basedOn w:val="Norml"/>
    <w:link w:val="Szvegtrzsbehzssal3Char"/>
    <w:uiPriority w:val="99"/>
    <w:rsid w:val="00DB31F3"/>
    <w:pPr>
      <w:ind w:left="709" w:hanging="709"/>
      <w:jc w:val="both"/>
    </w:pPr>
    <w:rPr>
      <w:rFonts w:ascii="Times New Roman" w:hAnsi="Times New Roman" w:cs="Times New Roman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C276C1"/>
    <w:rPr>
      <w:rFonts w:ascii="Courier New" w:hAnsi="Courier New" w:cs="Courier New"/>
      <w:sz w:val="16"/>
      <w:szCs w:val="16"/>
    </w:rPr>
  </w:style>
  <w:style w:type="paragraph" w:styleId="Alcm">
    <w:name w:val="Subtitle"/>
    <w:basedOn w:val="Norml"/>
    <w:link w:val="AlcmChar"/>
    <w:uiPriority w:val="99"/>
    <w:qFormat/>
    <w:rsid w:val="00E30E2C"/>
    <w:pPr>
      <w:jc w:val="center"/>
    </w:pPr>
    <w:rPr>
      <w:rFonts w:ascii="Arial" w:hAnsi="Arial" w:cs="Arial"/>
      <w:b/>
      <w:bCs/>
      <w:i/>
      <w:iCs/>
    </w:rPr>
  </w:style>
  <w:style w:type="character" w:customStyle="1" w:styleId="AlcmChar">
    <w:name w:val="Alcím Char"/>
    <w:basedOn w:val="Bekezdsalapbettpusa"/>
    <w:link w:val="Alcm"/>
    <w:uiPriority w:val="11"/>
    <w:rsid w:val="00C276C1"/>
    <w:rPr>
      <w:rFonts w:asciiTheme="majorHAnsi" w:eastAsiaTheme="majorEastAsia" w:hAnsiTheme="majorHAnsi" w:cstheme="majorBidi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rsid w:val="00E06DA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276C1"/>
    <w:rPr>
      <w:rFonts w:ascii="Courier New" w:hAnsi="Courier New" w:cs="Courier New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E06DA9"/>
    <w:rPr>
      <w:vertAlign w:val="superscript"/>
    </w:rPr>
  </w:style>
  <w:style w:type="paragraph" w:styleId="Listaszerbekezds">
    <w:name w:val="List Paragraph"/>
    <w:basedOn w:val="Norml"/>
    <w:uiPriority w:val="99"/>
    <w:qFormat/>
    <w:rsid w:val="00E85C06"/>
    <w:pPr>
      <w:suppressAutoHyphens/>
      <w:ind w:left="720"/>
      <w:contextualSpacing/>
    </w:pPr>
    <w:rPr>
      <w:rFonts w:ascii="Arial" w:hAnsi="Arial" w:cs="Arial"/>
      <w:sz w:val="22"/>
      <w:szCs w:val="22"/>
      <w:lang w:eastAsia="zh-CN"/>
    </w:rPr>
  </w:style>
  <w:style w:type="paragraph" w:styleId="NormlWeb">
    <w:name w:val="Normal (Web)"/>
    <w:basedOn w:val="Norml"/>
    <w:uiPriority w:val="99"/>
    <w:rsid w:val="006410A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Csakszveg1">
    <w:name w:val="Csak szöveg1"/>
    <w:basedOn w:val="Norml"/>
    <w:uiPriority w:val="99"/>
    <w:rsid w:val="0079663A"/>
    <w:pPr>
      <w:widowControl w:val="0"/>
      <w:suppressAutoHyphens/>
    </w:pPr>
    <w:rPr>
      <w:rFonts w:eastAsia="SimSun"/>
      <w:kern w:val="1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rsid w:val="000E2F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5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5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5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5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5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6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8093D-EABF-43DA-A36D-131EBCAA3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6</Pages>
  <Words>1265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Zalaszentgrót Város Önkormányzatának</vt:lpstr>
    </vt:vector>
  </TitlesOfParts>
  <Company/>
  <LinksUpToDate>false</LinksUpToDate>
  <CharactersWithSpaces>10147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Zalaszentgrót Város Önkormányzatának</dc:title>
  <dc:subject/>
  <dc:creator>Polgármesteri Hivatal</dc:creator>
  <cp:keywords/>
  <dc:description/>
  <cp:lastModifiedBy>Felhasznalo</cp:lastModifiedBy>
  <cp:revision>25</cp:revision>
  <cp:lastPrinted>2014-03-13T12:18:00Z</cp:lastPrinted>
  <dcterms:created xsi:type="dcterms:W3CDTF">2014-06-03T07:49:00Z</dcterms:created>
  <dcterms:modified xsi:type="dcterms:W3CDTF">2014-06-18T08:14:00Z</dcterms:modified>
</cp:coreProperties>
</file>