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818" w:rsidRDefault="00373818" w:rsidP="00A15587">
      <w:pPr>
        <w:rPr>
          <w:rFonts w:ascii="Arial" w:hAnsi="Arial" w:cs="Arial"/>
        </w:rPr>
      </w:pPr>
    </w:p>
    <w:p w:rsidR="009B09A0" w:rsidRPr="00BC7503" w:rsidRDefault="009B09A0" w:rsidP="00BC7503">
      <w:pPr>
        <w:spacing w:after="0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Szám:</w:t>
      </w:r>
      <w:r w:rsidR="00B71707">
        <w:rPr>
          <w:rFonts w:ascii="Times New Roman" w:hAnsi="Times New Roman"/>
          <w:sz w:val="24"/>
          <w:szCs w:val="24"/>
        </w:rPr>
        <w:t xml:space="preserve"> 1-7/2014.</w:t>
      </w:r>
      <w:r w:rsidR="00BC7503" w:rsidRPr="00BC7503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DA64D8">
        <w:rPr>
          <w:rFonts w:ascii="Times New Roman" w:hAnsi="Times New Roman"/>
          <w:sz w:val="24"/>
          <w:szCs w:val="24"/>
        </w:rPr>
        <w:t xml:space="preserve">                             2</w:t>
      </w:r>
      <w:r w:rsidR="00450289">
        <w:rPr>
          <w:rFonts w:ascii="Times New Roman" w:hAnsi="Times New Roman"/>
          <w:sz w:val="24"/>
          <w:szCs w:val="24"/>
        </w:rPr>
        <w:t>3</w:t>
      </w:r>
      <w:r w:rsidR="008B20DF" w:rsidRPr="00BC7503">
        <w:rPr>
          <w:rFonts w:ascii="Times New Roman" w:hAnsi="Times New Roman"/>
          <w:sz w:val="24"/>
          <w:szCs w:val="24"/>
        </w:rPr>
        <w:t>.</w:t>
      </w:r>
      <w:r w:rsidR="00260974" w:rsidRPr="00BC7503">
        <w:rPr>
          <w:rFonts w:ascii="Times New Roman" w:hAnsi="Times New Roman"/>
          <w:sz w:val="24"/>
          <w:szCs w:val="24"/>
        </w:rPr>
        <w:t xml:space="preserve"> </w:t>
      </w:r>
      <w:r w:rsidR="008B20DF" w:rsidRPr="00BC7503">
        <w:rPr>
          <w:rFonts w:ascii="Times New Roman" w:hAnsi="Times New Roman"/>
          <w:sz w:val="24"/>
          <w:szCs w:val="24"/>
        </w:rPr>
        <w:t>s</w:t>
      </w:r>
      <w:r w:rsidRPr="00BC7503">
        <w:rPr>
          <w:rFonts w:ascii="Times New Roman" w:hAnsi="Times New Roman"/>
          <w:sz w:val="24"/>
          <w:szCs w:val="24"/>
        </w:rPr>
        <w:t>z. napirendi pont anyaga</w:t>
      </w:r>
    </w:p>
    <w:p w:rsidR="00B71707" w:rsidRDefault="00B71707" w:rsidP="009D6B6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B09A0" w:rsidRDefault="009B09A0" w:rsidP="009D6B6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C7503">
        <w:rPr>
          <w:rFonts w:ascii="Times New Roman" w:hAnsi="Times New Roman"/>
          <w:b/>
          <w:sz w:val="24"/>
          <w:szCs w:val="24"/>
          <w:u w:val="single"/>
        </w:rPr>
        <w:t>Előterjesztés</w:t>
      </w:r>
    </w:p>
    <w:p w:rsidR="009D6B66" w:rsidRPr="00BC7503" w:rsidRDefault="009D6B66" w:rsidP="009D6B6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D6B66" w:rsidRPr="009D6B66" w:rsidRDefault="009D6B66" w:rsidP="009D6B6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D6B66">
        <w:rPr>
          <w:rFonts w:ascii="Times New Roman" w:hAnsi="Times New Roman"/>
          <w:sz w:val="24"/>
          <w:szCs w:val="24"/>
        </w:rPr>
        <w:t>A Zalaszentgrót Városi Önkormányzat Képviselő-testületének</w:t>
      </w:r>
    </w:p>
    <w:p w:rsidR="009D6B66" w:rsidRPr="009D6B66" w:rsidRDefault="009D6B66" w:rsidP="009D6B6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2014</w:t>
      </w:r>
      <w:r w:rsidRPr="009D6B6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6B66">
        <w:rPr>
          <w:rFonts w:ascii="Times New Roman" w:hAnsi="Times New Roman"/>
          <w:sz w:val="24"/>
          <w:szCs w:val="24"/>
        </w:rPr>
        <w:t xml:space="preserve">június </w:t>
      </w:r>
      <w:r>
        <w:rPr>
          <w:rFonts w:ascii="Times New Roman" w:hAnsi="Times New Roman"/>
          <w:sz w:val="24"/>
          <w:szCs w:val="24"/>
        </w:rPr>
        <w:t>26</w:t>
      </w:r>
      <w:r w:rsidRPr="009D6B66">
        <w:rPr>
          <w:rFonts w:ascii="Times New Roman" w:hAnsi="Times New Roman"/>
          <w:sz w:val="24"/>
          <w:szCs w:val="24"/>
        </w:rPr>
        <w:t>-i</w:t>
      </w:r>
      <w:r w:rsidR="00B71707">
        <w:rPr>
          <w:rFonts w:ascii="Times New Roman" w:hAnsi="Times New Roman"/>
          <w:sz w:val="24"/>
          <w:szCs w:val="24"/>
        </w:rPr>
        <w:t xml:space="preserve"> nyilvános, rendes ülésére</w:t>
      </w:r>
    </w:p>
    <w:p w:rsidR="009B09A0" w:rsidRPr="00BC7503" w:rsidRDefault="009B09A0" w:rsidP="00BC750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B09A0" w:rsidRPr="00B71707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b/>
          <w:sz w:val="24"/>
          <w:szCs w:val="24"/>
          <w:u w:val="single"/>
        </w:rPr>
        <w:t>Tárgy</w:t>
      </w:r>
      <w:r w:rsidRPr="00B71707">
        <w:rPr>
          <w:rFonts w:ascii="Times New Roman" w:hAnsi="Times New Roman"/>
          <w:b/>
          <w:sz w:val="24"/>
          <w:szCs w:val="24"/>
          <w:u w:val="single"/>
        </w:rPr>
        <w:t>:</w:t>
      </w:r>
      <w:r w:rsidRPr="00B71707">
        <w:rPr>
          <w:rFonts w:ascii="Times New Roman" w:hAnsi="Times New Roman"/>
          <w:sz w:val="24"/>
          <w:szCs w:val="24"/>
        </w:rPr>
        <w:t xml:space="preserve"> </w:t>
      </w:r>
      <w:r w:rsidR="00B71707" w:rsidRPr="00B71707">
        <w:rPr>
          <w:rFonts w:ascii="Times New Roman" w:hAnsi="Times New Roman"/>
          <w:sz w:val="24"/>
          <w:szCs w:val="24"/>
        </w:rPr>
        <w:t>Batthyány u. 8 - 10. szám alatti ingatlanok hasznosításának meghatározása</w:t>
      </w: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09A0" w:rsidRPr="00BC7503" w:rsidRDefault="009B09A0" w:rsidP="00BC7503">
      <w:pPr>
        <w:spacing w:after="0"/>
        <w:rPr>
          <w:rFonts w:ascii="Times New Roman" w:hAnsi="Times New Roman"/>
          <w:b/>
          <w:sz w:val="24"/>
          <w:szCs w:val="24"/>
        </w:rPr>
      </w:pPr>
      <w:r w:rsidRPr="00BC7503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95945" w:rsidRDefault="00795945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95945" w:rsidRDefault="00795945" w:rsidP="00795945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Lántzky</w:t>
      </w:r>
      <w:proofErr w:type="spellEnd"/>
      <w:r>
        <w:rPr>
          <w:rFonts w:ascii="Times New Roman" w:hAnsi="Times New Roman"/>
          <w:sz w:val="24"/>
          <w:szCs w:val="24"/>
        </w:rPr>
        <w:t xml:space="preserve"> Kornélia (8790 Zalaszentgrót, Dózsa </w:t>
      </w:r>
      <w:proofErr w:type="spellStart"/>
      <w:r>
        <w:rPr>
          <w:rFonts w:ascii="Times New Roman" w:hAnsi="Times New Roman"/>
          <w:sz w:val="24"/>
          <w:szCs w:val="24"/>
        </w:rPr>
        <w:t>Gy</w:t>
      </w:r>
      <w:proofErr w:type="spellEnd"/>
      <w:r>
        <w:rPr>
          <w:rFonts w:ascii="Times New Roman" w:hAnsi="Times New Roman"/>
          <w:sz w:val="24"/>
          <w:szCs w:val="24"/>
        </w:rPr>
        <w:t>. u. 22.) kérelemmel fordult a Képviselő-testülethez, hogy járuljon hozzá az Önkormányzat tulajdonában álló Zalaszentgrót, Batthyány u. 8. szám alatti ingatlan eladásához.</w:t>
      </w:r>
    </w:p>
    <w:p w:rsidR="00795945" w:rsidRDefault="00795945" w:rsidP="0079594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95945" w:rsidRDefault="00795945" w:rsidP="0079594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Batthyány u. 8. és a 10. szám alatti ingatlan is az Önkormányzat tulajdonában áll, </w:t>
      </w:r>
      <w:r w:rsidR="007875EE">
        <w:rPr>
          <w:rFonts w:ascii="Times New Roman" w:hAnsi="Times New Roman"/>
          <w:sz w:val="24"/>
          <w:szCs w:val="24"/>
        </w:rPr>
        <w:t>melyek lakásokat és üzlethelyiségeket is magukban foglalnak, ezért megvizsgáltuk mindkét ingatlan értékesítési lehetőségét, melyhez ingatlanforgalmi szakértői véleményt is készíttettünk.</w:t>
      </w:r>
    </w:p>
    <w:p w:rsidR="007875EE" w:rsidRDefault="007875EE" w:rsidP="0079594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75EE" w:rsidRPr="00DA64D8" w:rsidRDefault="00CF45C4" w:rsidP="00795945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A64D8">
        <w:rPr>
          <w:rFonts w:ascii="Times New Roman" w:hAnsi="Times New Roman"/>
          <w:b/>
          <w:sz w:val="24"/>
          <w:szCs w:val="24"/>
          <w:u w:val="single"/>
        </w:rPr>
        <w:t>Helyzetelemzés:</w:t>
      </w:r>
    </w:p>
    <w:p w:rsidR="007875EE" w:rsidRPr="00DA64D8" w:rsidRDefault="007B7C9F" w:rsidP="007875EE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A64D8">
        <w:rPr>
          <w:rFonts w:ascii="Times New Roman" w:hAnsi="Times New Roman"/>
          <w:b/>
          <w:sz w:val="24"/>
          <w:szCs w:val="24"/>
        </w:rPr>
        <w:t xml:space="preserve">Zalaszentgrót, </w:t>
      </w:r>
      <w:r w:rsidR="007875EE" w:rsidRPr="00DA64D8">
        <w:rPr>
          <w:rFonts w:ascii="Times New Roman" w:hAnsi="Times New Roman"/>
          <w:b/>
          <w:sz w:val="24"/>
          <w:szCs w:val="24"/>
        </w:rPr>
        <w:t>Batthyány u. 8. szám</w:t>
      </w:r>
      <w:r w:rsidR="00DA64D8" w:rsidRPr="00DA64D8">
        <w:rPr>
          <w:rFonts w:ascii="Times New Roman" w:hAnsi="Times New Roman"/>
          <w:b/>
          <w:sz w:val="24"/>
          <w:szCs w:val="24"/>
        </w:rPr>
        <w:t xml:space="preserve"> alatti</w:t>
      </w:r>
      <w:r w:rsidR="007875EE" w:rsidRPr="00DA64D8">
        <w:rPr>
          <w:rFonts w:ascii="Times New Roman" w:hAnsi="Times New Roman"/>
          <w:b/>
          <w:sz w:val="24"/>
          <w:szCs w:val="24"/>
        </w:rPr>
        <w:t>, 866/1 hrsz.-ú ingatlan</w:t>
      </w:r>
    </w:p>
    <w:p w:rsidR="007875EE" w:rsidRDefault="007875EE" w:rsidP="007875E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ingatlan nyilvántartás szerint a belterületi </w:t>
      </w:r>
      <w:r w:rsidRPr="00124B2B">
        <w:rPr>
          <w:rFonts w:ascii="Times New Roman" w:hAnsi="Times New Roman"/>
          <w:sz w:val="24"/>
          <w:szCs w:val="24"/>
        </w:rPr>
        <w:t>ingatlan kivett lakóház</w:t>
      </w:r>
      <w:r>
        <w:rPr>
          <w:rFonts w:ascii="Times New Roman" w:hAnsi="Times New Roman"/>
          <w:sz w:val="24"/>
          <w:szCs w:val="24"/>
        </w:rPr>
        <w:t>, udvar, gazdasági épület. A telek területe 602 m</w:t>
      </w:r>
      <w:r w:rsidRPr="00DA64D8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="00536B41">
        <w:rPr>
          <w:rFonts w:ascii="Times New Roman" w:hAnsi="Times New Roman"/>
          <w:sz w:val="24"/>
          <w:szCs w:val="24"/>
        </w:rPr>
        <w:t>Az épületben egy 79,4 m</w:t>
      </w:r>
      <w:r w:rsidR="00536B41" w:rsidRPr="00DA64D8">
        <w:rPr>
          <w:rFonts w:ascii="Times New Roman" w:hAnsi="Times New Roman"/>
          <w:sz w:val="24"/>
          <w:szCs w:val="24"/>
          <w:vertAlign w:val="superscript"/>
        </w:rPr>
        <w:t>2</w:t>
      </w:r>
      <w:r w:rsidR="00536B41">
        <w:rPr>
          <w:rFonts w:ascii="Times New Roman" w:hAnsi="Times New Roman"/>
          <w:sz w:val="24"/>
          <w:szCs w:val="24"/>
        </w:rPr>
        <w:t xml:space="preserve"> alapterületű bérlakás és egy 76,8 m</w:t>
      </w:r>
      <w:r w:rsidR="00536B41" w:rsidRPr="00DA64D8">
        <w:rPr>
          <w:rFonts w:ascii="Times New Roman" w:hAnsi="Times New Roman"/>
          <w:sz w:val="24"/>
          <w:szCs w:val="24"/>
          <w:vertAlign w:val="superscript"/>
        </w:rPr>
        <w:t>2</w:t>
      </w:r>
      <w:r w:rsidR="00536B41">
        <w:rPr>
          <w:rFonts w:ascii="Times New Roman" w:hAnsi="Times New Roman"/>
          <w:sz w:val="24"/>
          <w:szCs w:val="24"/>
        </w:rPr>
        <w:t xml:space="preserve"> alapterületű üzlet található.</w:t>
      </w:r>
    </w:p>
    <w:p w:rsidR="001737FB" w:rsidRDefault="004D12B3" w:rsidP="001737F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épület 1920 körül épült</w:t>
      </w:r>
      <w:r w:rsidR="001737FB">
        <w:rPr>
          <w:rFonts w:ascii="Times New Roman" w:hAnsi="Times New Roman"/>
          <w:sz w:val="24"/>
          <w:szCs w:val="24"/>
        </w:rPr>
        <w:t xml:space="preserve">. A tartó falazata 80 cm </w:t>
      </w:r>
      <w:proofErr w:type="spellStart"/>
      <w:r w:rsidR="001737FB">
        <w:rPr>
          <w:rFonts w:ascii="Times New Roman" w:hAnsi="Times New Roman"/>
          <w:sz w:val="24"/>
          <w:szCs w:val="24"/>
        </w:rPr>
        <w:t>vtg</w:t>
      </w:r>
      <w:proofErr w:type="spellEnd"/>
      <w:r w:rsidR="001737FB">
        <w:rPr>
          <w:rFonts w:ascii="Times New Roman" w:hAnsi="Times New Roman"/>
          <w:sz w:val="24"/>
          <w:szCs w:val="24"/>
        </w:rPr>
        <w:t xml:space="preserve">. téglából készült, fa födémszerkezetű, állószékes fedélszerkezetű. A nyílászárók fa szerkezetűek. </w:t>
      </w:r>
    </w:p>
    <w:p w:rsidR="001737FB" w:rsidRDefault="001737FB" w:rsidP="001737F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ingatlan elektromos áram, víz, csatorna, gáz közművel ellátott.</w:t>
      </w:r>
    </w:p>
    <w:p w:rsidR="00622E13" w:rsidRDefault="001737FB" w:rsidP="00622E1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épület műszaki állapota elégtelennek mondható. A falon mutatkozó repedések az alap süllyedésére utalnak, a felvizesedett falak szigetelés hiányát mutatják. A nyílászárók részben korhadtak. A tetőszerkezet erősen korhadt, az oromrésze nincs lezárva, cseréphullás veszélye áll fenn.  A padozat megsüllyedt, ami egyrészt a nem megfelelő csapadékvíz elvezetésnek, másrészt a régi pince nem szakszerű feltöltésének köszönhető. A homlokzat erősen leromlot</w:t>
      </w:r>
      <w:r w:rsidR="00622E13">
        <w:rPr>
          <w:rFonts w:ascii="Times New Roman" w:hAnsi="Times New Roman"/>
          <w:sz w:val="24"/>
          <w:szCs w:val="24"/>
        </w:rPr>
        <w:t>t. A hozzá tartozó udvar gondoza</w:t>
      </w:r>
      <w:r>
        <w:rPr>
          <w:rFonts w:ascii="Times New Roman" w:hAnsi="Times New Roman"/>
          <w:sz w:val="24"/>
          <w:szCs w:val="24"/>
        </w:rPr>
        <w:t>tlan</w:t>
      </w:r>
      <w:r w:rsidR="00622E13">
        <w:rPr>
          <w:rFonts w:ascii="Times New Roman" w:hAnsi="Times New Roman"/>
          <w:sz w:val="24"/>
          <w:szCs w:val="24"/>
        </w:rPr>
        <w:t xml:space="preserve">. Az üzlet állapotán nagymértékben ront, hogy jelenleg nem használja senki, télen nem volt fűtve, nincs szellőztetve. </w:t>
      </w:r>
    </w:p>
    <w:p w:rsidR="001737FB" w:rsidRDefault="001737FB" w:rsidP="001737F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D12B3" w:rsidRDefault="004D12B3" w:rsidP="007875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36B41" w:rsidRDefault="00536B41" w:rsidP="007875E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lakásban hatályos bérleti szerződéssel egy család lakik. A </w:t>
      </w:r>
      <w:r w:rsidR="000A5071">
        <w:rPr>
          <w:rFonts w:ascii="Times New Roman" w:hAnsi="Times New Roman"/>
          <w:sz w:val="24"/>
          <w:szCs w:val="24"/>
        </w:rPr>
        <w:t>lakbérekről és helyiségek bérleti díjáról szóló 35/2013.</w:t>
      </w:r>
      <w:r w:rsidR="00DA64D8">
        <w:rPr>
          <w:rFonts w:ascii="Times New Roman" w:hAnsi="Times New Roman"/>
          <w:sz w:val="24"/>
          <w:szCs w:val="24"/>
        </w:rPr>
        <w:t xml:space="preserve"> </w:t>
      </w:r>
      <w:r w:rsidR="000A5071">
        <w:rPr>
          <w:rFonts w:ascii="Times New Roman" w:hAnsi="Times New Roman"/>
          <w:sz w:val="24"/>
          <w:szCs w:val="24"/>
        </w:rPr>
        <w:t>(XII.</w:t>
      </w:r>
      <w:r w:rsidR="00DA64D8">
        <w:rPr>
          <w:rFonts w:ascii="Times New Roman" w:hAnsi="Times New Roman"/>
          <w:sz w:val="24"/>
          <w:szCs w:val="24"/>
        </w:rPr>
        <w:t xml:space="preserve"> </w:t>
      </w:r>
      <w:r w:rsidR="000A5071">
        <w:rPr>
          <w:rFonts w:ascii="Times New Roman" w:hAnsi="Times New Roman"/>
          <w:sz w:val="24"/>
          <w:szCs w:val="24"/>
        </w:rPr>
        <w:t>20.) szá</w:t>
      </w:r>
      <w:r>
        <w:rPr>
          <w:rFonts w:ascii="Times New Roman" w:hAnsi="Times New Roman"/>
          <w:sz w:val="24"/>
          <w:szCs w:val="24"/>
        </w:rPr>
        <w:t xml:space="preserve">mú képviselő-testületi </w:t>
      </w:r>
      <w:r w:rsidR="000A5071">
        <w:rPr>
          <w:rFonts w:ascii="Times New Roman" w:hAnsi="Times New Roman"/>
          <w:sz w:val="24"/>
          <w:szCs w:val="24"/>
        </w:rPr>
        <w:t xml:space="preserve">rendelet alapján </w:t>
      </w:r>
      <w:r>
        <w:rPr>
          <w:rFonts w:ascii="Times New Roman" w:hAnsi="Times New Roman"/>
          <w:sz w:val="24"/>
          <w:szCs w:val="24"/>
        </w:rPr>
        <w:t xml:space="preserve">az Önkormányzathoz befolyó éves bérleti díj </w:t>
      </w:r>
      <w:r w:rsidR="000A5071">
        <w:rPr>
          <w:rFonts w:ascii="Times New Roman" w:hAnsi="Times New Roman"/>
          <w:sz w:val="24"/>
          <w:szCs w:val="24"/>
        </w:rPr>
        <w:t xml:space="preserve">208.320 </w:t>
      </w:r>
      <w:r>
        <w:rPr>
          <w:rFonts w:ascii="Times New Roman" w:hAnsi="Times New Roman"/>
          <w:sz w:val="24"/>
          <w:szCs w:val="24"/>
        </w:rPr>
        <w:t>Ft.</w:t>
      </w:r>
    </w:p>
    <w:p w:rsidR="00DA64D8" w:rsidRDefault="00DA64D8" w:rsidP="007875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D12B3" w:rsidRDefault="000A5071" w:rsidP="004D12B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üzlethelyiségnek</w:t>
      </w:r>
      <w:r w:rsidR="00215B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2012.01.01.</w:t>
      </w:r>
      <w:r w:rsidR="00536B41">
        <w:rPr>
          <w:rFonts w:ascii="Times New Roman" w:hAnsi="Times New Roman"/>
          <w:sz w:val="24"/>
          <w:szCs w:val="24"/>
        </w:rPr>
        <w:t xml:space="preserve"> óta nincsen bérlője. </w:t>
      </w:r>
      <w:r w:rsidR="004D12B3">
        <w:rPr>
          <w:rFonts w:ascii="Times New Roman" w:hAnsi="Times New Roman"/>
          <w:sz w:val="24"/>
          <w:szCs w:val="24"/>
        </w:rPr>
        <w:t>A 165/2013.</w:t>
      </w:r>
      <w:r w:rsidR="00DA64D8">
        <w:rPr>
          <w:rFonts w:ascii="Times New Roman" w:hAnsi="Times New Roman"/>
          <w:sz w:val="24"/>
          <w:szCs w:val="24"/>
        </w:rPr>
        <w:t xml:space="preserve"> </w:t>
      </w:r>
      <w:r w:rsidR="004D12B3">
        <w:rPr>
          <w:rFonts w:ascii="Times New Roman" w:hAnsi="Times New Roman"/>
          <w:sz w:val="24"/>
          <w:szCs w:val="24"/>
        </w:rPr>
        <w:t>(XII.</w:t>
      </w:r>
      <w:r w:rsidR="00DA64D8">
        <w:rPr>
          <w:rFonts w:ascii="Times New Roman" w:hAnsi="Times New Roman"/>
          <w:sz w:val="24"/>
          <w:szCs w:val="24"/>
        </w:rPr>
        <w:t xml:space="preserve"> </w:t>
      </w:r>
      <w:r w:rsidR="004D12B3">
        <w:rPr>
          <w:rFonts w:ascii="Times New Roman" w:hAnsi="Times New Roman"/>
          <w:sz w:val="24"/>
          <w:szCs w:val="24"/>
        </w:rPr>
        <w:t>19.) számú képviselő-testületi határozat alapján az üzlethelyiségek bérleti díja 17.270,- Ft/m2/év+ÁFA</w:t>
      </w:r>
      <w:r>
        <w:rPr>
          <w:rFonts w:ascii="Times New Roman" w:hAnsi="Times New Roman"/>
          <w:sz w:val="24"/>
          <w:szCs w:val="24"/>
        </w:rPr>
        <w:t xml:space="preserve"> lenne</w:t>
      </w:r>
      <w:r w:rsidR="004D12B3">
        <w:rPr>
          <w:rFonts w:ascii="Times New Roman" w:hAnsi="Times New Roman"/>
          <w:sz w:val="24"/>
          <w:szCs w:val="24"/>
        </w:rPr>
        <w:t>, ami éves szinten 1.326.336,- Ft + ÁFA bev</w:t>
      </w:r>
      <w:r w:rsidR="00622E13">
        <w:rPr>
          <w:rFonts w:ascii="Times New Roman" w:hAnsi="Times New Roman"/>
          <w:sz w:val="24"/>
          <w:szCs w:val="24"/>
        </w:rPr>
        <w:t>ételt jelentene,</w:t>
      </w:r>
      <w:r w:rsidR="00DA64D8">
        <w:rPr>
          <w:rFonts w:ascii="Times New Roman" w:hAnsi="Times New Roman"/>
          <w:sz w:val="24"/>
          <w:szCs w:val="24"/>
        </w:rPr>
        <w:t xml:space="preserve"> vagyis - </w:t>
      </w:r>
      <w:r w:rsidR="00622E13">
        <w:rPr>
          <w:rFonts w:ascii="Times New Roman" w:hAnsi="Times New Roman"/>
          <w:sz w:val="24"/>
          <w:szCs w:val="24"/>
        </w:rPr>
        <w:t>tekintettel az épület állagára</w:t>
      </w:r>
      <w:r w:rsidR="00DA64D8">
        <w:rPr>
          <w:rFonts w:ascii="Times New Roman" w:hAnsi="Times New Roman"/>
          <w:sz w:val="24"/>
          <w:szCs w:val="24"/>
        </w:rPr>
        <w:t xml:space="preserve"> - </w:t>
      </w:r>
      <w:r w:rsidR="00622E13">
        <w:rPr>
          <w:rFonts w:ascii="Times New Roman" w:hAnsi="Times New Roman"/>
          <w:sz w:val="24"/>
          <w:szCs w:val="24"/>
        </w:rPr>
        <w:t>irreális</w:t>
      </w:r>
      <w:r w:rsidR="00DA64D8">
        <w:rPr>
          <w:rFonts w:ascii="Times New Roman" w:hAnsi="Times New Roman"/>
          <w:sz w:val="24"/>
          <w:szCs w:val="24"/>
        </w:rPr>
        <w:t>nak mondható</w:t>
      </w:r>
      <w:r w:rsidR="00622E13">
        <w:rPr>
          <w:rFonts w:ascii="Times New Roman" w:hAnsi="Times New Roman"/>
          <w:sz w:val="24"/>
          <w:szCs w:val="24"/>
        </w:rPr>
        <w:t>.</w:t>
      </w:r>
    </w:p>
    <w:p w:rsidR="00622E13" w:rsidRDefault="004D12B3" w:rsidP="00622E1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Ahhoz, hogy kiadható állapotba kerüljön, jelentős anyagi ráfordításra van szükség vagy az önkormányzat, vagy a leendő bérlő részéről.</w:t>
      </w:r>
      <w:r w:rsidR="00622E13">
        <w:rPr>
          <w:rFonts w:ascii="Times New Roman" w:hAnsi="Times New Roman"/>
          <w:sz w:val="24"/>
          <w:szCs w:val="24"/>
        </w:rPr>
        <w:t xml:space="preserve"> Emiatt is döntött a kérelmező a megvásárlás mellett. </w:t>
      </w:r>
    </w:p>
    <w:p w:rsidR="00622E13" w:rsidRPr="00BC7503" w:rsidRDefault="00622E13" w:rsidP="00622E1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Az önkormányzat vagyonáról és a vagyongazdálkodás szabályairól szóló 8/2013.</w:t>
      </w:r>
      <w:r w:rsidR="00DA64D8">
        <w:rPr>
          <w:rFonts w:ascii="Times New Roman" w:hAnsi="Times New Roman"/>
          <w:sz w:val="24"/>
          <w:szCs w:val="24"/>
        </w:rPr>
        <w:t xml:space="preserve"> </w:t>
      </w:r>
      <w:r w:rsidRPr="00BC7503">
        <w:rPr>
          <w:rFonts w:ascii="Times New Roman" w:hAnsi="Times New Roman"/>
          <w:sz w:val="24"/>
          <w:szCs w:val="24"/>
        </w:rPr>
        <w:t>(III.</w:t>
      </w:r>
      <w:r w:rsidR="00DA64D8">
        <w:rPr>
          <w:rFonts w:ascii="Times New Roman" w:hAnsi="Times New Roman"/>
          <w:sz w:val="24"/>
          <w:szCs w:val="24"/>
        </w:rPr>
        <w:t xml:space="preserve"> </w:t>
      </w:r>
      <w:r w:rsidRPr="00BC7503">
        <w:rPr>
          <w:rFonts w:ascii="Times New Roman" w:hAnsi="Times New Roman"/>
          <w:sz w:val="24"/>
          <w:szCs w:val="24"/>
        </w:rPr>
        <w:t>28.) számú önkormányzati rendelet (a továbbiakban: Rendelet) 9.</w:t>
      </w:r>
      <w:r w:rsidR="00DA64D8">
        <w:rPr>
          <w:rFonts w:ascii="Times New Roman" w:hAnsi="Times New Roman"/>
          <w:sz w:val="24"/>
          <w:szCs w:val="24"/>
        </w:rPr>
        <w:t xml:space="preserve"> </w:t>
      </w:r>
      <w:r w:rsidRPr="00BC7503">
        <w:rPr>
          <w:rFonts w:ascii="Times New Roman" w:hAnsi="Times New Roman"/>
          <w:sz w:val="24"/>
          <w:szCs w:val="24"/>
        </w:rPr>
        <w:t>§ (1) bekezdése alapján a tulajdonjog átruházására irányuló döntést megelőzően meg kell határozni a forgalmi értéket, amely</w:t>
      </w:r>
      <w:r w:rsidR="00DA64D8">
        <w:rPr>
          <w:rFonts w:ascii="Times New Roman" w:hAnsi="Times New Roman"/>
          <w:sz w:val="24"/>
          <w:szCs w:val="24"/>
        </w:rPr>
        <w:t xml:space="preserve"> </w:t>
      </w:r>
      <w:r w:rsidRPr="00BC7503">
        <w:rPr>
          <w:rFonts w:ascii="Times New Roman" w:hAnsi="Times New Roman"/>
          <w:sz w:val="24"/>
          <w:szCs w:val="24"/>
        </w:rPr>
        <w:t>– a Rendelet 9.</w:t>
      </w:r>
      <w:r w:rsidR="00DA64D8">
        <w:rPr>
          <w:rFonts w:ascii="Times New Roman" w:hAnsi="Times New Roman"/>
          <w:sz w:val="24"/>
          <w:szCs w:val="24"/>
        </w:rPr>
        <w:t xml:space="preserve"> </w:t>
      </w:r>
      <w:r w:rsidRPr="00BC7503">
        <w:rPr>
          <w:rFonts w:ascii="Times New Roman" w:hAnsi="Times New Roman"/>
          <w:sz w:val="24"/>
          <w:szCs w:val="24"/>
        </w:rPr>
        <w:t>§ (2) bekezdésének a) pontja alapján – történhet az önkormányzati ingatlanvagyon-kataszterben nyilvántartott becsült forgalmi érték alapján vagy ingatlan értékbecsléssel.</w:t>
      </w:r>
    </w:p>
    <w:p w:rsidR="00622E13" w:rsidRPr="00622E13" w:rsidRDefault="00622E13" w:rsidP="00622E1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 xml:space="preserve">A fenti ingatlan vonatkozásában az ingatlanvagyon-kataszterben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622E13">
        <w:rPr>
          <w:rFonts w:ascii="Times New Roman" w:hAnsi="Times New Roman"/>
          <w:sz w:val="24"/>
          <w:szCs w:val="24"/>
        </w:rPr>
        <w:t>földterület</w:t>
      </w:r>
      <w:r>
        <w:rPr>
          <w:rFonts w:ascii="Times New Roman" w:hAnsi="Times New Roman"/>
          <w:sz w:val="24"/>
          <w:szCs w:val="24"/>
        </w:rPr>
        <w:t xml:space="preserve"> értéke 421.000 Ft, az épület értékcsökkentéssel csökkentett</w:t>
      </w:r>
      <w:r w:rsidRPr="00BC7503">
        <w:rPr>
          <w:rFonts w:ascii="Times New Roman" w:hAnsi="Times New Roman"/>
          <w:sz w:val="24"/>
          <w:szCs w:val="24"/>
        </w:rPr>
        <w:t xml:space="preserve"> érték</w:t>
      </w:r>
      <w:r>
        <w:rPr>
          <w:rFonts w:ascii="Times New Roman" w:hAnsi="Times New Roman"/>
          <w:sz w:val="24"/>
          <w:szCs w:val="24"/>
        </w:rPr>
        <w:t>e 36.010 Ft, összesen 457.010 Ft</w:t>
      </w:r>
      <w:r w:rsidR="00DA64D8">
        <w:rPr>
          <w:rFonts w:ascii="Times New Roman" w:hAnsi="Times New Roman"/>
          <w:sz w:val="24"/>
          <w:szCs w:val="24"/>
        </w:rPr>
        <w:t>.</w:t>
      </w:r>
    </w:p>
    <w:p w:rsidR="00622E13" w:rsidRDefault="00DA64D8" w:rsidP="00622E1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622E13">
        <w:rPr>
          <w:rFonts w:ascii="Times New Roman" w:hAnsi="Times New Roman"/>
          <w:sz w:val="24"/>
          <w:szCs w:val="24"/>
        </w:rPr>
        <w:t xml:space="preserve">2014. márciusában készült ingatlanforgalmi szakértői vélemény alapján az </w:t>
      </w:r>
      <w:r w:rsidR="007B7C9F">
        <w:rPr>
          <w:rFonts w:ascii="Times New Roman" w:hAnsi="Times New Roman"/>
          <w:sz w:val="24"/>
          <w:szCs w:val="24"/>
        </w:rPr>
        <w:t>ingatlan</w:t>
      </w:r>
      <w:r w:rsidR="00622E13">
        <w:rPr>
          <w:rFonts w:ascii="Times New Roman" w:hAnsi="Times New Roman"/>
          <w:sz w:val="24"/>
          <w:szCs w:val="24"/>
        </w:rPr>
        <w:t xml:space="preserve"> forgalmi értéke bruttó 2.768.600,- Ft.</w:t>
      </w:r>
    </w:p>
    <w:p w:rsidR="00472C81" w:rsidRPr="00DA64D8" w:rsidRDefault="00472C81" w:rsidP="00622E1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72C81" w:rsidRPr="00DA64D8" w:rsidRDefault="007B7C9F" w:rsidP="00472C81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A64D8">
        <w:rPr>
          <w:rFonts w:ascii="Times New Roman" w:hAnsi="Times New Roman"/>
          <w:b/>
          <w:sz w:val="24"/>
          <w:szCs w:val="24"/>
        </w:rPr>
        <w:t xml:space="preserve">Zalaszentgrót, </w:t>
      </w:r>
      <w:r w:rsidR="00472C81" w:rsidRPr="00DA64D8">
        <w:rPr>
          <w:rFonts w:ascii="Times New Roman" w:hAnsi="Times New Roman"/>
          <w:b/>
          <w:sz w:val="24"/>
          <w:szCs w:val="24"/>
        </w:rPr>
        <w:t>Batthyány u. 10. szám</w:t>
      </w:r>
      <w:r w:rsidR="00DA64D8">
        <w:rPr>
          <w:rFonts w:ascii="Times New Roman" w:hAnsi="Times New Roman"/>
          <w:b/>
          <w:sz w:val="24"/>
          <w:szCs w:val="24"/>
        </w:rPr>
        <w:t xml:space="preserve"> alatti</w:t>
      </w:r>
      <w:r w:rsidR="00472C81" w:rsidRPr="00DA64D8">
        <w:rPr>
          <w:rFonts w:ascii="Times New Roman" w:hAnsi="Times New Roman"/>
          <w:b/>
          <w:sz w:val="24"/>
          <w:szCs w:val="24"/>
        </w:rPr>
        <w:t>, 867 hrsz.-ú ingatlan</w:t>
      </w:r>
    </w:p>
    <w:p w:rsidR="00472C81" w:rsidRDefault="00472C81" w:rsidP="00472C8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ingatlan nyilvántartás szerint a belterületi ingatlan kivett lakóház, udvar, gazdasági épület.</w:t>
      </w:r>
    </w:p>
    <w:p w:rsidR="00472C81" w:rsidRDefault="00472C81" w:rsidP="00472C8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telek területe 845 m</w:t>
      </w:r>
      <w:r w:rsidRPr="00DA64D8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:rsidR="00987C15" w:rsidRDefault="00987C15" w:rsidP="00987C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épület 1920 körül épült. A tartó falazata 80 cm </w:t>
      </w:r>
      <w:proofErr w:type="spellStart"/>
      <w:r>
        <w:rPr>
          <w:rFonts w:ascii="Times New Roman" w:hAnsi="Times New Roman"/>
          <w:sz w:val="24"/>
          <w:szCs w:val="24"/>
        </w:rPr>
        <w:t>vtg</w:t>
      </w:r>
      <w:proofErr w:type="spellEnd"/>
      <w:r>
        <w:rPr>
          <w:rFonts w:ascii="Times New Roman" w:hAnsi="Times New Roman"/>
          <w:sz w:val="24"/>
          <w:szCs w:val="24"/>
        </w:rPr>
        <w:t xml:space="preserve">. téglából készült, fa födémszerkezetű, állószékes fedélszerkezetű. A nyílászárók fa szerkezetűek. </w:t>
      </w:r>
    </w:p>
    <w:p w:rsidR="00987C15" w:rsidRDefault="00987C15" w:rsidP="00987C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ingatlan elektromos áram, víz, csatorna, gáz közművel ellátott.</w:t>
      </w:r>
    </w:p>
    <w:p w:rsidR="00215BFE" w:rsidRDefault="00DA64D8" w:rsidP="00472C8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Ezen épület műszaki állapota </w:t>
      </w:r>
      <w:r w:rsidR="00987C15">
        <w:rPr>
          <w:rFonts w:ascii="Times New Roman" w:hAnsi="Times New Roman"/>
          <w:sz w:val="24"/>
          <w:szCs w:val="24"/>
        </w:rPr>
        <w:t xml:space="preserve">is elégtelennek mondható. A falon mutatkozó repedések az alap süllyedésére utalnak, a felvizesedett falak szigetelés hiányát mutatják. A nyílászárók részben még az eredeti beépítésűek. Az épület több részén a fal és a födém elvált.  </w:t>
      </w:r>
      <w:r w:rsidR="00F060F1">
        <w:rPr>
          <w:rFonts w:ascii="Times New Roman" w:hAnsi="Times New Roman"/>
          <w:sz w:val="24"/>
          <w:szCs w:val="24"/>
        </w:rPr>
        <w:t xml:space="preserve">A probléma csak elbontással és újraépítéssel oldható meg. </w:t>
      </w:r>
      <w:r w:rsidR="00987C15">
        <w:rPr>
          <w:rFonts w:ascii="Times New Roman" w:hAnsi="Times New Roman"/>
          <w:sz w:val="24"/>
          <w:szCs w:val="24"/>
        </w:rPr>
        <w:t>A tetőszerkezet részben korhadt, funkcióját csak ideig-óráig tölti be. A héjazat csere</w:t>
      </w:r>
      <w:r w:rsidR="00F060F1">
        <w:rPr>
          <w:rFonts w:ascii="Times New Roman" w:hAnsi="Times New Roman"/>
          <w:sz w:val="24"/>
          <w:szCs w:val="24"/>
        </w:rPr>
        <w:t>pei elcsúsztak, nyílás</w:t>
      </w:r>
      <w:r>
        <w:rPr>
          <w:rFonts w:ascii="Times New Roman" w:hAnsi="Times New Roman"/>
          <w:sz w:val="24"/>
          <w:szCs w:val="24"/>
        </w:rPr>
        <w:t>ok</w:t>
      </w:r>
      <w:r w:rsidR="00F060F1">
        <w:rPr>
          <w:rFonts w:ascii="Times New Roman" w:hAnsi="Times New Roman"/>
          <w:sz w:val="24"/>
          <w:szCs w:val="24"/>
        </w:rPr>
        <w:t xml:space="preserve"> mutatkoznak, emiatt beázási foltok vannak a lakásokban és az üzletben egyaránt. Az egész tetőszerkezet cseréje indokolt. </w:t>
      </w:r>
      <w:r w:rsidR="00987C15">
        <w:rPr>
          <w:rFonts w:ascii="Times New Roman" w:hAnsi="Times New Roman"/>
          <w:sz w:val="24"/>
          <w:szCs w:val="24"/>
        </w:rPr>
        <w:t xml:space="preserve">A padozat </w:t>
      </w:r>
      <w:r w:rsidR="00F060F1">
        <w:rPr>
          <w:rFonts w:ascii="Times New Roman" w:hAnsi="Times New Roman"/>
          <w:sz w:val="24"/>
          <w:szCs w:val="24"/>
        </w:rPr>
        <w:t xml:space="preserve">helyenként megsüllyedt. A csapadékvíz a ház alá van vezetve, amely idővel süllyedést okoz, illetve már okozott. A már lebontott épületek veszélyes falomlással járhatnak. Az üzlet </w:t>
      </w:r>
      <w:r w:rsidR="00215BFE">
        <w:rPr>
          <w:rFonts w:ascii="Times New Roman" w:hAnsi="Times New Roman"/>
          <w:sz w:val="24"/>
          <w:szCs w:val="24"/>
        </w:rPr>
        <w:t>belső burkolása a valós állapotokat csak elfedi, de nem oldja meg.</w:t>
      </w:r>
    </w:p>
    <w:p w:rsidR="00472C81" w:rsidRDefault="00472C81" w:rsidP="00472C8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</w:t>
      </w:r>
      <w:r w:rsidRPr="00BC7503">
        <w:rPr>
          <w:rFonts w:ascii="Times New Roman" w:hAnsi="Times New Roman"/>
          <w:sz w:val="24"/>
          <w:szCs w:val="24"/>
        </w:rPr>
        <w:t>z ingatlanvagyon</w:t>
      </w:r>
      <w:r>
        <w:rPr>
          <w:rFonts w:ascii="Times New Roman" w:hAnsi="Times New Roman"/>
          <w:sz w:val="24"/>
          <w:szCs w:val="24"/>
        </w:rPr>
        <w:t>-kataszterünkben az épület 4 db lakást tartalmaz összesen 191 m</w:t>
      </w:r>
      <w:r w:rsidRPr="00DA64D8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="007B7C9F">
        <w:rPr>
          <w:rFonts w:ascii="Times New Roman" w:hAnsi="Times New Roman"/>
          <w:sz w:val="24"/>
          <w:szCs w:val="24"/>
        </w:rPr>
        <w:t>terüle</w:t>
      </w:r>
      <w:r>
        <w:rPr>
          <w:rFonts w:ascii="Times New Roman" w:hAnsi="Times New Roman"/>
          <w:sz w:val="24"/>
          <w:szCs w:val="24"/>
        </w:rPr>
        <w:t>ttel</w:t>
      </w:r>
      <w:r w:rsidR="007B7C9F">
        <w:rPr>
          <w:rFonts w:ascii="Times New Roman" w:hAnsi="Times New Roman"/>
          <w:sz w:val="24"/>
          <w:szCs w:val="24"/>
        </w:rPr>
        <w:t xml:space="preserve"> és 1 db nem lakás célú helyiséget 102 m</w:t>
      </w:r>
      <w:r w:rsidR="007B7C9F" w:rsidRPr="00DA64D8">
        <w:rPr>
          <w:rFonts w:ascii="Times New Roman" w:hAnsi="Times New Roman"/>
          <w:sz w:val="24"/>
          <w:szCs w:val="24"/>
          <w:vertAlign w:val="superscript"/>
        </w:rPr>
        <w:t>2</w:t>
      </w:r>
      <w:r w:rsidR="007B7C9F">
        <w:rPr>
          <w:rFonts w:ascii="Times New Roman" w:hAnsi="Times New Roman"/>
          <w:sz w:val="24"/>
          <w:szCs w:val="24"/>
        </w:rPr>
        <w:t xml:space="preserve"> területtel.</w:t>
      </w:r>
    </w:p>
    <w:p w:rsidR="007B7C9F" w:rsidRDefault="00215BFE" w:rsidP="00472C8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időközbeni átalakítások miatt jelenleg az épületben 6 lakás van. </w:t>
      </w:r>
      <w:r w:rsidR="007B7C9F">
        <w:rPr>
          <w:rFonts w:ascii="Times New Roman" w:hAnsi="Times New Roman"/>
          <w:sz w:val="24"/>
          <w:szCs w:val="24"/>
        </w:rPr>
        <w:t>A 3 kiadott</w:t>
      </w:r>
      <w:r w:rsidR="00346770">
        <w:rPr>
          <w:rFonts w:ascii="Times New Roman" w:hAnsi="Times New Roman"/>
          <w:sz w:val="24"/>
          <w:szCs w:val="24"/>
        </w:rPr>
        <w:t xml:space="preserve"> bérlakás</w:t>
      </w:r>
      <w:r>
        <w:rPr>
          <w:rFonts w:ascii="Times New Roman" w:hAnsi="Times New Roman"/>
          <w:sz w:val="24"/>
          <w:szCs w:val="24"/>
        </w:rPr>
        <w:t>ból</w:t>
      </w:r>
      <w:r w:rsidR="00346770">
        <w:rPr>
          <w:rFonts w:ascii="Times New Roman" w:hAnsi="Times New Roman"/>
          <w:sz w:val="24"/>
          <w:szCs w:val="24"/>
        </w:rPr>
        <w:t xml:space="preserve"> </w:t>
      </w:r>
      <w:r w:rsidR="007B7C9F">
        <w:rPr>
          <w:rFonts w:ascii="Times New Roman" w:hAnsi="Times New Roman"/>
          <w:sz w:val="24"/>
          <w:szCs w:val="24"/>
        </w:rPr>
        <w:t xml:space="preserve">befolyó éves bérleti díj </w:t>
      </w:r>
      <w:r w:rsidR="00346770">
        <w:rPr>
          <w:rFonts w:ascii="Times New Roman" w:hAnsi="Times New Roman"/>
          <w:sz w:val="24"/>
          <w:szCs w:val="24"/>
        </w:rPr>
        <w:t>316.152</w:t>
      </w:r>
      <w:r w:rsidR="007B7C9F">
        <w:rPr>
          <w:rFonts w:ascii="Times New Roman" w:hAnsi="Times New Roman"/>
          <w:sz w:val="24"/>
          <w:szCs w:val="24"/>
        </w:rPr>
        <w:t xml:space="preserve"> Ft. Van még 3 lakás, amelyek nem kerültek kiadásra. Korábban a részleges felújításuk elkezdődött, de nem fejeződött be. Vészhelyzetben szükséglakásként funkcionálhatnak. Az üzlethelyiséget jelenleg a</w:t>
      </w:r>
      <w:r w:rsidR="00DA64D8">
        <w:rPr>
          <w:rFonts w:ascii="Times New Roman" w:hAnsi="Times New Roman"/>
          <w:sz w:val="24"/>
          <w:szCs w:val="24"/>
        </w:rPr>
        <w:t xml:space="preserve"> </w:t>
      </w:r>
      <w:r w:rsidR="0019681C">
        <w:rPr>
          <w:rFonts w:ascii="Times New Roman" w:hAnsi="Times New Roman"/>
          <w:sz w:val="24"/>
          <w:szCs w:val="24"/>
        </w:rPr>
        <w:t>7 mérföld M.SZ.GY. Nonprofit Kft (8835 Fityeháza, Szent I. tér 2.)</w:t>
      </w:r>
      <w:r w:rsidR="007B7C9F">
        <w:rPr>
          <w:rFonts w:ascii="Times New Roman" w:hAnsi="Times New Roman"/>
          <w:sz w:val="24"/>
          <w:szCs w:val="24"/>
        </w:rPr>
        <w:t xml:space="preserve"> bérli kedvezményes bérleti díjjal, évi </w:t>
      </w:r>
      <w:r w:rsidR="00346770">
        <w:rPr>
          <w:rFonts w:ascii="Times New Roman" w:hAnsi="Times New Roman"/>
          <w:sz w:val="24"/>
          <w:szCs w:val="24"/>
        </w:rPr>
        <w:t xml:space="preserve">413.520 </w:t>
      </w:r>
      <w:r w:rsidR="007B7C9F">
        <w:rPr>
          <w:rFonts w:ascii="Times New Roman" w:hAnsi="Times New Roman"/>
          <w:sz w:val="24"/>
          <w:szCs w:val="24"/>
        </w:rPr>
        <w:t>Ft összegben.</w:t>
      </w:r>
    </w:p>
    <w:p w:rsidR="007D6DD9" w:rsidRDefault="007D6DD9" w:rsidP="00472C8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telken található egy </w:t>
      </w:r>
      <w:r w:rsidR="00346770">
        <w:rPr>
          <w:rFonts w:ascii="Times New Roman" w:hAnsi="Times New Roman"/>
          <w:sz w:val="24"/>
          <w:szCs w:val="24"/>
        </w:rPr>
        <w:t>36</w:t>
      </w:r>
      <w:r>
        <w:rPr>
          <w:rFonts w:ascii="Times New Roman" w:hAnsi="Times New Roman"/>
          <w:sz w:val="24"/>
          <w:szCs w:val="24"/>
        </w:rPr>
        <w:t xml:space="preserve"> m</w:t>
      </w:r>
      <w:r w:rsidRPr="00DA64D8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alapterületű tárolóépület is.</w:t>
      </w:r>
    </w:p>
    <w:p w:rsidR="00472C81" w:rsidRPr="00622E13" w:rsidRDefault="00472C81" w:rsidP="00472C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 xml:space="preserve">A fenti ingatlan vonatkozásában az ingatlanvagyon-kataszterben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622E13">
        <w:rPr>
          <w:rFonts w:ascii="Times New Roman" w:hAnsi="Times New Roman"/>
          <w:sz w:val="24"/>
          <w:szCs w:val="24"/>
        </w:rPr>
        <w:t>földterület</w:t>
      </w:r>
      <w:r>
        <w:rPr>
          <w:rFonts w:ascii="Times New Roman" w:hAnsi="Times New Roman"/>
          <w:sz w:val="24"/>
          <w:szCs w:val="24"/>
        </w:rPr>
        <w:t xml:space="preserve"> értéke 592.000 Ft, az épület értékcsökkentéssel csökkentett</w:t>
      </w:r>
      <w:r w:rsidRPr="00BC7503">
        <w:rPr>
          <w:rFonts w:ascii="Times New Roman" w:hAnsi="Times New Roman"/>
          <w:sz w:val="24"/>
          <w:szCs w:val="24"/>
        </w:rPr>
        <w:t xml:space="preserve"> érték</w:t>
      </w:r>
      <w:r>
        <w:rPr>
          <w:rFonts w:ascii="Times New Roman" w:hAnsi="Times New Roman"/>
          <w:sz w:val="24"/>
          <w:szCs w:val="24"/>
        </w:rPr>
        <w:t xml:space="preserve">e 227.536 Ft, összesen </w:t>
      </w:r>
      <w:r w:rsidR="001B65CD">
        <w:rPr>
          <w:rFonts w:ascii="Times New Roman" w:hAnsi="Times New Roman"/>
          <w:sz w:val="24"/>
          <w:szCs w:val="24"/>
        </w:rPr>
        <w:t>819.536</w:t>
      </w:r>
      <w:r>
        <w:rPr>
          <w:rFonts w:ascii="Times New Roman" w:hAnsi="Times New Roman"/>
          <w:sz w:val="24"/>
          <w:szCs w:val="24"/>
        </w:rPr>
        <w:t xml:space="preserve"> Ft</w:t>
      </w:r>
      <w:r w:rsidR="00DA64D8">
        <w:rPr>
          <w:rFonts w:ascii="Times New Roman" w:hAnsi="Times New Roman"/>
          <w:sz w:val="24"/>
          <w:szCs w:val="24"/>
        </w:rPr>
        <w:t>.</w:t>
      </w:r>
    </w:p>
    <w:p w:rsidR="00472C81" w:rsidRDefault="00472C81" w:rsidP="00472C8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2014. </w:t>
      </w:r>
      <w:r w:rsidR="00C46207">
        <w:rPr>
          <w:rFonts w:ascii="Times New Roman" w:hAnsi="Times New Roman"/>
          <w:sz w:val="24"/>
          <w:szCs w:val="24"/>
        </w:rPr>
        <w:t>júniusában</w:t>
      </w:r>
      <w:r>
        <w:rPr>
          <w:rFonts w:ascii="Times New Roman" w:hAnsi="Times New Roman"/>
          <w:sz w:val="24"/>
          <w:szCs w:val="24"/>
        </w:rPr>
        <w:t xml:space="preserve"> készült ingatlanforgalmi szakértői vélemény alapján az </w:t>
      </w:r>
      <w:r w:rsidR="007B7C9F">
        <w:rPr>
          <w:rFonts w:ascii="Times New Roman" w:hAnsi="Times New Roman"/>
          <w:sz w:val="24"/>
          <w:szCs w:val="24"/>
        </w:rPr>
        <w:t>ingatlan</w:t>
      </w:r>
      <w:r>
        <w:rPr>
          <w:rFonts w:ascii="Times New Roman" w:hAnsi="Times New Roman"/>
          <w:sz w:val="24"/>
          <w:szCs w:val="24"/>
        </w:rPr>
        <w:t xml:space="preserve"> forgalmi értéke bruttó </w:t>
      </w:r>
      <w:r w:rsidR="0019681C" w:rsidRPr="0019681C">
        <w:rPr>
          <w:rFonts w:ascii="Times New Roman" w:hAnsi="Times New Roman"/>
          <w:sz w:val="24"/>
          <w:szCs w:val="24"/>
        </w:rPr>
        <w:t>4.450.090</w:t>
      </w:r>
      <w:r w:rsidR="0019681C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Ft.</w:t>
      </w:r>
    </w:p>
    <w:p w:rsidR="007B7C9F" w:rsidRPr="00DA64D8" w:rsidRDefault="007B7C9F" w:rsidP="00472C8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B7C9F" w:rsidRPr="00DA64D8" w:rsidRDefault="007B7C9F" w:rsidP="007B7C9F">
      <w:pPr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A64D8">
        <w:rPr>
          <w:rFonts w:ascii="Times New Roman" w:hAnsi="Times New Roman"/>
          <w:b/>
          <w:sz w:val="24"/>
          <w:szCs w:val="24"/>
        </w:rPr>
        <w:t xml:space="preserve">Zalaszentgrót, 866/2 </w:t>
      </w:r>
      <w:proofErr w:type="spellStart"/>
      <w:r w:rsidRPr="00DA64D8">
        <w:rPr>
          <w:rFonts w:ascii="Times New Roman" w:hAnsi="Times New Roman"/>
          <w:b/>
          <w:sz w:val="24"/>
          <w:szCs w:val="24"/>
        </w:rPr>
        <w:t>hrsz-ú</w:t>
      </w:r>
      <w:proofErr w:type="spellEnd"/>
      <w:r w:rsidRPr="00DA64D8">
        <w:rPr>
          <w:rFonts w:ascii="Times New Roman" w:hAnsi="Times New Roman"/>
          <w:b/>
          <w:sz w:val="24"/>
          <w:szCs w:val="24"/>
        </w:rPr>
        <w:t xml:space="preserve"> ingatlan</w:t>
      </w:r>
    </w:p>
    <w:p w:rsidR="00472C81" w:rsidRDefault="007B7C9F" w:rsidP="00472C8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7D6DD9" w:rsidRPr="007875EE">
        <w:rPr>
          <w:rFonts w:ascii="Times New Roman" w:hAnsi="Times New Roman"/>
          <w:sz w:val="24"/>
          <w:szCs w:val="24"/>
        </w:rPr>
        <w:t>Batthyány u. 8. szám</w:t>
      </w:r>
      <w:r w:rsidR="007D6DD9">
        <w:rPr>
          <w:rFonts w:ascii="Times New Roman" w:hAnsi="Times New Roman"/>
          <w:sz w:val="24"/>
          <w:szCs w:val="24"/>
        </w:rPr>
        <w:t xml:space="preserve"> alatti ingatlan és a Malom köz által határolt területen fekszik.</w:t>
      </w:r>
    </w:p>
    <w:p w:rsidR="00904565" w:rsidRPr="00904565" w:rsidRDefault="007D6DD9" w:rsidP="00472C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565">
        <w:rPr>
          <w:rFonts w:ascii="Times New Roman" w:hAnsi="Times New Roman"/>
          <w:sz w:val="24"/>
          <w:szCs w:val="24"/>
        </w:rPr>
        <w:t xml:space="preserve">Az ingatlan nyilvántartás szerint a belterületi ingatlan kivett </w:t>
      </w:r>
      <w:r w:rsidR="00904565">
        <w:rPr>
          <w:rFonts w:ascii="Times New Roman" w:hAnsi="Times New Roman"/>
          <w:sz w:val="24"/>
          <w:szCs w:val="24"/>
        </w:rPr>
        <w:t>gazdasági épület, az ingat</w:t>
      </w:r>
      <w:r w:rsidR="00904565" w:rsidRPr="00904565">
        <w:rPr>
          <w:rFonts w:ascii="Times New Roman" w:hAnsi="Times New Roman"/>
          <w:sz w:val="24"/>
          <w:szCs w:val="24"/>
        </w:rPr>
        <w:t>lanvagyon-kataszterünk szerint és a valóságban is beépítetlen terület.</w:t>
      </w:r>
    </w:p>
    <w:p w:rsidR="007D6DD9" w:rsidRPr="00904565" w:rsidRDefault="00904565" w:rsidP="00472C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04565">
        <w:rPr>
          <w:rFonts w:ascii="Times New Roman" w:hAnsi="Times New Roman"/>
          <w:sz w:val="24"/>
          <w:szCs w:val="24"/>
        </w:rPr>
        <w:t xml:space="preserve">A </w:t>
      </w:r>
      <w:r w:rsidR="007D6DD9" w:rsidRPr="00904565">
        <w:rPr>
          <w:rFonts w:ascii="Times New Roman" w:hAnsi="Times New Roman"/>
          <w:sz w:val="24"/>
          <w:szCs w:val="24"/>
        </w:rPr>
        <w:t xml:space="preserve">telek területe </w:t>
      </w:r>
      <w:r w:rsidRPr="00904565">
        <w:rPr>
          <w:rFonts w:ascii="Times New Roman" w:hAnsi="Times New Roman"/>
          <w:sz w:val="24"/>
          <w:szCs w:val="24"/>
        </w:rPr>
        <w:t>232 m</w:t>
      </w:r>
      <w:r w:rsidRPr="00DA64D8">
        <w:rPr>
          <w:rFonts w:ascii="Times New Roman" w:hAnsi="Times New Roman"/>
          <w:sz w:val="24"/>
          <w:szCs w:val="24"/>
          <w:vertAlign w:val="superscript"/>
        </w:rPr>
        <w:t>2</w:t>
      </w:r>
      <w:r w:rsidRPr="00904565">
        <w:rPr>
          <w:rFonts w:ascii="Times New Roman" w:hAnsi="Times New Roman"/>
          <w:sz w:val="24"/>
          <w:szCs w:val="24"/>
        </w:rPr>
        <w:t>.</w:t>
      </w:r>
    </w:p>
    <w:p w:rsidR="007D6DD9" w:rsidRDefault="007D6DD9" w:rsidP="00472C81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BC7503">
        <w:rPr>
          <w:rFonts w:ascii="Times New Roman" w:hAnsi="Times New Roman"/>
          <w:sz w:val="24"/>
          <w:szCs w:val="24"/>
        </w:rPr>
        <w:t xml:space="preserve">z </w:t>
      </w:r>
      <w:r>
        <w:rPr>
          <w:rFonts w:ascii="Times New Roman" w:hAnsi="Times New Roman"/>
          <w:sz w:val="24"/>
          <w:szCs w:val="24"/>
        </w:rPr>
        <w:t xml:space="preserve">önkormányzati </w:t>
      </w:r>
      <w:r w:rsidRPr="00BC7503">
        <w:rPr>
          <w:rFonts w:ascii="Times New Roman" w:hAnsi="Times New Roman"/>
          <w:sz w:val="24"/>
          <w:szCs w:val="24"/>
        </w:rPr>
        <w:t xml:space="preserve">ingatlanvagyon-kataszterben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622E13">
        <w:rPr>
          <w:rFonts w:ascii="Times New Roman" w:hAnsi="Times New Roman"/>
          <w:sz w:val="24"/>
          <w:szCs w:val="24"/>
        </w:rPr>
        <w:t>földterület</w:t>
      </w:r>
      <w:r>
        <w:rPr>
          <w:rFonts w:ascii="Times New Roman" w:hAnsi="Times New Roman"/>
          <w:sz w:val="24"/>
          <w:szCs w:val="24"/>
        </w:rPr>
        <w:t xml:space="preserve"> értéke </w:t>
      </w:r>
      <w:r w:rsidR="00904565" w:rsidRPr="00904565">
        <w:rPr>
          <w:rFonts w:ascii="Times New Roman" w:hAnsi="Times New Roman"/>
          <w:sz w:val="24"/>
          <w:szCs w:val="24"/>
        </w:rPr>
        <w:t>95.000</w:t>
      </w:r>
      <w:r w:rsidRPr="00904565">
        <w:rPr>
          <w:rFonts w:ascii="Times New Roman" w:hAnsi="Times New Roman"/>
          <w:sz w:val="24"/>
          <w:szCs w:val="24"/>
        </w:rPr>
        <w:t xml:space="preserve"> Ft.</w:t>
      </w:r>
    </w:p>
    <w:p w:rsidR="007D6DD9" w:rsidRDefault="007D6DD9" w:rsidP="00472C8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D6DD9">
        <w:rPr>
          <w:rFonts w:ascii="Times New Roman" w:hAnsi="Times New Roman"/>
          <w:sz w:val="24"/>
          <w:szCs w:val="24"/>
        </w:rPr>
        <w:t>A mellékelt térképen is látható, hogy a telkek szabdalt alaprajza miatt az értékesítésük együtt célszerű</w:t>
      </w:r>
      <w:r>
        <w:rPr>
          <w:rFonts w:ascii="Times New Roman" w:hAnsi="Times New Roman"/>
          <w:sz w:val="24"/>
          <w:szCs w:val="24"/>
        </w:rPr>
        <w:t>.</w:t>
      </w:r>
    </w:p>
    <w:p w:rsidR="007D6DD9" w:rsidRDefault="007D6DD9" w:rsidP="00472C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D6DD9" w:rsidRDefault="007D6DD9" w:rsidP="007D6DD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F45C4" w:rsidRPr="00DA64D8" w:rsidRDefault="00CF45C4" w:rsidP="007D6DD9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A64D8">
        <w:rPr>
          <w:rFonts w:ascii="Times New Roman" w:hAnsi="Times New Roman"/>
          <w:b/>
          <w:sz w:val="24"/>
          <w:szCs w:val="24"/>
          <w:u w:val="single"/>
        </w:rPr>
        <w:t>Rendezési tervnek való megfelelés:</w:t>
      </w:r>
    </w:p>
    <w:p w:rsidR="007D6DD9" w:rsidRDefault="007D6DD9" w:rsidP="007D6DD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Zalaszentgrót város</w:t>
      </w:r>
      <w:r w:rsidRPr="00CF45C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04565" w:rsidRPr="00904565">
        <w:rPr>
          <w:rFonts w:ascii="Times New Roman" w:hAnsi="Times New Roman"/>
          <w:sz w:val="24"/>
          <w:szCs w:val="24"/>
        </w:rPr>
        <w:t>véleményezési szakaszában lévő</w:t>
      </w:r>
      <w:r w:rsidR="00CF45C4">
        <w:rPr>
          <w:rFonts w:ascii="Times New Roman" w:hAnsi="Times New Roman"/>
          <w:sz w:val="24"/>
          <w:szCs w:val="24"/>
        </w:rPr>
        <w:t xml:space="preserve"> településrendezési terve</w:t>
      </w:r>
      <w:r>
        <w:rPr>
          <w:rFonts w:ascii="Times New Roman" w:hAnsi="Times New Roman"/>
          <w:sz w:val="24"/>
          <w:szCs w:val="24"/>
        </w:rPr>
        <w:t xml:space="preserve"> </w:t>
      </w:r>
      <w:r w:rsidR="00CF45C4">
        <w:rPr>
          <w:rFonts w:ascii="Times New Roman" w:hAnsi="Times New Roman"/>
          <w:sz w:val="24"/>
          <w:szCs w:val="24"/>
        </w:rPr>
        <w:t>kiemelt figyelmet szentel egyes útszakaszok utcakép védelmének. Ide tartozik a Batthyány utca déli oldala</w:t>
      </w:r>
      <w:r w:rsidR="00DA64D8">
        <w:rPr>
          <w:rFonts w:ascii="Times New Roman" w:hAnsi="Times New Roman"/>
          <w:sz w:val="24"/>
          <w:szCs w:val="24"/>
        </w:rPr>
        <w:t>, valamint</w:t>
      </w:r>
      <w:r w:rsidR="00CF45C4">
        <w:rPr>
          <w:rFonts w:ascii="Times New Roman" w:hAnsi="Times New Roman"/>
          <w:sz w:val="24"/>
          <w:szCs w:val="24"/>
        </w:rPr>
        <w:t xml:space="preserve"> a Malom és Széchenyi utcák között. </w:t>
      </w:r>
      <w:r w:rsidR="00DA64D8">
        <w:rPr>
          <w:rFonts w:ascii="Times New Roman" w:hAnsi="Times New Roman"/>
          <w:sz w:val="24"/>
          <w:szCs w:val="24"/>
        </w:rPr>
        <w:t>Az e</w:t>
      </w:r>
      <w:r w:rsidR="00CF45C4">
        <w:rPr>
          <w:rFonts w:ascii="Times New Roman" w:hAnsi="Times New Roman"/>
          <w:sz w:val="24"/>
          <w:szCs w:val="24"/>
        </w:rPr>
        <w:t>rre vonatkozó szabályozást a helyi ép</w:t>
      </w:r>
      <w:r w:rsidR="005A4D6C">
        <w:rPr>
          <w:rFonts w:ascii="Times New Roman" w:hAnsi="Times New Roman"/>
          <w:sz w:val="24"/>
          <w:szCs w:val="24"/>
        </w:rPr>
        <w:t>ítési szabályzat építészeti érté</w:t>
      </w:r>
      <w:r w:rsidR="00CF45C4">
        <w:rPr>
          <w:rFonts w:ascii="Times New Roman" w:hAnsi="Times New Roman"/>
          <w:sz w:val="24"/>
          <w:szCs w:val="24"/>
        </w:rPr>
        <w:t>kek helyi védelme című fejezete fogja tartalmazni.</w:t>
      </w:r>
    </w:p>
    <w:p w:rsidR="00CF45C4" w:rsidRDefault="00CF45C4" w:rsidP="007D6DD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utcakép védelemmel érintett területen </w:t>
      </w:r>
    </w:p>
    <w:p w:rsidR="00CF45C4" w:rsidRDefault="00CF45C4" w:rsidP="00CF45C4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 kell őrizni a település jellegzetes szerkezetét, telekrendszerét,</w:t>
      </w:r>
      <w:r w:rsidR="00DA64D8">
        <w:rPr>
          <w:rFonts w:ascii="Times New Roman" w:hAnsi="Times New Roman"/>
          <w:sz w:val="24"/>
          <w:szCs w:val="24"/>
        </w:rPr>
        <w:t xml:space="preserve"> az</w:t>
      </w:r>
      <w:r>
        <w:rPr>
          <w:rFonts w:ascii="Times New Roman" w:hAnsi="Times New Roman"/>
          <w:sz w:val="24"/>
          <w:szCs w:val="24"/>
        </w:rPr>
        <w:t xml:space="preserve"> utca vonalvezetését</w:t>
      </w:r>
    </w:p>
    <w:p w:rsidR="00CF45C4" w:rsidRDefault="00CF45C4" w:rsidP="00CF45C4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meglévő épületeket egymással összehangoltan, a jellegzetes városkép egységes megjelenését biztosító módon kell fenntartani, felújítani, bővíteni,</w:t>
      </w:r>
      <w:r w:rsidR="00DA64D8">
        <w:rPr>
          <w:rFonts w:ascii="Times New Roman" w:hAnsi="Times New Roman"/>
          <w:sz w:val="24"/>
          <w:szCs w:val="24"/>
        </w:rPr>
        <w:t xml:space="preserve"> illetve</w:t>
      </w:r>
      <w:r>
        <w:rPr>
          <w:rFonts w:ascii="Times New Roman" w:hAnsi="Times New Roman"/>
          <w:sz w:val="24"/>
          <w:szCs w:val="24"/>
        </w:rPr>
        <w:t xml:space="preserve"> átalakítani. </w:t>
      </w:r>
      <w:r w:rsidR="00DA64D8">
        <w:rPr>
          <w:rFonts w:ascii="Times New Roman" w:hAnsi="Times New Roman"/>
          <w:sz w:val="24"/>
          <w:szCs w:val="24"/>
        </w:rPr>
        <w:t>Ennek során az épületek fő tömeg-</w:t>
      </w:r>
      <w:r>
        <w:rPr>
          <w:rFonts w:ascii="Times New Roman" w:hAnsi="Times New Roman"/>
          <w:sz w:val="24"/>
          <w:szCs w:val="24"/>
        </w:rPr>
        <w:t xml:space="preserve"> és tetőformája, külső homlokzata</w:t>
      </w:r>
      <w:r w:rsidR="005A4D6C">
        <w:rPr>
          <w:rFonts w:ascii="Times New Roman" w:hAnsi="Times New Roman"/>
          <w:sz w:val="24"/>
          <w:szCs w:val="24"/>
        </w:rPr>
        <w:t xml:space="preserve">, </w:t>
      </w:r>
      <w:r w:rsidR="00DA64D8">
        <w:rPr>
          <w:rFonts w:ascii="Times New Roman" w:hAnsi="Times New Roman"/>
          <w:sz w:val="24"/>
          <w:szCs w:val="24"/>
        </w:rPr>
        <w:t xml:space="preserve">az </w:t>
      </w:r>
      <w:r w:rsidR="005A4D6C">
        <w:rPr>
          <w:rFonts w:ascii="Times New Roman" w:hAnsi="Times New Roman"/>
          <w:sz w:val="24"/>
          <w:szCs w:val="24"/>
        </w:rPr>
        <w:t>alkalmazott anyagok, azok színe, felületképzése követendő</w:t>
      </w:r>
    </w:p>
    <w:p w:rsidR="005A4D6C" w:rsidRDefault="005A4D6C" w:rsidP="00CF45C4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az új épületek tömegarányait, párkánymagasságát, tetőhajlásszögét, formáját, héjazat anyagát stb. a környezetében lévő épületekhez harmonikusa</w:t>
      </w:r>
      <w:r w:rsidR="00DA64D8">
        <w:rPr>
          <w:rFonts w:ascii="Times New Roman" w:hAnsi="Times New Roman"/>
          <w:sz w:val="24"/>
          <w:szCs w:val="24"/>
        </w:rPr>
        <w:t>n illeszkedve kell meghatározni</w:t>
      </w:r>
    </w:p>
    <w:p w:rsidR="00DA64D8" w:rsidRDefault="00DA64D8" w:rsidP="00DA64D8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5A4D6C" w:rsidRDefault="005A4D6C" w:rsidP="005A4D6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épületek értékesítése esetén fokozott figyelmet kell fordítani a fentiek betartatására.</w:t>
      </w:r>
    </w:p>
    <w:p w:rsidR="005A4D6C" w:rsidRDefault="005A4D6C" w:rsidP="005A4D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A4D6C" w:rsidRPr="00DA64D8" w:rsidRDefault="005A4D6C" w:rsidP="005A4D6C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A64D8">
        <w:rPr>
          <w:rFonts w:ascii="Times New Roman" w:hAnsi="Times New Roman"/>
          <w:b/>
          <w:sz w:val="24"/>
          <w:szCs w:val="24"/>
          <w:u w:val="single"/>
        </w:rPr>
        <w:t>Bérlők elhelyezése:</w:t>
      </w:r>
    </w:p>
    <w:p w:rsidR="005A4D6C" w:rsidRDefault="005A4D6C" w:rsidP="005A4D6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A4D6C">
        <w:rPr>
          <w:rFonts w:ascii="Times New Roman" w:hAnsi="Times New Roman"/>
          <w:sz w:val="24"/>
          <w:szCs w:val="24"/>
        </w:rPr>
        <w:t xml:space="preserve">A fenti ingatlanok </w:t>
      </w:r>
      <w:r>
        <w:rPr>
          <w:rFonts w:ascii="Times New Roman" w:hAnsi="Times New Roman"/>
          <w:sz w:val="24"/>
          <w:szCs w:val="24"/>
        </w:rPr>
        <w:t xml:space="preserve">értékesítése esetén megoldandó feladat a bérlők </w:t>
      </w:r>
      <w:r w:rsidR="00C46207">
        <w:rPr>
          <w:rFonts w:ascii="Times New Roman" w:hAnsi="Times New Roman"/>
          <w:sz w:val="24"/>
          <w:szCs w:val="24"/>
        </w:rPr>
        <w:t>elhelyezése.</w:t>
      </w:r>
    </w:p>
    <w:p w:rsidR="00C46207" w:rsidRDefault="00C46207" w:rsidP="005A4D6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DA64D8">
        <w:rPr>
          <w:rFonts w:ascii="Times New Roman" w:hAnsi="Times New Roman"/>
          <w:sz w:val="24"/>
          <w:szCs w:val="24"/>
        </w:rPr>
        <w:t>lakás</w:t>
      </w:r>
      <w:r w:rsidR="00684549">
        <w:rPr>
          <w:rFonts w:ascii="Times New Roman" w:hAnsi="Times New Roman"/>
          <w:sz w:val="24"/>
          <w:szCs w:val="24"/>
        </w:rPr>
        <w:t xml:space="preserve">gazdálkodási tervünk </w:t>
      </w:r>
      <w:r>
        <w:rPr>
          <w:rFonts w:ascii="Times New Roman" w:hAnsi="Times New Roman"/>
          <w:sz w:val="24"/>
          <w:szCs w:val="24"/>
        </w:rPr>
        <w:t>tartalmazza az üresen álló bérlakásainkat, melyeket az Önkormányzat felajánlhat részükre.</w:t>
      </w:r>
    </w:p>
    <w:p w:rsidR="00D06F73" w:rsidRDefault="00D06F73" w:rsidP="005A4D6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Hosszabb távon gondolkodva, az ingatlanok eladásából befolyt összegből megkezdhető lenne a volt Szakmunkásképző épületében</w:t>
      </w:r>
      <w:r w:rsidR="00DA64D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„Fecske lakások” kialakítása.</w:t>
      </w:r>
    </w:p>
    <w:p w:rsidR="00C46207" w:rsidRDefault="00C46207" w:rsidP="005A4D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46207" w:rsidRPr="00DA64D8" w:rsidRDefault="00C46207" w:rsidP="005A4D6C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A64D8">
        <w:rPr>
          <w:rFonts w:ascii="Times New Roman" w:hAnsi="Times New Roman"/>
          <w:b/>
          <w:sz w:val="24"/>
          <w:szCs w:val="24"/>
          <w:u w:val="single"/>
        </w:rPr>
        <w:t>Összegzés:</w:t>
      </w:r>
    </w:p>
    <w:p w:rsidR="00D06F73" w:rsidRDefault="00D06F73" w:rsidP="00C4620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épületek részletes műszaki paramétereinek ismeretében</w:t>
      </w:r>
      <w:r w:rsidR="00015D45">
        <w:rPr>
          <w:rFonts w:ascii="Times New Roman" w:hAnsi="Times New Roman"/>
          <w:sz w:val="24"/>
          <w:szCs w:val="24"/>
        </w:rPr>
        <w:t xml:space="preserve"> kétséget kizáróan megállapítható, hogy azok gazdaságos felújítása nem lehetséges. Félő, hogy a </w:t>
      </w:r>
      <w:r w:rsidR="00FB5DD9">
        <w:rPr>
          <w:rFonts w:ascii="Times New Roman" w:hAnsi="Times New Roman"/>
          <w:sz w:val="24"/>
          <w:szCs w:val="24"/>
        </w:rPr>
        <w:t xml:space="preserve">Járási Építésügyi Hivatal </w:t>
      </w:r>
      <w:r>
        <w:rPr>
          <w:rFonts w:ascii="Times New Roman" w:hAnsi="Times New Roman"/>
          <w:sz w:val="24"/>
          <w:szCs w:val="24"/>
        </w:rPr>
        <w:t>Építésfelügyelet</w:t>
      </w:r>
      <w:r w:rsidR="00FB5DD9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- tekintettel az épületek leromlott műszaki állapotára -</w:t>
      </w:r>
      <w:r w:rsidR="003D2F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jókarbantartási, vagy akár bontási kötelezettséget ír elő az Önkormányzat részére, mint azt tette a Malom köz 2. alatti ingatlanunk esetében is.</w:t>
      </w:r>
    </w:p>
    <w:p w:rsidR="009557EA" w:rsidRDefault="009557EA" w:rsidP="00C4620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21333" w:rsidRDefault="00A73240" w:rsidP="00C4620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meglévő épületek szakszerű felújításával illetve újak építésével Zalaszentgrót „Fő utcája” tovább szépülhetne, az ingatlanok új</w:t>
      </w:r>
      <w:r w:rsidR="0019681C">
        <w:rPr>
          <w:rFonts w:ascii="Times New Roman" w:hAnsi="Times New Roman"/>
          <w:sz w:val="24"/>
          <w:szCs w:val="24"/>
        </w:rPr>
        <w:t xml:space="preserve"> funkciókkal bővülhetnének. A ku</w:t>
      </w:r>
      <w:r w:rsidR="00015D45">
        <w:rPr>
          <w:rFonts w:ascii="Times New Roman" w:hAnsi="Times New Roman"/>
          <w:sz w:val="24"/>
          <w:szCs w:val="24"/>
        </w:rPr>
        <w:t>ltu</w:t>
      </w:r>
      <w:r>
        <w:rPr>
          <w:rFonts w:ascii="Times New Roman" w:hAnsi="Times New Roman"/>
          <w:sz w:val="24"/>
          <w:szCs w:val="24"/>
        </w:rPr>
        <w:t>ráltabb városközpont élhetőbbé teszi a várost, turistákat, vállalkozókat, befektetőket is vonzhat, ami lehető</w:t>
      </w:r>
      <w:r w:rsidR="00015D45">
        <w:rPr>
          <w:rFonts w:ascii="Times New Roman" w:hAnsi="Times New Roman"/>
          <w:sz w:val="24"/>
          <w:szCs w:val="24"/>
        </w:rPr>
        <w:t xml:space="preserve">vé tenné a gazdaság élénkülését is. </w:t>
      </w:r>
    </w:p>
    <w:p w:rsidR="00A73240" w:rsidRDefault="00A73240" w:rsidP="00C4620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Ekkora mérvű beruházásra a városnak nincs anyagi forrása, pályázati lehetőségek sem ismertek.</w:t>
      </w:r>
    </w:p>
    <w:p w:rsidR="00A73240" w:rsidRDefault="00A73240" w:rsidP="00C4620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fentiekre hivatkozva javaslom a két lakótömb értékesítését.</w:t>
      </w:r>
    </w:p>
    <w:p w:rsidR="00A73240" w:rsidRDefault="00A73240" w:rsidP="00C4620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46207" w:rsidRDefault="00015D45" w:rsidP="00C4620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</w:t>
      </w:r>
      <w:r w:rsidR="00C46207">
        <w:rPr>
          <w:rFonts w:ascii="Times New Roman" w:hAnsi="Times New Roman"/>
          <w:sz w:val="24"/>
          <w:szCs w:val="24"/>
        </w:rPr>
        <w:t xml:space="preserve">10. § (1) pontja érelmében az önkormányzat vagyona </w:t>
      </w:r>
      <w:r>
        <w:rPr>
          <w:rFonts w:ascii="Times New Roman" w:hAnsi="Times New Roman"/>
          <w:sz w:val="24"/>
          <w:szCs w:val="24"/>
        </w:rPr>
        <w:t>felett a tulajdonosi jogokat a K</w:t>
      </w:r>
      <w:r w:rsidR="00C46207">
        <w:rPr>
          <w:rFonts w:ascii="Times New Roman" w:hAnsi="Times New Roman"/>
          <w:sz w:val="24"/>
          <w:szCs w:val="24"/>
        </w:rPr>
        <w:t>épviselő-testület gyakorolja.</w:t>
      </w:r>
    </w:p>
    <w:p w:rsidR="00C46207" w:rsidRDefault="00C46207" w:rsidP="00C462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A Rendelet 23</w:t>
      </w:r>
      <w:r w:rsidRPr="00BC7503">
        <w:rPr>
          <w:rFonts w:ascii="Times New Roman" w:hAnsi="Times New Roman"/>
          <w:color w:val="000000"/>
          <w:sz w:val="24"/>
          <w:szCs w:val="24"/>
        </w:rPr>
        <w:t>.</w:t>
      </w:r>
      <w:r w:rsidR="00015D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C7503">
        <w:rPr>
          <w:rFonts w:ascii="Times New Roman" w:hAnsi="Times New Roman"/>
          <w:color w:val="000000"/>
          <w:sz w:val="24"/>
          <w:szCs w:val="24"/>
        </w:rPr>
        <w:t xml:space="preserve">§ (1) bekezdés </w:t>
      </w:r>
      <w:r w:rsidRPr="00BC7503">
        <w:rPr>
          <w:rFonts w:ascii="Times New Roman" w:hAnsi="Times New Roman"/>
          <w:sz w:val="24"/>
          <w:szCs w:val="24"/>
        </w:rPr>
        <w:t xml:space="preserve">alapján </w:t>
      </w:r>
      <w:r>
        <w:rPr>
          <w:rFonts w:ascii="Times New Roman" w:hAnsi="Times New Roman"/>
          <w:sz w:val="24"/>
          <w:szCs w:val="24"/>
        </w:rPr>
        <w:t xml:space="preserve">a vagyon hasznosítására és tulajdonjogának átruházására elsősorban pályáztatás keretében kerülhet sor. </w:t>
      </w:r>
    </w:p>
    <w:p w:rsidR="00C46207" w:rsidRPr="00BC7503" w:rsidRDefault="00C46207" w:rsidP="00C4620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46207" w:rsidRDefault="00C46207" w:rsidP="00C4620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 xml:space="preserve">Javaslom, hogy az Önkormányzat nyílt pályáztatást folytasson le </w:t>
      </w:r>
      <w:r w:rsidR="009557EA">
        <w:rPr>
          <w:rFonts w:ascii="Times New Roman" w:hAnsi="Times New Roman"/>
          <w:sz w:val="24"/>
          <w:szCs w:val="24"/>
        </w:rPr>
        <w:t xml:space="preserve">a Batthyány u. 8. és 10. alatti lakótömb – beleértve az üres ingatlanokat is – értékesítésére </w:t>
      </w:r>
      <w:r w:rsidRPr="00BC7503">
        <w:rPr>
          <w:rFonts w:ascii="Times New Roman" w:hAnsi="Times New Roman"/>
          <w:sz w:val="24"/>
          <w:szCs w:val="24"/>
        </w:rPr>
        <w:t>a Rendelet versenyeztetési eljárásra vonatkozó szabályainak megfelelően.</w:t>
      </w:r>
    </w:p>
    <w:p w:rsidR="00015D45" w:rsidRDefault="00015D45" w:rsidP="00C4620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15D45" w:rsidRDefault="00015D45" w:rsidP="00C4620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15D45" w:rsidRDefault="00015D45" w:rsidP="00C4620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557EA" w:rsidRDefault="009557EA" w:rsidP="00C4620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kiírásban</w:t>
      </w:r>
      <w:r w:rsidR="00D06F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kiemelt figyelmet kell fordítani </w:t>
      </w:r>
    </w:p>
    <w:p w:rsidR="009557EA" w:rsidRDefault="009557EA" w:rsidP="009557EA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helyi építési szabályzatban foglaltak betartatására </w:t>
      </w:r>
    </w:p>
    <w:p w:rsidR="00D06F73" w:rsidRDefault="009557EA" w:rsidP="009557EA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ingatlan rendeltetésének meghatározására</w:t>
      </w:r>
    </w:p>
    <w:p w:rsidR="009557EA" w:rsidRDefault="009557EA" w:rsidP="009557EA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bontás esetén a beépítési kötelezettség előírására</w:t>
      </w:r>
    </w:p>
    <w:p w:rsidR="00015D45" w:rsidRDefault="00015D45" w:rsidP="00015D45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9557EA" w:rsidRDefault="009557EA" w:rsidP="009557E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pályázati induló ár megállapításánál tekintettel kell </w:t>
      </w:r>
      <w:r w:rsidR="00F21333">
        <w:rPr>
          <w:rFonts w:ascii="Times New Roman" w:hAnsi="Times New Roman"/>
          <w:sz w:val="24"/>
          <w:szCs w:val="24"/>
        </w:rPr>
        <w:t>lenni arra, hogy mekkora költséget jelentene az Önkormányzat részére az épületek elbontása.</w:t>
      </w:r>
    </w:p>
    <w:p w:rsidR="007D6DD9" w:rsidRDefault="007D6DD9" w:rsidP="007D6DD9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 xml:space="preserve">A pályázat meghirdetése a helyi televízióban és újságban, valamint a város honlapján </w:t>
      </w:r>
      <w:r w:rsidR="008B20DF" w:rsidRPr="00BC7503">
        <w:rPr>
          <w:rFonts w:ascii="Times New Roman" w:hAnsi="Times New Roman"/>
          <w:sz w:val="24"/>
          <w:szCs w:val="24"/>
        </w:rPr>
        <w:t>történjen</w:t>
      </w:r>
      <w:r w:rsidRPr="00BC7503">
        <w:rPr>
          <w:rFonts w:ascii="Times New Roman" w:hAnsi="Times New Roman"/>
          <w:sz w:val="24"/>
          <w:szCs w:val="24"/>
        </w:rPr>
        <w:t>.</w:t>
      </w:r>
    </w:p>
    <w:p w:rsidR="008B20DF" w:rsidRPr="00BC7503" w:rsidRDefault="008B20DF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A tulajdonjog átruházása a</w:t>
      </w:r>
      <w:r w:rsidR="0019681C">
        <w:rPr>
          <w:rFonts w:ascii="Times New Roman" w:hAnsi="Times New Roman"/>
          <w:sz w:val="24"/>
          <w:szCs w:val="24"/>
        </w:rPr>
        <w:t xml:space="preserve"> </w:t>
      </w:r>
      <w:r w:rsidRPr="00BC7503">
        <w:rPr>
          <w:rFonts w:ascii="Times New Roman" w:hAnsi="Times New Roman"/>
          <w:b/>
          <w:sz w:val="24"/>
          <w:szCs w:val="24"/>
        </w:rPr>
        <w:t xml:space="preserve">legelőnyösebb ajánlatot tevő részére </w:t>
      </w:r>
      <w:r w:rsidRPr="00BC7503">
        <w:rPr>
          <w:rFonts w:ascii="Times New Roman" w:hAnsi="Times New Roman"/>
          <w:sz w:val="24"/>
          <w:szCs w:val="24"/>
        </w:rPr>
        <w:t>történhet.</w:t>
      </w: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D2F86" w:rsidRPr="00950A74" w:rsidRDefault="003D2F86" w:rsidP="003D2F86">
      <w:pPr>
        <w:spacing w:after="0"/>
        <w:ind w:hanging="11"/>
        <w:jc w:val="both"/>
        <w:rPr>
          <w:rFonts w:ascii="Times New Roman" w:hAnsi="Times New Roman"/>
          <w:sz w:val="24"/>
          <w:szCs w:val="24"/>
        </w:rPr>
      </w:pPr>
      <w:r w:rsidRPr="00950A74">
        <w:rPr>
          <w:rFonts w:ascii="Times New Roman" w:hAnsi="Times New Roman"/>
          <w:sz w:val="24"/>
          <w:szCs w:val="24"/>
        </w:rPr>
        <w:t xml:space="preserve">A Gazdasági és Városfejlesztési Bizottság az előterjesztést a 2014. </w:t>
      </w:r>
      <w:r>
        <w:rPr>
          <w:rFonts w:ascii="Times New Roman" w:hAnsi="Times New Roman"/>
          <w:sz w:val="24"/>
          <w:szCs w:val="24"/>
        </w:rPr>
        <w:t>június 19</w:t>
      </w:r>
      <w:r w:rsidRPr="00950A74">
        <w:rPr>
          <w:rFonts w:ascii="Times New Roman" w:hAnsi="Times New Roman"/>
          <w:sz w:val="24"/>
          <w:szCs w:val="24"/>
        </w:rPr>
        <w:t xml:space="preserve">-i ülésén megtárgyalta, a </w:t>
      </w:r>
      <w:r w:rsidR="001B65CD">
        <w:rPr>
          <w:rFonts w:ascii="Times New Roman" w:hAnsi="Times New Roman"/>
          <w:sz w:val="24"/>
          <w:szCs w:val="24"/>
        </w:rPr>
        <w:t>42/2014.</w:t>
      </w:r>
      <w:r w:rsidR="002E0ECA">
        <w:rPr>
          <w:rFonts w:ascii="Times New Roman" w:hAnsi="Times New Roman"/>
          <w:sz w:val="24"/>
          <w:szCs w:val="24"/>
        </w:rPr>
        <w:t xml:space="preserve"> (VI.19</w:t>
      </w:r>
      <w:r w:rsidR="001B65CD">
        <w:rPr>
          <w:rFonts w:ascii="Times New Roman" w:hAnsi="Times New Roman"/>
          <w:sz w:val="24"/>
          <w:szCs w:val="24"/>
        </w:rPr>
        <w:t>.)</w:t>
      </w:r>
      <w:r w:rsidRPr="00950A74">
        <w:rPr>
          <w:rFonts w:ascii="Times New Roman" w:hAnsi="Times New Roman"/>
          <w:sz w:val="24"/>
          <w:szCs w:val="24"/>
        </w:rPr>
        <w:t xml:space="preserve"> számú határozatával elfogadta, és a Képviselő-testületnek elfogadásra javasolja.</w:t>
      </w: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Kérem a T. Képviselő-testületet, hogy az elő</w:t>
      </w:r>
      <w:r w:rsidR="008B20DF" w:rsidRPr="00BC7503">
        <w:rPr>
          <w:rFonts w:ascii="Times New Roman" w:hAnsi="Times New Roman"/>
          <w:sz w:val="24"/>
          <w:szCs w:val="24"/>
        </w:rPr>
        <w:t xml:space="preserve">terjesztést tárgyalja meg és a fogadja el az alábbi </w:t>
      </w:r>
      <w:r w:rsidRPr="00BC7503">
        <w:rPr>
          <w:rFonts w:ascii="Times New Roman" w:hAnsi="Times New Roman"/>
          <w:sz w:val="24"/>
          <w:szCs w:val="24"/>
        </w:rPr>
        <w:t>határozati javaslatot:</w:t>
      </w: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15D45" w:rsidRDefault="009B09A0" w:rsidP="00BC7503">
      <w:pPr>
        <w:spacing w:after="0"/>
        <w:ind w:right="-46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C7503">
        <w:rPr>
          <w:rFonts w:ascii="Times New Roman" w:hAnsi="Times New Roman"/>
          <w:b/>
          <w:sz w:val="24"/>
          <w:szCs w:val="24"/>
          <w:u w:val="single"/>
        </w:rPr>
        <w:t xml:space="preserve">Határozati javaslat: </w:t>
      </w:r>
    </w:p>
    <w:p w:rsidR="00EE5CB3" w:rsidRPr="00BC7503" w:rsidRDefault="00EE5CB3" w:rsidP="00BC7503">
      <w:pPr>
        <w:spacing w:after="0"/>
        <w:ind w:right="-468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B20DF" w:rsidRPr="00BC7503" w:rsidRDefault="008B20DF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24B2B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 xml:space="preserve">Zalaszentgrót Város Önkormányzatának Képviselő-testülete úgy dönt, hogy </w:t>
      </w:r>
      <w:r w:rsidR="00124B2B" w:rsidRPr="00BC7503">
        <w:rPr>
          <w:rFonts w:ascii="Times New Roman" w:hAnsi="Times New Roman"/>
          <w:sz w:val="24"/>
          <w:szCs w:val="24"/>
        </w:rPr>
        <w:t>az önkormányzat vagyonáról és a vagyongazdálkodás szabályairól szóló 8/2013.</w:t>
      </w:r>
      <w:r w:rsidR="00015D45">
        <w:rPr>
          <w:rFonts w:ascii="Times New Roman" w:hAnsi="Times New Roman"/>
          <w:sz w:val="24"/>
          <w:szCs w:val="24"/>
        </w:rPr>
        <w:t xml:space="preserve"> </w:t>
      </w:r>
      <w:r w:rsidR="00124B2B" w:rsidRPr="00BC7503">
        <w:rPr>
          <w:rFonts w:ascii="Times New Roman" w:hAnsi="Times New Roman"/>
          <w:sz w:val="24"/>
          <w:szCs w:val="24"/>
        </w:rPr>
        <w:t>(III.</w:t>
      </w:r>
      <w:r w:rsidR="00015D45">
        <w:rPr>
          <w:rFonts w:ascii="Times New Roman" w:hAnsi="Times New Roman"/>
          <w:sz w:val="24"/>
          <w:szCs w:val="24"/>
        </w:rPr>
        <w:t xml:space="preserve"> </w:t>
      </w:r>
      <w:r w:rsidR="00EE5CB3">
        <w:rPr>
          <w:rFonts w:ascii="Times New Roman" w:hAnsi="Times New Roman"/>
          <w:sz w:val="24"/>
          <w:szCs w:val="24"/>
        </w:rPr>
        <w:t>28.)</w:t>
      </w:r>
      <w:r w:rsidR="00124B2B" w:rsidRPr="00BC7503">
        <w:rPr>
          <w:rFonts w:ascii="Times New Roman" w:hAnsi="Times New Roman"/>
          <w:sz w:val="24"/>
          <w:szCs w:val="24"/>
        </w:rPr>
        <w:t xml:space="preserve"> önkorm</w:t>
      </w:r>
      <w:r w:rsidR="00684549">
        <w:rPr>
          <w:rFonts w:ascii="Times New Roman" w:hAnsi="Times New Roman"/>
          <w:sz w:val="24"/>
          <w:szCs w:val="24"/>
        </w:rPr>
        <w:t>ányzati rendeletben meghatározott</w:t>
      </w:r>
      <w:r w:rsidR="00124B2B" w:rsidRPr="00BC7503">
        <w:rPr>
          <w:rFonts w:ascii="Times New Roman" w:hAnsi="Times New Roman"/>
          <w:sz w:val="24"/>
          <w:szCs w:val="24"/>
        </w:rPr>
        <w:t xml:space="preserve"> versenyeztetési eljárásra vonatkozó szabályok figyelembevételével</w:t>
      </w:r>
      <w:r w:rsidR="00EE5CB3">
        <w:rPr>
          <w:rFonts w:ascii="Times New Roman" w:hAnsi="Times New Roman"/>
          <w:sz w:val="24"/>
          <w:szCs w:val="24"/>
        </w:rPr>
        <w:t xml:space="preserve">, </w:t>
      </w:r>
      <w:r w:rsidR="00EE5CB3" w:rsidRPr="00BC7503">
        <w:rPr>
          <w:rFonts w:ascii="Times New Roman" w:hAnsi="Times New Roman"/>
          <w:sz w:val="24"/>
          <w:szCs w:val="24"/>
        </w:rPr>
        <w:t>nyílt pályáztatás keretében</w:t>
      </w:r>
      <w:r w:rsidR="00EE5CB3">
        <w:rPr>
          <w:rFonts w:ascii="Times New Roman" w:hAnsi="Times New Roman"/>
          <w:sz w:val="24"/>
          <w:szCs w:val="24"/>
        </w:rPr>
        <w:t xml:space="preserve"> értékesíti </w:t>
      </w:r>
      <w:r w:rsidR="00124B2B">
        <w:rPr>
          <w:rFonts w:ascii="Times New Roman" w:hAnsi="Times New Roman"/>
          <w:sz w:val="24"/>
          <w:szCs w:val="24"/>
        </w:rPr>
        <w:t>az alábbi forgalomlépes ingatlanjait:</w:t>
      </w:r>
    </w:p>
    <w:p w:rsidR="00EE5CB3" w:rsidRDefault="00EE5CB3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24B2B" w:rsidRPr="00124B2B" w:rsidRDefault="009B09A0" w:rsidP="00124B2B">
      <w:pPr>
        <w:numPr>
          <w:ilvl w:val="0"/>
          <w:numId w:val="14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Zalaszentgrót,</w:t>
      </w:r>
      <w:r w:rsidR="00A14CDD">
        <w:rPr>
          <w:rFonts w:ascii="Times New Roman" w:hAnsi="Times New Roman"/>
          <w:sz w:val="24"/>
          <w:szCs w:val="24"/>
        </w:rPr>
        <w:t xml:space="preserve"> </w:t>
      </w:r>
      <w:r w:rsidR="00124B2B" w:rsidRPr="007875EE">
        <w:rPr>
          <w:rFonts w:ascii="Times New Roman" w:hAnsi="Times New Roman"/>
          <w:sz w:val="24"/>
          <w:szCs w:val="24"/>
        </w:rPr>
        <w:t xml:space="preserve">Batthyány u. 8. szám, 866/1 </w:t>
      </w:r>
      <w:r w:rsidRPr="00124B2B">
        <w:rPr>
          <w:rFonts w:ascii="Times New Roman" w:hAnsi="Times New Roman"/>
          <w:sz w:val="24"/>
          <w:szCs w:val="24"/>
        </w:rPr>
        <w:t>helyrajzi számú</w:t>
      </w:r>
      <w:r w:rsidR="00124B2B" w:rsidRPr="00124B2B">
        <w:rPr>
          <w:rFonts w:ascii="Times New Roman" w:hAnsi="Times New Roman"/>
          <w:sz w:val="24"/>
          <w:szCs w:val="24"/>
        </w:rPr>
        <w:t>, kivett lakóhá</w:t>
      </w:r>
      <w:r w:rsidR="00835CDD">
        <w:rPr>
          <w:rFonts w:ascii="Times New Roman" w:hAnsi="Times New Roman"/>
          <w:sz w:val="24"/>
          <w:szCs w:val="24"/>
        </w:rPr>
        <w:t xml:space="preserve">z, udvar, gazdasági épületként </w:t>
      </w:r>
      <w:r w:rsidRPr="00124B2B">
        <w:rPr>
          <w:rFonts w:ascii="Times New Roman" w:hAnsi="Times New Roman"/>
          <w:sz w:val="24"/>
          <w:szCs w:val="24"/>
        </w:rPr>
        <w:t>nyilvántartott</w:t>
      </w:r>
      <w:r w:rsidR="00A14CDD" w:rsidRPr="00124B2B">
        <w:rPr>
          <w:rFonts w:ascii="Times New Roman" w:hAnsi="Times New Roman"/>
          <w:sz w:val="24"/>
          <w:szCs w:val="24"/>
        </w:rPr>
        <w:t xml:space="preserve"> </w:t>
      </w:r>
      <w:r w:rsidR="00124B2B" w:rsidRPr="00124B2B">
        <w:rPr>
          <w:rFonts w:ascii="Times New Roman" w:hAnsi="Times New Roman"/>
          <w:sz w:val="24"/>
          <w:szCs w:val="24"/>
        </w:rPr>
        <w:t>ingatlan</w:t>
      </w:r>
    </w:p>
    <w:p w:rsidR="00124B2B" w:rsidRDefault="00124B2B" w:rsidP="00124B2B">
      <w:pPr>
        <w:numPr>
          <w:ilvl w:val="0"/>
          <w:numId w:val="14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Zalaszentgrót,</w:t>
      </w:r>
      <w:r>
        <w:rPr>
          <w:rFonts w:ascii="Times New Roman" w:hAnsi="Times New Roman"/>
          <w:sz w:val="24"/>
          <w:szCs w:val="24"/>
        </w:rPr>
        <w:t xml:space="preserve"> Batthyány u. 10</w:t>
      </w:r>
      <w:r w:rsidRPr="007875EE">
        <w:rPr>
          <w:rFonts w:ascii="Times New Roman" w:hAnsi="Times New Roman"/>
          <w:sz w:val="24"/>
          <w:szCs w:val="24"/>
        </w:rPr>
        <w:t xml:space="preserve">. szám, </w:t>
      </w:r>
      <w:r>
        <w:rPr>
          <w:rFonts w:ascii="Times New Roman" w:hAnsi="Times New Roman"/>
          <w:sz w:val="24"/>
          <w:szCs w:val="24"/>
        </w:rPr>
        <w:t>867</w:t>
      </w:r>
      <w:r w:rsidRPr="00BC7503">
        <w:rPr>
          <w:rFonts w:ascii="Times New Roman" w:hAnsi="Times New Roman"/>
          <w:sz w:val="24"/>
          <w:szCs w:val="24"/>
        </w:rPr>
        <w:t xml:space="preserve"> helyrajzi számú</w:t>
      </w:r>
      <w:r>
        <w:rPr>
          <w:rFonts w:ascii="Times New Roman" w:hAnsi="Times New Roman"/>
          <w:sz w:val="24"/>
          <w:szCs w:val="24"/>
        </w:rPr>
        <w:t>,</w:t>
      </w:r>
      <w:r w:rsidRPr="00124B2B">
        <w:rPr>
          <w:rFonts w:ascii="Times New Roman" w:hAnsi="Times New Roman"/>
          <w:sz w:val="24"/>
          <w:szCs w:val="24"/>
        </w:rPr>
        <w:t xml:space="preserve"> </w:t>
      </w:r>
      <w:r w:rsidRPr="00835CDD">
        <w:rPr>
          <w:rFonts w:ascii="Times New Roman" w:hAnsi="Times New Roman"/>
          <w:sz w:val="24"/>
          <w:szCs w:val="24"/>
        </w:rPr>
        <w:t>kivett lakóház, udvar, gazdasági épületként</w:t>
      </w:r>
      <w:r w:rsidRPr="00BC7503">
        <w:rPr>
          <w:rFonts w:ascii="Times New Roman" w:hAnsi="Times New Roman"/>
          <w:sz w:val="24"/>
          <w:szCs w:val="24"/>
        </w:rPr>
        <w:t xml:space="preserve"> nyilvántartott</w:t>
      </w:r>
      <w:r>
        <w:rPr>
          <w:rFonts w:ascii="Times New Roman" w:hAnsi="Times New Roman"/>
          <w:sz w:val="24"/>
          <w:szCs w:val="24"/>
        </w:rPr>
        <w:t xml:space="preserve"> ingatlan</w:t>
      </w:r>
    </w:p>
    <w:p w:rsidR="00124B2B" w:rsidRDefault="00124B2B" w:rsidP="00124B2B">
      <w:pPr>
        <w:numPr>
          <w:ilvl w:val="0"/>
          <w:numId w:val="1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Zalaszentgrót, 866/2 </w:t>
      </w:r>
      <w:r w:rsidRPr="00BC7503">
        <w:rPr>
          <w:rFonts w:ascii="Times New Roman" w:hAnsi="Times New Roman"/>
          <w:sz w:val="24"/>
          <w:szCs w:val="24"/>
        </w:rPr>
        <w:t>helyrajzi számú</w:t>
      </w:r>
      <w:r w:rsidR="00835CDD">
        <w:rPr>
          <w:rFonts w:ascii="Times New Roman" w:hAnsi="Times New Roman"/>
          <w:sz w:val="24"/>
          <w:szCs w:val="24"/>
        </w:rPr>
        <w:t>, kivett</w:t>
      </w:r>
      <w:r>
        <w:rPr>
          <w:rFonts w:ascii="Times New Roman" w:hAnsi="Times New Roman"/>
          <w:sz w:val="24"/>
          <w:szCs w:val="24"/>
        </w:rPr>
        <w:t xml:space="preserve"> </w:t>
      </w:r>
      <w:r w:rsidR="00835CDD" w:rsidRPr="00835CDD">
        <w:rPr>
          <w:rFonts w:ascii="Times New Roman" w:hAnsi="Times New Roman"/>
          <w:sz w:val="24"/>
          <w:szCs w:val="24"/>
        </w:rPr>
        <w:t xml:space="preserve">gazdasági épületként </w:t>
      </w:r>
      <w:r w:rsidR="00835CDD" w:rsidRPr="00BC7503">
        <w:rPr>
          <w:rFonts w:ascii="Times New Roman" w:hAnsi="Times New Roman"/>
          <w:sz w:val="24"/>
          <w:szCs w:val="24"/>
        </w:rPr>
        <w:t>nyilvántartott</w:t>
      </w:r>
      <w:r w:rsidR="00835C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ingatlan</w:t>
      </w:r>
    </w:p>
    <w:p w:rsidR="00FC4269" w:rsidRDefault="00FC4269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E5CB3" w:rsidRDefault="00EE5CB3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09A0" w:rsidRPr="00BC7503" w:rsidRDefault="008B20DF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A Képviselő-testület f</w:t>
      </w:r>
      <w:r w:rsidR="00EE5CB3">
        <w:rPr>
          <w:rFonts w:ascii="Times New Roman" w:hAnsi="Times New Roman"/>
          <w:sz w:val="24"/>
          <w:szCs w:val="24"/>
        </w:rPr>
        <w:t>elkéri</w:t>
      </w:r>
      <w:r w:rsidR="009B09A0" w:rsidRPr="00BC7503">
        <w:rPr>
          <w:rFonts w:ascii="Times New Roman" w:hAnsi="Times New Roman"/>
          <w:sz w:val="24"/>
          <w:szCs w:val="24"/>
        </w:rPr>
        <w:t xml:space="preserve"> a polgármestert az értékesítés előkészítésére</w:t>
      </w:r>
      <w:r w:rsidR="00EE5CB3">
        <w:rPr>
          <w:rFonts w:ascii="Times New Roman" w:hAnsi="Times New Roman"/>
          <w:sz w:val="24"/>
          <w:szCs w:val="24"/>
        </w:rPr>
        <w:t>, valamint a részletes feltételeket tartalmazó pályázati felhívás tervezetének</w:t>
      </w:r>
      <w:r w:rsidR="00684549">
        <w:rPr>
          <w:rFonts w:ascii="Times New Roman" w:hAnsi="Times New Roman"/>
          <w:sz w:val="24"/>
          <w:szCs w:val="24"/>
        </w:rPr>
        <w:t xml:space="preserve"> </w:t>
      </w:r>
      <w:r w:rsidR="00EE5CB3">
        <w:rPr>
          <w:rFonts w:ascii="Times New Roman" w:hAnsi="Times New Roman"/>
          <w:sz w:val="24"/>
          <w:szCs w:val="24"/>
        </w:rPr>
        <w:t xml:space="preserve">előterjesztésére.  </w:t>
      </w:r>
    </w:p>
    <w:p w:rsidR="009B09A0" w:rsidRPr="00BC7503" w:rsidRDefault="009B09A0" w:rsidP="00BC7503">
      <w:pPr>
        <w:spacing w:after="0"/>
        <w:ind w:right="-468"/>
        <w:jc w:val="both"/>
        <w:rPr>
          <w:rFonts w:ascii="Times New Roman" w:hAnsi="Times New Roman"/>
          <w:sz w:val="24"/>
          <w:szCs w:val="24"/>
        </w:rPr>
      </w:pP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5CB3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EE5CB3">
        <w:rPr>
          <w:rFonts w:ascii="Times New Roman" w:hAnsi="Times New Roman"/>
          <w:b/>
          <w:sz w:val="24"/>
          <w:szCs w:val="24"/>
        </w:rPr>
        <w:t>:</w:t>
      </w:r>
      <w:r w:rsidRPr="00BC7503">
        <w:rPr>
          <w:rFonts w:ascii="Times New Roman" w:hAnsi="Times New Roman"/>
          <w:sz w:val="24"/>
          <w:szCs w:val="24"/>
        </w:rPr>
        <w:t xml:space="preserve"> Kérelmező értesítése</w:t>
      </w:r>
      <w:r w:rsidR="008B20DF" w:rsidRPr="00BC7503">
        <w:rPr>
          <w:rFonts w:ascii="Times New Roman" w:hAnsi="Times New Roman"/>
          <w:sz w:val="24"/>
          <w:szCs w:val="24"/>
        </w:rPr>
        <w:t xml:space="preserve">: </w:t>
      </w:r>
      <w:r w:rsidR="00FC4269">
        <w:rPr>
          <w:rFonts w:ascii="Times New Roman" w:hAnsi="Times New Roman"/>
          <w:sz w:val="24"/>
          <w:szCs w:val="24"/>
        </w:rPr>
        <w:t>2014. július 10.</w:t>
      </w:r>
    </w:p>
    <w:p w:rsidR="009B09A0" w:rsidRPr="00BC7503" w:rsidRDefault="009B09A0" w:rsidP="00BC7503">
      <w:pPr>
        <w:spacing w:after="0"/>
        <w:ind w:right="-468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 xml:space="preserve">            </w:t>
      </w:r>
      <w:r w:rsidR="00EE5CB3">
        <w:rPr>
          <w:rFonts w:ascii="Times New Roman" w:hAnsi="Times New Roman"/>
          <w:sz w:val="24"/>
          <w:szCs w:val="24"/>
        </w:rPr>
        <w:t xml:space="preserve">     </w:t>
      </w:r>
      <w:r w:rsidR="003D2F86">
        <w:rPr>
          <w:rFonts w:ascii="Times New Roman" w:hAnsi="Times New Roman"/>
          <w:sz w:val="24"/>
          <w:szCs w:val="24"/>
        </w:rPr>
        <w:t>Értékesítés előkészítése</w:t>
      </w:r>
      <w:r w:rsidR="008B20DF" w:rsidRPr="00BC7503">
        <w:rPr>
          <w:rFonts w:ascii="Times New Roman" w:hAnsi="Times New Roman"/>
          <w:sz w:val="24"/>
          <w:szCs w:val="24"/>
        </w:rPr>
        <w:t>:</w:t>
      </w:r>
      <w:r w:rsidRPr="00BC7503">
        <w:rPr>
          <w:rFonts w:ascii="Times New Roman" w:hAnsi="Times New Roman"/>
          <w:sz w:val="24"/>
          <w:szCs w:val="24"/>
        </w:rPr>
        <w:t xml:space="preserve"> 2014. </w:t>
      </w:r>
      <w:r w:rsidR="003D2F86">
        <w:rPr>
          <w:rFonts w:ascii="Times New Roman" w:hAnsi="Times New Roman"/>
          <w:sz w:val="24"/>
          <w:szCs w:val="24"/>
        </w:rPr>
        <w:t>december 31</w:t>
      </w:r>
      <w:r w:rsidRPr="00BC7503">
        <w:rPr>
          <w:rFonts w:ascii="Times New Roman" w:hAnsi="Times New Roman"/>
          <w:sz w:val="24"/>
          <w:szCs w:val="24"/>
        </w:rPr>
        <w:t>.</w:t>
      </w:r>
    </w:p>
    <w:p w:rsidR="009B09A0" w:rsidRPr="00BC7503" w:rsidRDefault="009B09A0" w:rsidP="00BC7503">
      <w:pPr>
        <w:spacing w:after="0"/>
        <w:ind w:right="-468"/>
        <w:jc w:val="both"/>
        <w:rPr>
          <w:rFonts w:ascii="Times New Roman" w:hAnsi="Times New Roman"/>
          <w:sz w:val="24"/>
          <w:szCs w:val="24"/>
        </w:rPr>
      </w:pPr>
      <w:r w:rsidRPr="00EE5CB3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EE5CB3">
        <w:rPr>
          <w:rFonts w:ascii="Times New Roman" w:hAnsi="Times New Roman"/>
          <w:b/>
          <w:sz w:val="24"/>
          <w:szCs w:val="24"/>
        </w:rPr>
        <w:t>:</w:t>
      </w:r>
      <w:r w:rsidRPr="00BC7503">
        <w:rPr>
          <w:rFonts w:ascii="Times New Roman" w:hAnsi="Times New Roman"/>
          <w:sz w:val="24"/>
          <w:szCs w:val="24"/>
        </w:rPr>
        <w:t xml:space="preserve"> Baracskai József polgármester</w:t>
      </w:r>
    </w:p>
    <w:p w:rsidR="00EE5CB3" w:rsidRDefault="00EE5CB3" w:rsidP="00EE5CB3">
      <w:pPr>
        <w:spacing w:after="0"/>
        <w:ind w:right="-468"/>
        <w:jc w:val="both"/>
        <w:rPr>
          <w:rFonts w:ascii="Times New Roman" w:hAnsi="Times New Roman"/>
          <w:sz w:val="24"/>
          <w:szCs w:val="24"/>
        </w:rPr>
      </w:pPr>
    </w:p>
    <w:p w:rsidR="00EE5CB3" w:rsidRDefault="00EE5CB3" w:rsidP="00EE5CB3">
      <w:pPr>
        <w:spacing w:after="0"/>
        <w:ind w:right="-468"/>
        <w:jc w:val="both"/>
        <w:rPr>
          <w:rFonts w:ascii="Times New Roman" w:hAnsi="Times New Roman"/>
          <w:sz w:val="24"/>
          <w:szCs w:val="24"/>
        </w:rPr>
      </w:pPr>
    </w:p>
    <w:p w:rsidR="009B09A0" w:rsidRPr="00BC7503" w:rsidRDefault="009D6B66" w:rsidP="00EE5CB3">
      <w:pPr>
        <w:spacing w:after="0"/>
        <w:ind w:right="-468"/>
        <w:jc w:val="both"/>
        <w:rPr>
          <w:rFonts w:ascii="Times New Roman" w:hAnsi="Times New Roman"/>
          <w:sz w:val="24"/>
          <w:szCs w:val="24"/>
        </w:rPr>
      </w:pPr>
      <w:r w:rsidRPr="00EE5CB3">
        <w:rPr>
          <w:rFonts w:ascii="Times New Roman" w:hAnsi="Times New Roman"/>
          <w:b/>
          <w:sz w:val="24"/>
          <w:szCs w:val="24"/>
        </w:rPr>
        <w:t>Zalaszentgrót</w:t>
      </w:r>
      <w:r>
        <w:rPr>
          <w:rFonts w:ascii="Times New Roman" w:hAnsi="Times New Roman"/>
          <w:sz w:val="24"/>
          <w:szCs w:val="24"/>
        </w:rPr>
        <w:t xml:space="preserve">, 2014. </w:t>
      </w:r>
      <w:r w:rsidR="003D2F86">
        <w:rPr>
          <w:rFonts w:ascii="Times New Roman" w:hAnsi="Times New Roman"/>
          <w:sz w:val="24"/>
          <w:szCs w:val="24"/>
        </w:rPr>
        <w:t>június 11</w:t>
      </w:r>
      <w:r w:rsidR="009B09A0" w:rsidRPr="00BC7503">
        <w:rPr>
          <w:rFonts w:ascii="Times New Roman" w:hAnsi="Times New Roman"/>
          <w:sz w:val="24"/>
          <w:szCs w:val="24"/>
        </w:rPr>
        <w:t>.</w:t>
      </w: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606"/>
        <w:gridCol w:w="4606"/>
      </w:tblGrid>
      <w:tr w:rsidR="009B09A0" w:rsidRPr="00BC7503" w:rsidTr="00142F52">
        <w:tc>
          <w:tcPr>
            <w:tcW w:w="4606" w:type="dxa"/>
          </w:tcPr>
          <w:p w:rsidR="009B09A0" w:rsidRPr="00BC7503" w:rsidRDefault="009B09A0" w:rsidP="00BC75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9B09A0" w:rsidRPr="00EE5CB3" w:rsidRDefault="009B09A0" w:rsidP="00BC750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5CB3">
              <w:rPr>
                <w:rFonts w:ascii="Times New Roman" w:hAnsi="Times New Roman"/>
                <w:b/>
                <w:sz w:val="24"/>
                <w:szCs w:val="24"/>
              </w:rPr>
              <w:t>Baracskai József</w:t>
            </w:r>
          </w:p>
          <w:p w:rsidR="009B09A0" w:rsidRPr="00EE5CB3" w:rsidRDefault="009B09A0" w:rsidP="00BC75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5CB3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</w:tr>
    </w:tbl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A határozati javaslat a törvényességi előírásnak megfelel.</w:t>
      </w:r>
    </w:p>
    <w:p w:rsidR="009B09A0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E5CB3" w:rsidRPr="00BC7503" w:rsidRDefault="00EE5CB3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09A0" w:rsidRPr="00EE5CB3" w:rsidRDefault="009B09A0" w:rsidP="00BC750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C7503">
        <w:rPr>
          <w:rFonts w:ascii="Times New Roman" w:hAnsi="Times New Roman"/>
          <w:sz w:val="24"/>
          <w:szCs w:val="24"/>
        </w:rPr>
        <w:tab/>
      </w:r>
      <w:r w:rsidRPr="00BC7503">
        <w:rPr>
          <w:rFonts w:ascii="Times New Roman" w:hAnsi="Times New Roman"/>
          <w:sz w:val="24"/>
          <w:szCs w:val="24"/>
        </w:rPr>
        <w:tab/>
      </w:r>
      <w:r w:rsidRPr="00BC7503">
        <w:rPr>
          <w:rFonts w:ascii="Times New Roman" w:hAnsi="Times New Roman"/>
          <w:sz w:val="24"/>
          <w:szCs w:val="24"/>
        </w:rPr>
        <w:tab/>
      </w:r>
      <w:r w:rsidRPr="00BC7503">
        <w:rPr>
          <w:rFonts w:ascii="Times New Roman" w:hAnsi="Times New Roman"/>
          <w:sz w:val="24"/>
          <w:szCs w:val="24"/>
        </w:rPr>
        <w:tab/>
      </w:r>
      <w:r w:rsidRPr="00EE5CB3">
        <w:rPr>
          <w:rFonts w:ascii="Times New Roman" w:hAnsi="Times New Roman"/>
          <w:b/>
          <w:sz w:val="24"/>
          <w:szCs w:val="24"/>
        </w:rPr>
        <w:tab/>
      </w:r>
      <w:r w:rsidR="00EE5CB3" w:rsidRPr="00EE5CB3">
        <w:rPr>
          <w:rFonts w:ascii="Times New Roman" w:hAnsi="Times New Roman"/>
          <w:b/>
          <w:sz w:val="24"/>
          <w:szCs w:val="24"/>
        </w:rPr>
        <w:t xml:space="preserve">      </w:t>
      </w:r>
      <w:r w:rsidRPr="00EE5CB3">
        <w:rPr>
          <w:rFonts w:ascii="Times New Roman" w:hAnsi="Times New Roman"/>
          <w:b/>
          <w:sz w:val="24"/>
          <w:szCs w:val="24"/>
        </w:rPr>
        <w:t>Dr. Simon Beáta</w:t>
      </w:r>
    </w:p>
    <w:p w:rsidR="00445F41" w:rsidRPr="00BC7503" w:rsidRDefault="00997549" w:rsidP="00BC7503">
      <w:pPr>
        <w:spacing w:after="0"/>
        <w:ind w:left="5664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 xml:space="preserve">      </w:t>
      </w:r>
      <w:r w:rsidR="00EE5CB3">
        <w:rPr>
          <w:rFonts w:ascii="Times New Roman" w:hAnsi="Times New Roman"/>
          <w:sz w:val="24"/>
          <w:szCs w:val="24"/>
        </w:rPr>
        <w:t xml:space="preserve">        </w:t>
      </w:r>
      <w:r w:rsidRPr="00BC7503">
        <w:rPr>
          <w:rFonts w:ascii="Times New Roman" w:hAnsi="Times New Roman"/>
          <w:sz w:val="24"/>
          <w:szCs w:val="24"/>
        </w:rPr>
        <w:t xml:space="preserve"> jegyző</w:t>
      </w:r>
    </w:p>
    <w:p w:rsidR="00445F41" w:rsidRPr="00BC7503" w:rsidRDefault="00445F41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D58B7" w:rsidRPr="00BD58B7" w:rsidRDefault="00BD58B7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BD58B7" w:rsidRDefault="00BD58B7" w:rsidP="00445F41">
      <w:pPr>
        <w:spacing w:after="0" w:line="240" w:lineRule="auto"/>
        <w:jc w:val="both"/>
        <w:rPr>
          <w:rFonts w:ascii="Times New Roman" w:hAnsi="Times New Roman"/>
        </w:rPr>
        <w:sectPr w:rsidR="00BD58B7" w:rsidSect="00D01293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D58B7" w:rsidRPr="00BD58B7" w:rsidRDefault="00BD58B7" w:rsidP="00445F4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</w:t>
      </w:r>
      <w:r w:rsidR="00DF2A93">
        <w:rPr>
          <w:rFonts w:ascii="Times New Roman" w:hAnsi="Times New Roman"/>
        </w:rPr>
        <w:t xml:space="preserve">     </w:t>
      </w:r>
    </w:p>
    <w:p w:rsidR="00BD58B7" w:rsidRDefault="00BD58B7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  <w:sectPr w:rsidR="00DF2A93" w:rsidSect="00BD58B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BD58B7" w:rsidRPr="00BD58B7" w:rsidRDefault="00BD58B7" w:rsidP="00DF2A93">
      <w:pPr>
        <w:spacing w:after="0" w:line="240" w:lineRule="auto"/>
        <w:jc w:val="both"/>
        <w:rPr>
          <w:rFonts w:ascii="Times New Roman" w:hAnsi="Times New Roman"/>
        </w:rPr>
      </w:pPr>
    </w:p>
    <w:sectPr w:rsidR="00BD58B7" w:rsidRPr="00BD58B7" w:rsidSect="00DF2A93">
      <w:type w:val="continuous"/>
      <w:pgSz w:w="11906" w:h="16838"/>
      <w:pgMar w:top="1417" w:right="1417" w:bottom="1417" w:left="1417" w:header="708" w:footer="708" w:gutter="0"/>
      <w:cols w:num="2" w:space="708" w:equalWidth="0">
        <w:col w:w="4182" w:space="708"/>
        <w:col w:w="4182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D45" w:rsidRDefault="00015D45" w:rsidP="002C67C0">
      <w:pPr>
        <w:spacing w:after="0" w:line="240" w:lineRule="auto"/>
      </w:pPr>
      <w:r>
        <w:separator/>
      </w:r>
    </w:p>
  </w:endnote>
  <w:endnote w:type="continuationSeparator" w:id="0">
    <w:p w:rsidR="00015D45" w:rsidRDefault="00015D45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D45" w:rsidRDefault="00015D45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D45" w:rsidRDefault="00015D45" w:rsidP="002C67C0">
      <w:pPr>
        <w:spacing w:after="0" w:line="240" w:lineRule="auto"/>
      </w:pPr>
      <w:r>
        <w:separator/>
      </w:r>
    </w:p>
  </w:footnote>
  <w:footnote w:type="continuationSeparator" w:id="0">
    <w:p w:rsidR="00015D45" w:rsidRDefault="00015D45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D45" w:rsidRDefault="00015D45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16133D"/>
    <w:multiLevelType w:val="hybridMultilevel"/>
    <w:tmpl w:val="D6D433E2"/>
    <w:lvl w:ilvl="0" w:tplc="FBC8F0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92105"/>
    <w:multiLevelType w:val="hybridMultilevel"/>
    <w:tmpl w:val="8894FBA8"/>
    <w:lvl w:ilvl="0" w:tplc="E4669FE4">
      <w:start w:val="20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F350C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C4D4C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827D0E"/>
    <w:multiLevelType w:val="hybridMultilevel"/>
    <w:tmpl w:val="325C458E"/>
    <w:lvl w:ilvl="0" w:tplc="6C789F98">
      <w:start w:val="20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9A7681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032902"/>
    <w:multiLevelType w:val="hybridMultilevel"/>
    <w:tmpl w:val="35DED8CA"/>
    <w:lvl w:ilvl="0" w:tplc="62D4B75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96B4F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1D6295"/>
    <w:multiLevelType w:val="hybridMultilevel"/>
    <w:tmpl w:val="B3C6673C"/>
    <w:lvl w:ilvl="0" w:tplc="F68C23B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35486A"/>
    <w:multiLevelType w:val="hybridMultilevel"/>
    <w:tmpl w:val="780A87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C137D1"/>
    <w:multiLevelType w:val="hybridMultilevel"/>
    <w:tmpl w:val="2B166DC0"/>
    <w:lvl w:ilvl="0" w:tplc="EE20015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B84BBA"/>
    <w:multiLevelType w:val="hybridMultilevel"/>
    <w:tmpl w:val="14E4E4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6"/>
  </w:num>
  <w:num w:numId="9">
    <w:abstractNumId w:val="4"/>
  </w:num>
  <w:num w:numId="10">
    <w:abstractNumId w:val="10"/>
  </w:num>
  <w:num w:numId="11">
    <w:abstractNumId w:val="7"/>
  </w:num>
  <w:num w:numId="12">
    <w:abstractNumId w:val="3"/>
  </w:num>
  <w:num w:numId="13">
    <w:abstractNumId w:val="8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2C67C0"/>
    <w:rsid w:val="00015D45"/>
    <w:rsid w:val="0004407D"/>
    <w:rsid w:val="0006040C"/>
    <w:rsid w:val="000829C4"/>
    <w:rsid w:val="00094BCC"/>
    <w:rsid w:val="000A5071"/>
    <w:rsid w:val="000A7DBB"/>
    <w:rsid w:val="000C3634"/>
    <w:rsid w:val="000C41DF"/>
    <w:rsid w:val="000E1995"/>
    <w:rsid w:val="000F0F0D"/>
    <w:rsid w:val="000F74E4"/>
    <w:rsid w:val="00116CB0"/>
    <w:rsid w:val="00124B2B"/>
    <w:rsid w:val="0013496C"/>
    <w:rsid w:val="00142F52"/>
    <w:rsid w:val="00146A1B"/>
    <w:rsid w:val="001622B8"/>
    <w:rsid w:val="001737FB"/>
    <w:rsid w:val="00174212"/>
    <w:rsid w:val="00192AF7"/>
    <w:rsid w:val="001960A2"/>
    <w:rsid w:val="0019681C"/>
    <w:rsid w:val="001B1E0B"/>
    <w:rsid w:val="001B28C2"/>
    <w:rsid w:val="001B61F5"/>
    <w:rsid w:val="001B65CD"/>
    <w:rsid w:val="001B78B2"/>
    <w:rsid w:val="001C20CC"/>
    <w:rsid w:val="001D63EA"/>
    <w:rsid w:val="001E0088"/>
    <w:rsid w:val="00212CA4"/>
    <w:rsid w:val="00215BFE"/>
    <w:rsid w:val="002230C2"/>
    <w:rsid w:val="00226702"/>
    <w:rsid w:val="00260974"/>
    <w:rsid w:val="00265DD4"/>
    <w:rsid w:val="00266525"/>
    <w:rsid w:val="002B2100"/>
    <w:rsid w:val="002C67C0"/>
    <w:rsid w:val="002E0ECA"/>
    <w:rsid w:val="002F15DF"/>
    <w:rsid w:val="002F3DB9"/>
    <w:rsid w:val="0031718A"/>
    <w:rsid w:val="003250F1"/>
    <w:rsid w:val="00325DB8"/>
    <w:rsid w:val="00325FB0"/>
    <w:rsid w:val="00334D3A"/>
    <w:rsid w:val="00336115"/>
    <w:rsid w:val="00346770"/>
    <w:rsid w:val="00373818"/>
    <w:rsid w:val="00382C4E"/>
    <w:rsid w:val="00383C32"/>
    <w:rsid w:val="00392FBA"/>
    <w:rsid w:val="003A0D91"/>
    <w:rsid w:val="003A6225"/>
    <w:rsid w:val="003C016C"/>
    <w:rsid w:val="003C39C4"/>
    <w:rsid w:val="003D2F86"/>
    <w:rsid w:val="00400C03"/>
    <w:rsid w:val="00432161"/>
    <w:rsid w:val="00445F41"/>
    <w:rsid w:val="00450289"/>
    <w:rsid w:val="00451206"/>
    <w:rsid w:val="0045365E"/>
    <w:rsid w:val="00470571"/>
    <w:rsid w:val="004725BB"/>
    <w:rsid w:val="00472C81"/>
    <w:rsid w:val="00482A68"/>
    <w:rsid w:val="00496CF2"/>
    <w:rsid w:val="00497D9A"/>
    <w:rsid w:val="004A29AC"/>
    <w:rsid w:val="004B7A4F"/>
    <w:rsid w:val="004C49B1"/>
    <w:rsid w:val="004D0140"/>
    <w:rsid w:val="004D12B3"/>
    <w:rsid w:val="004F42C5"/>
    <w:rsid w:val="00523A3F"/>
    <w:rsid w:val="00523D40"/>
    <w:rsid w:val="00534F81"/>
    <w:rsid w:val="00536B41"/>
    <w:rsid w:val="005479DA"/>
    <w:rsid w:val="00547A55"/>
    <w:rsid w:val="00573C5B"/>
    <w:rsid w:val="005804FC"/>
    <w:rsid w:val="00590444"/>
    <w:rsid w:val="005A4D6C"/>
    <w:rsid w:val="00615B00"/>
    <w:rsid w:val="00622E13"/>
    <w:rsid w:val="0065159D"/>
    <w:rsid w:val="006660BE"/>
    <w:rsid w:val="0067285C"/>
    <w:rsid w:val="0067507F"/>
    <w:rsid w:val="00683953"/>
    <w:rsid w:val="00684549"/>
    <w:rsid w:val="006B202E"/>
    <w:rsid w:val="006B2A0C"/>
    <w:rsid w:val="006B770A"/>
    <w:rsid w:val="006C5ECD"/>
    <w:rsid w:val="006F23EA"/>
    <w:rsid w:val="007072A6"/>
    <w:rsid w:val="0071012C"/>
    <w:rsid w:val="007575F1"/>
    <w:rsid w:val="007742C6"/>
    <w:rsid w:val="007875EE"/>
    <w:rsid w:val="00795258"/>
    <w:rsid w:val="00795945"/>
    <w:rsid w:val="007B7C9F"/>
    <w:rsid w:val="007C68A6"/>
    <w:rsid w:val="007D3DC0"/>
    <w:rsid w:val="007D6DD9"/>
    <w:rsid w:val="007E7728"/>
    <w:rsid w:val="007F1B1F"/>
    <w:rsid w:val="007F557F"/>
    <w:rsid w:val="00813A4E"/>
    <w:rsid w:val="00832D23"/>
    <w:rsid w:val="00835CDD"/>
    <w:rsid w:val="00863A33"/>
    <w:rsid w:val="00875F23"/>
    <w:rsid w:val="008A784A"/>
    <w:rsid w:val="008B20DF"/>
    <w:rsid w:val="008C67A6"/>
    <w:rsid w:val="008F505E"/>
    <w:rsid w:val="00903125"/>
    <w:rsid w:val="00904565"/>
    <w:rsid w:val="00934631"/>
    <w:rsid w:val="00936F46"/>
    <w:rsid w:val="009557EA"/>
    <w:rsid w:val="00965A98"/>
    <w:rsid w:val="009826EB"/>
    <w:rsid w:val="00987C15"/>
    <w:rsid w:val="00997549"/>
    <w:rsid w:val="009A4F63"/>
    <w:rsid w:val="009B09A0"/>
    <w:rsid w:val="009B2951"/>
    <w:rsid w:val="009D6B66"/>
    <w:rsid w:val="009E0333"/>
    <w:rsid w:val="009E15A3"/>
    <w:rsid w:val="00A14CDD"/>
    <w:rsid w:val="00A15587"/>
    <w:rsid w:val="00A35E7C"/>
    <w:rsid w:val="00A37C48"/>
    <w:rsid w:val="00A47A1C"/>
    <w:rsid w:val="00A73240"/>
    <w:rsid w:val="00A77861"/>
    <w:rsid w:val="00A94C86"/>
    <w:rsid w:val="00AA5065"/>
    <w:rsid w:val="00AB62B4"/>
    <w:rsid w:val="00AB7109"/>
    <w:rsid w:val="00AF2820"/>
    <w:rsid w:val="00B03451"/>
    <w:rsid w:val="00B05541"/>
    <w:rsid w:val="00B638D4"/>
    <w:rsid w:val="00B71707"/>
    <w:rsid w:val="00B83175"/>
    <w:rsid w:val="00B929AB"/>
    <w:rsid w:val="00BA543F"/>
    <w:rsid w:val="00BB1E5D"/>
    <w:rsid w:val="00BC7503"/>
    <w:rsid w:val="00BD3D0D"/>
    <w:rsid w:val="00BD4763"/>
    <w:rsid w:val="00BD58B7"/>
    <w:rsid w:val="00C0246D"/>
    <w:rsid w:val="00C15CC4"/>
    <w:rsid w:val="00C1730A"/>
    <w:rsid w:val="00C3764B"/>
    <w:rsid w:val="00C41B72"/>
    <w:rsid w:val="00C46207"/>
    <w:rsid w:val="00C55A3F"/>
    <w:rsid w:val="00C62921"/>
    <w:rsid w:val="00C728C9"/>
    <w:rsid w:val="00C91BFF"/>
    <w:rsid w:val="00C94E7E"/>
    <w:rsid w:val="00CA73E7"/>
    <w:rsid w:val="00CB0ABD"/>
    <w:rsid w:val="00CE643A"/>
    <w:rsid w:val="00CF45C4"/>
    <w:rsid w:val="00D01293"/>
    <w:rsid w:val="00D06F73"/>
    <w:rsid w:val="00D16A19"/>
    <w:rsid w:val="00D43195"/>
    <w:rsid w:val="00DA417D"/>
    <w:rsid w:val="00DA6421"/>
    <w:rsid w:val="00DA64D8"/>
    <w:rsid w:val="00DB7C37"/>
    <w:rsid w:val="00DC044F"/>
    <w:rsid w:val="00DC0BA3"/>
    <w:rsid w:val="00DC206A"/>
    <w:rsid w:val="00DE1F30"/>
    <w:rsid w:val="00DE35CD"/>
    <w:rsid w:val="00DE594B"/>
    <w:rsid w:val="00DE77A9"/>
    <w:rsid w:val="00DF2A93"/>
    <w:rsid w:val="00E0449A"/>
    <w:rsid w:val="00E11008"/>
    <w:rsid w:val="00E1638A"/>
    <w:rsid w:val="00E30F05"/>
    <w:rsid w:val="00E379EE"/>
    <w:rsid w:val="00E410C1"/>
    <w:rsid w:val="00E577A5"/>
    <w:rsid w:val="00E67C1A"/>
    <w:rsid w:val="00E82013"/>
    <w:rsid w:val="00E87141"/>
    <w:rsid w:val="00EE0897"/>
    <w:rsid w:val="00EE5CB3"/>
    <w:rsid w:val="00F060F1"/>
    <w:rsid w:val="00F14A11"/>
    <w:rsid w:val="00F21333"/>
    <w:rsid w:val="00F27579"/>
    <w:rsid w:val="00F364F5"/>
    <w:rsid w:val="00F369B2"/>
    <w:rsid w:val="00F52196"/>
    <w:rsid w:val="00F62F85"/>
    <w:rsid w:val="00F87E7A"/>
    <w:rsid w:val="00F95294"/>
    <w:rsid w:val="00FB5DD9"/>
    <w:rsid w:val="00FB6B3E"/>
    <w:rsid w:val="00FC2E69"/>
    <w:rsid w:val="00FC4269"/>
    <w:rsid w:val="00FC7E54"/>
    <w:rsid w:val="00FE2AE4"/>
    <w:rsid w:val="00FE6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01293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customStyle="1" w:styleId="desc">
    <w:name w:val="desc"/>
    <w:basedOn w:val="Bekezdsalapbettpusa"/>
    <w:uiPriority w:val="99"/>
    <w:rsid w:val="001960A2"/>
    <w:rPr>
      <w:rFonts w:ascii="Times New Roman" w:hAnsi="Times New Roman" w:cs="Times New Roman"/>
    </w:rPr>
  </w:style>
  <w:style w:type="table" w:styleId="Rcsostblzat">
    <w:name w:val="Table Grid"/>
    <w:basedOn w:val="Normltblzat"/>
    <w:uiPriority w:val="99"/>
    <w:rsid w:val="000F74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6</Pages>
  <Words>1381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222-13/2013</vt:lpstr>
    </vt:vector>
  </TitlesOfParts>
  <Company/>
  <LinksUpToDate>false</LinksUpToDate>
  <CharactersWithSpaces>11095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222-13/2013</dc:title>
  <dc:subject/>
  <dc:creator>Zgrót PH Titkárság</dc:creator>
  <cp:keywords/>
  <dc:description/>
  <cp:lastModifiedBy>Felhasznalo</cp:lastModifiedBy>
  <cp:revision>11</cp:revision>
  <cp:lastPrinted>2014-06-05T13:52:00Z</cp:lastPrinted>
  <dcterms:created xsi:type="dcterms:W3CDTF">2014-06-04T23:56:00Z</dcterms:created>
  <dcterms:modified xsi:type="dcterms:W3CDTF">2014-06-23T07:58:00Z</dcterms:modified>
</cp:coreProperties>
</file>