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D06" w:rsidRDefault="00B45D0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Batthyány u. </w:t>
      </w:r>
      <w:r w:rsidR="00E96DF5">
        <w:rPr>
          <w:b/>
          <w:sz w:val="28"/>
          <w:szCs w:val="28"/>
        </w:rPr>
        <w:t xml:space="preserve">15. sz. alatti </w:t>
      </w:r>
      <w:proofErr w:type="gramStart"/>
      <w:r w:rsidR="00E96DF5">
        <w:rPr>
          <w:b/>
          <w:sz w:val="28"/>
          <w:szCs w:val="28"/>
        </w:rPr>
        <w:t>épület  -</w:t>
      </w:r>
      <w:proofErr w:type="gramEnd"/>
      <w:r w:rsidR="00E96DF5">
        <w:rPr>
          <w:b/>
          <w:sz w:val="28"/>
          <w:szCs w:val="28"/>
        </w:rPr>
        <w:t xml:space="preserve"> emelet</w:t>
      </w:r>
    </w:p>
    <w:p w:rsidR="00B45D06" w:rsidRDefault="004C4635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KLIK</w:t>
      </w:r>
      <w:r w:rsidR="00B45D06">
        <w:rPr>
          <w:b/>
          <w:sz w:val="28"/>
          <w:szCs w:val="28"/>
        </w:rPr>
        <w:t xml:space="preserve">  -</w:t>
      </w:r>
      <w:proofErr w:type="gramEnd"/>
      <w:r w:rsidR="00B45D06">
        <w:rPr>
          <w:b/>
          <w:sz w:val="28"/>
          <w:szCs w:val="28"/>
        </w:rPr>
        <w:t xml:space="preserve"> tankerület elhelyezése</w:t>
      </w:r>
    </w:p>
    <w:p w:rsidR="0066006B" w:rsidRDefault="002B3771">
      <w:pPr>
        <w:rPr>
          <w:b/>
          <w:sz w:val="28"/>
          <w:szCs w:val="28"/>
        </w:rPr>
      </w:pPr>
      <w:r w:rsidRPr="002B3771">
        <w:rPr>
          <w:b/>
          <w:sz w:val="28"/>
          <w:szCs w:val="28"/>
        </w:rPr>
        <w:t>Költségvetés az alábbi feladatokra:</w:t>
      </w:r>
    </w:p>
    <w:p w:rsidR="00B45D06" w:rsidRDefault="00B45D06">
      <w:pPr>
        <w:rPr>
          <w:b/>
          <w:sz w:val="28"/>
          <w:szCs w:val="28"/>
        </w:rPr>
      </w:pPr>
    </w:p>
    <w:p w:rsidR="002B3771" w:rsidRDefault="002B3771" w:rsidP="002B3771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 db gipszkarton fal beépítése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bruttó 137.050 Ft</w:t>
      </w:r>
    </w:p>
    <w:p w:rsidR="002B3771" w:rsidRDefault="002B3771" w:rsidP="002B3771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 db ajtó beépítése + áthidaló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bruttó 84.861 Ft</w:t>
      </w:r>
    </w:p>
    <w:p w:rsidR="002B3771" w:rsidRDefault="002B3771" w:rsidP="002B3771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villamos hálózat felújítás:</w:t>
      </w:r>
      <w:r w:rsidR="00FE53B7">
        <w:rPr>
          <w:sz w:val="24"/>
          <w:szCs w:val="24"/>
        </w:rPr>
        <w:tab/>
      </w:r>
      <w:r w:rsidR="00FE53B7">
        <w:rPr>
          <w:sz w:val="24"/>
          <w:szCs w:val="24"/>
        </w:rPr>
        <w:tab/>
      </w:r>
      <w:r w:rsidR="00FE53B7">
        <w:rPr>
          <w:sz w:val="24"/>
          <w:szCs w:val="24"/>
        </w:rPr>
        <w:tab/>
      </w:r>
      <w:r w:rsidR="00FE53B7">
        <w:rPr>
          <w:sz w:val="24"/>
          <w:szCs w:val="24"/>
        </w:rPr>
        <w:tab/>
        <w:t>bruttó 150.000 Ft</w:t>
      </w:r>
    </w:p>
    <w:p w:rsidR="002B3771" w:rsidRDefault="002B3771" w:rsidP="002B3771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parketta csiszolása, lakkozása: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bruttó 449.050 Ft</w:t>
      </w:r>
    </w:p>
    <w:p w:rsidR="002B3771" w:rsidRDefault="002B3771" w:rsidP="002B3771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0023AC">
        <w:rPr>
          <w:b/>
          <w:sz w:val="24"/>
          <w:szCs w:val="24"/>
        </w:rPr>
        <w:t>VAGY</w:t>
      </w:r>
      <w:r>
        <w:rPr>
          <w:sz w:val="24"/>
          <w:szCs w:val="24"/>
        </w:rPr>
        <w:t xml:space="preserve"> laminált parketta+szegély: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bruttó 474.800 Ft</w:t>
      </w:r>
    </w:p>
    <w:p w:rsidR="002B3771" w:rsidRDefault="002B3771" w:rsidP="002B3771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nyílászárók mázolása, falfestés: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bruttó 94.420 Ft</w:t>
      </w:r>
    </w:p>
    <w:p w:rsidR="002B3771" w:rsidRDefault="002B3771" w:rsidP="002B3771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függönyök + karnis: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bruttó 79.429 Ft</w:t>
      </w:r>
    </w:p>
    <w:p w:rsidR="00391AF6" w:rsidRDefault="003D187F" w:rsidP="002B3771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 db ajtó</w:t>
      </w:r>
      <w:r w:rsidR="002B3771">
        <w:rPr>
          <w:sz w:val="24"/>
          <w:szCs w:val="24"/>
        </w:rPr>
        <w:t>nyílás bontása (zsákos vakolat)</w:t>
      </w:r>
      <w:r w:rsidR="00F84F2F">
        <w:rPr>
          <w:sz w:val="24"/>
          <w:szCs w:val="24"/>
        </w:rPr>
        <w:t>:</w:t>
      </w:r>
      <w:r w:rsidR="00F84F2F">
        <w:rPr>
          <w:sz w:val="24"/>
          <w:szCs w:val="24"/>
        </w:rPr>
        <w:tab/>
      </w:r>
      <w:r w:rsidR="00F84F2F">
        <w:rPr>
          <w:sz w:val="24"/>
          <w:szCs w:val="24"/>
        </w:rPr>
        <w:tab/>
        <w:t>bruttó 4.076 Ft</w:t>
      </w:r>
      <w:r w:rsidR="002B3771">
        <w:rPr>
          <w:sz w:val="24"/>
          <w:szCs w:val="24"/>
        </w:rPr>
        <w:tab/>
      </w:r>
    </w:p>
    <w:p w:rsidR="00391AF6" w:rsidRDefault="00391AF6" w:rsidP="00391AF6">
      <w:pPr>
        <w:pStyle w:val="Listaszerbekezds"/>
        <w:rPr>
          <w:sz w:val="24"/>
          <w:szCs w:val="24"/>
        </w:rPr>
      </w:pPr>
    </w:p>
    <w:p w:rsidR="002B3771" w:rsidRDefault="00391AF6" w:rsidP="00391AF6">
      <w:pPr>
        <w:pStyle w:val="Listaszerbekezds"/>
        <w:ind w:left="4260" w:firstLine="696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ÖSSZ</w:t>
      </w:r>
      <w:proofErr w:type="gramStart"/>
      <w:r>
        <w:rPr>
          <w:b/>
          <w:sz w:val="24"/>
          <w:szCs w:val="24"/>
          <w:u w:val="single"/>
        </w:rPr>
        <w:t>.:</w:t>
      </w:r>
      <w:proofErr w:type="gramEnd"/>
      <w:r w:rsidR="000023AC">
        <w:rPr>
          <w:b/>
          <w:sz w:val="24"/>
          <w:szCs w:val="24"/>
          <w:u w:val="single"/>
        </w:rPr>
        <w:t xml:space="preserve"> 99</w:t>
      </w:r>
      <w:r w:rsidR="008C02C5">
        <w:rPr>
          <w:b/>
          <w:sz w:val="24"/>
          <w:szCs w:val="24"/>
          <w:u w:val="single"/>
        </w:rPr>
        <w:t>8</w:t>
      </w:r>
      <w:r w:rsidR="000023AC">
        <w:rPr>
          <w:b/>
          <w:sz w:val="24"/>
          <w:szCs w:val="24"/>
          <w:u w:val="single"/>
        </w:rPr>
        <w:t>.8</w:t>
      </w:r>
      <w:r w:rsidR="008C02C5">
        <w:rPr>
          <w:b/>
          <w:sz w:val="24"/>
          <w:szCs w:val="24"/>
          <w:u w:val="single"/>
        </w:rPr>
        <w:t>86</w:t>
      </w:r>
      <w:r w:rsidR="000023AC">
        <w:rPr>
          <w:b/>
          <w:sz w:val="24"/>
          <w:szCs w:val="24"/>
          <w:u w:val="single"/>
        </w:rPr>
        <w:t xml:space="preserve"> Ft</w:t>
      </w:r>
    </w:p>
    <w:p w:rsidR="000023AC" w:rsidRPr="00391AF6" w:rsidRDefault="000023AC" w:rsidP="000023AC">
      <w:pPr>
        <w:pStyle w:val="Listaszerbekezds"/>
        <w:ind w:left="4968" w:firstLine="696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1.02</w:t>
      </w:r>
      <w:r w:rsidR="008C02C5">
        <w:rPr>
          <w:b/>
          <w:sz w:val="24"/>
          <w:szCs w:val="24"/>
          <w:u w:val="single"/>
        </w:rPr>
        <w:t>4</w:t>
      </w:r>
      <w:r>
        <w:rPr>
          <w:b/>
          <w:sz w:val="24"/>
          <w:szCs w:val="24"/>
          <w:u w:val="single"/>
        </w:rPr>
        <w:t>.</w:t>
      </w:r>
      <w:r w:rsidR="008C02C5">
        <w:rPr>
          <w:b/>
          <w:sz w:val="24"/>
          <w:szCs w:val="24"/>
          <w:u w:val="single"/>
        </w:rPr>
        <w:t>636</w:t>
      </w:r>
      <w:r>
        <w:rPr>
          <w:b/>
          <w:sz w:val="24"/>
          <w:szCs w:val="24"/>
          <w:u w:val="single"/>
        </w:rPr>
        <w:t xml:space="preserve"> Ft</w:t>
      </w:r>
    </w:p>
    <w:p w:rsidR="002B3771" w:rsidRDefault="002B3771" w:rsidP="002B3771">
      <w:pPr>
        <w:rPr>
          <w:sz w:val="24"/>
          <w:szCs w:val="24"/>
        </w:rPr>
      </w:pPr>
    </w:p>
    <w:p w:rsidR="002B3771" w:rsidRDefault="002B3771" w:rsidP="002B3771">
      <w:pPr>
        <w:rPr>
          <w:sz w:val="24"/>
          <w:szCs w:val="24"/>
        </w:rPr>
      </w:pPr>
    </w:p>
    <w:p w:rsidR="002B3771" w:rsidRDefault="002B3771" w:rsidP="002B3771">
      <w:pPr>
        <w:rPr>
          <w:sz w:val="24"/>
          <w:szCs w:val="24"/>
        </w:rPr>
      </w:pPr>
    </w:p>
    <w:p w:rsidR="002B3771" w:rsidRDefault="002B3771" w:rsidP="002B3771">
      <w:pPr>
        <w:rPr>
          <w:sz w:val="24"/>
          <w:szCs w:val="24"/>
        </w:rPr>
      </w:pPr>
    </w:p>
    <w:p w:rsidR="002B3771" w:rsidRDefault="002B3771" w:rsidP="002B3771">
      <w:pPr>
        <w:rPr>
          <w:sz w:val="24"/>
          <w:szCs w:val="24"/>
        </w:rPr>
      </w:pPr>
      <w:r>
        <w:rPr>
          <w:sz w:val="24"/>
          <w:szCs w:val="24"/>
        </w:rPr>
        <w:t>A nem teljes és pontos műszaki tartalom, a kivitelezéskor váratlanul felmerülő költségek és egyéb problémák miatt a kalkulációban megjelölt végösszegér</w:t>
      </w:r>
      <w:r w:rsidR="003D187F">
        <w:rPr>
          <w:sz w:val="24"/>
          <w:szCs w:val="24"/>
        </w:rPr>
        <w:t>t felelősséget nem vállalunk, ez a fent említett hiányosságokból adódóan az átalakítás során változhat (növekedhet).</w:t>
      </w:r>
    </w:p>
    <w:p w:rsidR="00B45D06" w:rsidRDefault="00B45D06" w:rsidP="002B3771">
      <w:pPr>
        <w:rPr>
          <w:sz w:val="24"/>
          <w:szCs w:val="24"/>
        </w:rPr>
      </w:pPr>
    </w:p>
    <w:p w:rsidR="00B45D06" w:rsidRDefault="00B45D06" w:rsidP="002B3771">
      <w:pPr>
        <w:rPr>
          <w:sz w:val="24"/>
          <w:szCs w:val="24"/>
        </w:rPr>
      </w:pPr>
      <w:r>
        <w:rPr>
          <w:sz w:val="24"/>
          <w:szCs w:val="24"/>
        </w:rPr>
        <w:t>Zalaszentgrót, 2014. 07. 14.</w:t>
      </w:r>
    </w:p>
    <w:p w:rsidR="0045730B" w:rsidRDefault="0045730B" w:rsidP="002B3771">
      <w:pPr>
        <w:rPr>
          <w:sz w:val="24"/>
          <w:szCs w:val="24"/>
        </w:rPr>
      </w:pPr>
    </w:p>
    <w:p w:rsidR="0045730B" w:rsidRDefault="0045730B" w:rsidP="0045730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Zalaszentgrót Város Önkormányzat</w:t>
      </w:r>
    </w:p>
    <w:p w:rsidR="0045730B" w:rsidRDefault="0045730B" w:rsidP="0045730B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műszaki</w:t>
      </w:r>
      <w:proofErr w:type="gramEnd"/>
      <w:r>
        <w:rPr>
          <w:sz w:val="24"/>
          <w:szCs w:val="24"/>
        </w:rPr>
        <w:t xml:space="preserve"> osztály</w:t>
      </w:r>
    </w:p>
    <w:p w:rsidR="0045730B" w:rsidRPr="002B3771" w:rsidRDefault="0045730B" w:rsidP="002B3771">
      <w:pPr>
        <w:rPr>
          <w:sz w:val="24"/>
          <w:szCs w:val="24"/>
        </w:rPr>
      </w:pPr>
    </w:p>
    <w:sectPr w:rsidR="0045730B" w:rsidRPr="002B3771" w:rsidSect="00660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47571"/>
    <w:multiLevelType w:val="hybridMultilevel"/>
    <w:tmpl w:val="F0601B32"/>
    <w:lvl w:ilvl="0" w:tplc="DABAA8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3771"/>
    <w:rsid w:val="000023AC"/>
    <w:rsid w:val="002B3771"/>
    <w:rsid w:val="00391AF6"/>
    <w:rsid w:val="003D187F"/>
    <w:rsid w:val="0045730B"/>
    <w:rsid w:val="004C4635"/>
    <w:rsid w:val="0066006B"/>
    <w:rsid w:val="008C02C5"/>
    <w:rsid w:val="00B45D06"/>
    <w:rsid w:val="00D9685F"/>
    <w:rsid w:val="00E96DF5"/>
    <w:rsid w:val="00F84F2F"/>
    <w:rsid w:val="00FE5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006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B37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Építéshatóság</dc:creator>
  <cp:lastModifiedBy>Építéshatóság</cp:lastModifiedBy>
  <cp:revision>12</cp:revision>
  <cp:lastPrinted>2014-07-14T08:54:00Z</cp:lastPrinted>
  <dcterms:created xsi:type="dcterms:W3CDTF">2014-07-14T07:14:00Z</dcterms:created>
  <dcterms:modified xsi:type="dcterms:W3CDTF">2014-07-14T08:59:00Z</dcterms:modified>
</cp:coreProperties>
</file>