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A69" w:rsidRPr="00CE7DF1" w:rsidRDefault="000D7A69" w:rsidP="00BB7ADC">
      <w:pPr>
        <w:spacing w:line="276" w:lineRule="auto"/>
        <w:jc w:val="both"/>
        <w:rPr>
          <w:rFonts w:asciiTheme="minorHAnsi" w:hAnsiTheme="minorHAnsi"/>
        </w:rPr>
      </w:pPr>
      <w:bookmarkStart w:id="0" w:name="_GoBack"/>
      <w:bookmarkEnd w:id="0"/>
      <w:r w:rsidRPr="00CE7DF1">
        <w:rPr>
          <w:rFonts w:asciiTheme="minorHAnsi" w:hAnsiTheme="minorHAnsi"/>
        </w:rPr>
        <w:t>S</w:t>
      </w:r>
      <w:r w:rsidR="00816D2B">
        <w:rPr>
          <w:rFonts w:asciiTheme="minorHAnsi" w:hAnsiTheme="minorHAnsi"/>
        </w:rPr>
        <w:t xml:space="preserve">zám: 1- </w:t>
      </w:r>
      <w:r w:rsidR="008B5537">
        <w:rPr>
          <w:rFonts w:asciiTheme="minorHAnsi" w:hAnsiTheme="minorHAnsi"/>
        </w:rPr>
        <w:t>9</w:t>
      </w:r>
      <w:r w:rsidRPr="00CE7DF1">
        <w:rPr>
          <w:rFonts w:asciiTheme="minorHAnsi" w:hAnsiTheme="minorHAnsi"/>
        </w:rPr>
        <w:t xml:space="preserve">/2014                                                                 </w:t>
      </w:r>
      <w:r w:rsidR="00597BEC" w:rsidRPr="00CE7DF1">
        <w:rPr>
          <w:rFonts w:asciiTheme="minorHAnsi" w:hAnsiTheme="minorHAnsi"/>
        </w:rPr>
        <w:t xml:space="preserve"> </w:t>
      </w:r>
      <w:r w:rsidR="000F2031">
        <w:rPr>
          <w:rFonts w:asciiTheme="minorHAnsi" w:hAnsiTheme="minorHAnsi"/>
        </w:rPr>
        <w:t>15</w:t>
      </w:r>
      <w:r w:rsidR="00597BEC" w:rsidRPr="00CE7DF1">
        <w:rPr>
          <w:rFonts w:asciiTheme="minorHAnsi" w:hAnsiTheme="minorHAnsi"/>
        </w:rPr>
        <w:t xml:space="preserve"> </w:t>
      </w:r>
      <w:r w:rsidRPr="00CE7DF1">
        <w:rPr>
          <w:rFonts w:asciiTheme="minorHAnsi" w:hAnsiTheme="minorHAnsi"/>
        </w:rPr>
        <w:t>.</w:t>
      </w:r>
      <w:r w:rsidR="00C0173E" w:rsidRPr="00CE7DF1">
        <w:rPr>
          <w:rFonts w:asciiTheme="minorHAnsi" w:hAnsiTheme="minorHAnsi"/>
        </w:rPr>
        <w:t xml:space="preserve"> </w:t>
      </w:r>
      <w:r w:rsidRPr="00CE7DF1">
        <w:rPr>
          <w:rFonts w:asciiTheme="minorHAnsi" w:hAnsiTheme="minorHAnsi"/>
        </w:rPr>
        <w:t>sz. napirendi pont anyaga</w:t>
      </w:r>
    </w:p>
    <w:p w:rsidR="000D7A69" w:rsidRPr="00CE7DF1" w:rsidRDefault="000D7A69" w:rsidP="00BB7ADC">
      <w:pPr>
        <w:spacing w:line="276" w:lineRule="auto"/>
        <w:rPr>
          <w:rFonts w:asciiTheme="minorHAnsi" w:hAnsiTheme="minorHAnsi"/>
          <w:b/>
          <w:bCs/>
          <w:u w:val="single"/>
        </w:rPr>
      </w:pPr>
    </w:p>
    <w:p w:rsidR="000D7A69" w:rsidRPr="004C2281" w:rsidRDefault="000D7A69" w:rsidP="00BB7ADC">
      <w:pPr>
        <w:spacing w:line="276" w:lineRule="auto"/>
        <w:jc w:val="center"/>
        <w:rPr>
          <w:rFonts w:asciiTheme="minorHAnsi" w:hAnsiTheme="minorHAnsi"/>
          <w:b/>
          <w:bCs/>
          <w:u w:val="single"/>
        </w:rPr>
      </w:pPr>
      <w:r w:rsidRPr="004C2281">
        <w:rPr>
          <w:rFonts w:asciiTheme="minorHAnsi" w:hAnsiTheme="minorHAnsi"/>
          <w:b/>
          <w:bCs/>
          <w:u w:val="single"/>
        </w:rPr>
        <w:t>Előterjesztés</w:t>
      </w:r>
    </w:p>
    <w:p w:rsidR="000D7A69" w:rsidRPr="004C2281" w:rsidRDefault="000D7A69" w:rsidP="00BB7ADC">
      <w:pPr>
        <w:spacing w:line="276" w:lineRule="auto"/>
        <w:jc w:val="center"/>
        <w:rPr>
          <w:rFonts w:asciiTheme="minorHAnsi" w:hAnsiTheme="minorHAnsi"/>
          <w:b/>
          <w:bCs/>
          <w:u w:val="single"/>
        </w:rPr>
      </w:pPr>
    </w:p>
    <w:p w:rsidR="000D7A69" w:rsidRPr="004C2281" w:rsidRDefault="000D7A69" w:rsidP="00BB7ADC">
      <w:pPr>
        <w:spacing w:line="276" w:lineRule="auto"/>
        <w:jc w:val="center"/>
        <w:rPr>
          <w:rFonts w:asciiTheme="minorHAnsi" w:hAnsiTheme="minorHAnsi"/>
        </w:rPr>
      </w:pPr>
      <w:r w:rsidRPr="004C2281">
        <w:rPr>
          <w:rFonts w:asciiTheme="minorHAnsi" w:hAnsiTheme="minorHAnsi"/>
        </w:rPr>
        <w:t>Zalaszentgrót Városi Önkormányzat Képviselő-testület</w:t>
      </w:r>
      <w:r w:rsidR="00BB7ADC">
        <w:rPr>
          <w:rFonts w:asciiTheme="minorHAnsi" w:hAnsiTheme="minorHAnsi"/>
        </w:rPr>
        <w:t>ének</w:t>
      </w:r>
    </w:p>
    <w:p w:rsidR="000D7A69" w:rsidRPr="004C2281" w:rsidRDefault="000D7A69" w:rsidP="00BB7ADC">
      <w:pPr>
        <w:spacing w:line="276" w:lineRule="auto"/>
        <w:jc w:val="center"/>
        <w:rPr>
          <w:rFonts w:asciiTheme="minorHAnsi" w:hAnsiTheme="minorHAnsi"/>
        </w:rPr>
      </w:pPr>
      <w:r w:rsidRPr="004C2281">
        <w:rPr>
          <w:rFonts w:asciiTheme="minorHAnsi" w:hAnsiTheme="minorHAnsi"/>
        </w:rPr>
        <w:t xml:space="preserve">2014. </w:t>
      </w:r>
      <w:r w:rsidR="00816D2B" w:rsidRPr="004C2281">
        <w:rPr>
          <w:rFonts w:asciiTheme="minorHAnsi" w:hAnsiTheme="minorHAnsi"/>
        </w:rPr>
        <w:t>szeptember 11</w:t>
      </w:r>
      <w:r w:rsidRPr="004C2281">
        <w:rPr>
          <w:rFonts w:asciiTheme="minorHAnsi" w:hAnsiTheme="minorHAnsi"/>
        </w:rPr>
        <w:t>-i rendes ülésére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  <w:b/>
          <w:bCs/>
          <w:u w:val="single"/>
        </w:rPr>
        <w:t>Tárgy</w:t>
      </w:r>
      <w:r w:rsidRPr="004C2281">
        <w:rPr>
          <w:rFonts w:asciiTheme="minorHAnsi" w:hAnsiTheme="minorHAnsi"/>
          <w:b/>
          <w:bCs/>
        </w:rPr>
        <w:t>:</w:t>
      </w:r>
      <w:r w:rsidR="00A212D1" w:rsidRPr="004C2281">
        <w:rPr>
          <w:rFonts w:asciiTheme="minorHAnsi" w:hAnsiTheme="minorHAnsi"/>
        </w:rPr>
        <w:t xml:space="preserve"> </w:t>
      </w:r>
      <w:r w:rsidR="00F53F5F" w:rsidRPr="004C2281">
        <w:rPr>
          <w:rFonts w:asciiTheme="minorHAnsi" w:hAnsiTheme="minorHAnsi"/>
        </w:rPr>
        <w:t>Pótelőirányzat biztosítása a Városi Sportcsarnok tetőszigeteléséhez</w:t>
      </w:r>
    </w:p>
    <w:p w:rsidR="000D7A69" w:rsidRDefault="000D7A69" w:rsidP="00BB7ADC">
      <w:pPr>
        <w:spacing w:line="276" w:lineRule="auto"/>
        <w:rPr>
          <w:rFonts w:asciiTheme="minorHAnsi" w:hAnsiTheme="minorHAnsi"/>
        </w:rPr>
      </w:pPr>
    </w:p>
    <w:p w:rsidR="00BB7ADC" w:rsidRPr="004C2281" w:rsidRDefault="00BB7ADC" w:rsidP="00BB7ADC">
      <w:pPr>
        <w:spacing w:line="276" w:lineRule="auto"/>
        <w:rPr>
          <w:rFonts w:asciiTheme="minorHAnsi" w:hAnsiTheme="minorHAnsi"/>
        </w:rPr>
      </w:pP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  <w:b/>
          <w:bCs/>
        </w:rPr>
      </w:pPr>
      <w:r w:rsidRPr="004C2281">
        <w:rPr>
          <w:rFonts w:asciiTheme="minorHAnsi" w:hAnsiTheme="minorHAnsi"/>
          <w:b/>
          <w:bCs/>
        </w:rPr>
        <w:t>Tisztelt Képviselő-testület!</w:t>
      </w:r>
    </w:p>
    <w:p w:rsidR="000D7A69" w:rsidRDefault="000D7A69" w:rsidP="00BB7ADC">
      <w:pPr>
        <w:spacing w:line="276" w:lineRule="auto"/>
        <w:jc w:val="both"/>
        <w:rPr>
          <w:rFonts w:asciiTheme="minorHAnsi" w:hAnsiTheme="minorHAnsi"/>
        </w:rPr>
      </w:pPr>
    </w:p>
    <w:p w:rsidR="00BB7ADC" w:rsidRPr="004C2281" w:rsidRDefault="00BB7ADC" w:rsidP="00BB7ADC">
      <w:pPr>
        <w:spacing w:line="276" w:lineRule="auto"/>
        <w:jc w:val="both"/>
        <w:rPr>
          <w:rFonts w:asciiTheme="minorHAnsi" w:hAnsiTheme="minorHAnsi"/>
        </w:rPr>
      </w:pPr>
    </w:p>
    <w:p w:rsidR="002B11D3" w:rsidRDefault="002B11D3" w:rsidP="00BB7ADC">
      <w:pPr>
        <w:spacing w:line="276" w:lineRule="auto"/>
        <w:jc w:val="both"/>
        <w:rPr>
          <w:rFonts w:ascii="Calibri" w:hAnsi="Calibri"/>
        </w:rPr>
      </w:pPr>
      <w:r w:rsidRPr="004C2281">
        <w:rPr>
          <w:rFonts w:ascii="Calibri" w:hAnsi="Calibri"/>
        </w:rPr>
        <w:t xml:space="preserve">A </w:t>
      </w:r>
      <w:r w:rsidR="004C2281">
        <w:rPr>
          <w:rFonts w:asciiTheme="minorHAnsi" w:hAnsiTheme="minorHAnsi"/>
        </w:rPr>
        <w:t xml:space="preserve">Városi </w:t>
      </w:r>
      <w:r w:rsidRPr="004C2281">
        <w:rPr>
          <w:rFonts w:ascii="Calibri" w:hAnsi="Calibri"/>
        </w:rPr>
        <w:t>Sportcsarnok</w:t>
      </w:r>
      <w:r w:rsidR="004C2281">
        <w:rPr>
          <w:rFonts w:asciiTheme="minorHAnsi" w:hAnsiTheme="minorHAnsi"/>
        </w:rPr>
        <w:t xml:space="preserve">ban </w:t>
      </w:r>
      <w:r w:rsidR="00F53F5F" w:rsidRPr="004C2281">
        <w:rPr>
          <w:rFonts w:asciiTheme="minorHAnsi" w:hAnsiTheme="minorHAnsi"/>
        </w:rPr>
        <w:t xml:space="preserve">ebben az évben több karbantartási és felújítási munka is elvégzésre került, amelyet a </w:t>
      </w:r>
      <w:r w:rsidRPr="004C2281">
        <w:rPr>
          <w:rFonts w:ascii="Calibri" w:hAnsi="Calibri"/>
        </w:rPr>
        <w:t xml:space="preserve"> lakosság és a sportszerveze</w:t>
      </w:r>
      <w:r w:rsidR="00F53F5F" w:rsidRPr="004C2281">
        <w:rPr>
          <w:rFonts w:asciiTheme="minorHAnsi" w:hAnsiTheme="minorHAnsi"/>
        </w:rPr>
        <w:t>tek részéről is örömmel fogadtak. A betervezett munkák előreláthatólag az</w:t>
      </w:r>
      <w:r w:rsidRPr="004C2281">
        <w:rPr>
          <w:rFonts w:ascii="Calibri" w:hAnsi="Calibri"/>
        </w:rPr>
        <w:t xml:space="preserve"> </w:t>
      </w:r>
      <w:r w:rsidR="00F53F5F" w:rsidRPr="004C2281">
        <w:rPr>
          <w:rFonts w:asciiTheme="minorHAnsi" w:hAnsiTheme="minorHAnsi"/>
        </w:rPr>
        <w:t>iskolakezdésre elk</w:t>
      </w:r>
      <w:r w:rsidR="00ED5833" w:rsidRPr="004C2281">
        <w:rPr>
          <w:rFonts w:asciiTheme="minorHAnsi" w:hAnsiTheme="minorHAnsi"/>
        </w:rPr>
        <w:t>é</w:t>
      </w:r>
      <w:r w:rsidR="00F53F5F" w:rsidRPr="004C2281">
        <w:rPr>
          <w:rFonts w:asciiTheme="minorHAnsi" w:hAnsiTheme="minorHAnsi"/>
        </w:rPr>
        <w:t>szülnek</w:t>
      </w:r>
      <w:r w:rsidRPr="004C2281">
        <w:rPr>
          <w:rFonts w:ascii="Calibri" w:hAnsi="Calibri"/>
        </w:rPr>
        <w:t>.</w:t>
      </w:r>
    </w:p>
    <w:p w:rsidR="00BB7ADC" w:rsidRPr="004C2281" w:rsidRDefault="00BB7ADC" w:rsidP="00BB7ADC">
      <w:pPr>
        <w:spacing w:line="276" w:lineRule="auto"/>
        <w:jc w:val="both"/>
        <w:rPr>
          <w:rFonts w:ascii="Calibri" w:hAnsi="Calibri"/>
        </w:rPr>
      </w:pPr>
    </w:p>
    <w:p w:rsidR="00BB7ADC" w:rsidRDefault="002B11D3" w:rsidP="00BB7ADC">
      <w:pPr>
        <w:spacing w:line="276" w:lineRule="auto"/>
        <w:jc w:val="both"/>
        <w:rPr>
          <w:rFonts w:ascii="Calibri" w:hAnsi="Calibri"/>
        </w:rPr>
      </w:pPr>
      <w:r w:rsidRPr="004C2281">
        <w:rPr>
          <w:rFonts w:ascii="Calibri" w:hAnsi="Calibri"/>
        </w:rPr>
        <w:t>A munkák során ipari alpinistákkal ellenőriztettük a beázás okait, akik felmérték a problémás helyeket,</w:t>
      </w:r>
      <w:r w:rsidR="00BB7ADC">
        <w:rPr>
          <w:rFonts w:ascii="Calibri" w:hAnsi="Calibri"/>
        </w:rPr>
        <w:t xml:space="preserve"> így </w:t>
      </w:r>
      <w:r w:rsidRPr="004C2281">
        <w:rPr>
          <w:rFonts w:ascii="Calibri" w:hAnsi="Calibri"/>
        </w:rPr>
        <w:t>szembesül</w:t>
      </w:r>
      <w:r w:rsidR="00BB7ADC">
        <w:rPr>
          <w:rFonts w:ascii="Calibri" w:hAnsi="Calibri"/>
        </w:rPr>
        <w:t xml:space="preserve">hettünk </w:t>
      </w:r>
      <w:r w:rsidRPr="004C2281">
        <w:rPr>
          <w:rFonts w:ascii="Calibri" w:hAnsi="Calibri"/>
        </w:rPr>
        <w:t xml:space="preserve">a tető </w:t>
      </w:r>
      <w:r w:rsidR="00BB7ADC">
        <w:rPr>
          <w:rFonts w:ascii="Calibri" w:hAnsi="Calibri"/>
        </w:rPr>
        <w:t xml:space="preserve">valós - sürgős intézkedést igénylő - állapotával. </w:t>
      </w:r>
    </w:p>
    <w:p w:rsidR="00BB7ADC" w:rsidRDefault="00BB7ADC" w:rsidP="00BB7ADC">
      <w:pPr>
        <w:spacing w:line="276" w:lineRule="auto"/>
        <w:jc w:val="both"/>
        <w:rPr>
          <w:rFonts w:ascii="Calibri" w:hAnsi="Calibri"/>
        </w:rPr>
      </w:pPr>
    </w:p>
    <w:p w:rsidR="002B11D3" w:rsidRDefault="00BB7ADC" w:rsidP="00BB7ADC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A </w:t>
      </w:r>
      <w:r w:rsidR="002B11D3" w:rsidRPr="004C2281">
        <w:rPr>
          <w:rFonts w:ascii="Calibri" w:hAnsi="Calibri"/>
        </w:rPr>
        <w:t>dupla fedelű</w:t>
      </w:r>
      <w:r>
        <w:rPr>
          <w:rFonts w:ascii="Calibri" w:hAnsi="Calibri"/>
        </w:rPr>
        <w:t xml:space="preserve"> fényalagút </w:t>
      </w:r>
      <w:r w:rsidR="002B11D3" w:rsidRPr="004C2281">
        <w:rPr>
          <w:rFonts w:ascii="Calibri" w:hAnsi="Calibri"/>
        </w:rPr>
        <w:t>réteg</w:t>
      </w:r>
      <w:r>
        <w:rPr>
          <w:rFonts w:ascii="Calibri" w:hAnsi="Calibri"/>
        </w:rPr>
        <w:t xml:space="preserve">ei </w:t>
      </w:r>
      <w:r w:rsidR="002B11D3" w:rsidRPr="004C2281">
        <w:rPr>
          <w:rFonts w:ascii="Calibri" w:hAnsi="Calibri"/>
        </w:rPr>
        <w:t>elváltak egymástól, illetve a fényalagút és a tető anyaga közötti illesz</w:t>
      </w:r>
      <w:r>
        <w:rPr>
          <w:rFonts w:ascii="Calibri" w:hAnsi="Calibri"/>
        </w:rPr>
        <w:t>tésből a szigetelés kiöregedett vagy hiányos, melynek következtében</w:t>
      </w:r>
      <w:r w:rsidR="002B11D3" w:rsidRPr="004C2281">
        <w:rPr>
          <w:rFonts w:ascii="Calibri" w:hAnsi="Calibri"/>
        </w:rPr>
        <w:t xml:space="preserve"> lényegében 3-4 cm-es hosszanti rés található a tető teljes hosszában. Ezeket mindenképp szükséges lenne azonnal pótolni.</w:t>
      </w:r>
    </w:p>
    <w:p w:rsidR="00BB7ADC" w:rsidRPr="004C2281" w:rsidRDefault="00BB7ADC" w:rsidP="00BB7ADC">
      <w:pPr>
        <w:spacing w:line="276" w:lineRule="auto"/>
        <w:jc w:val="both"/>
        <w:rPr>
          <w:rFonts w:ascii="Calibri" w:hAnsi="Calibri"/>
        </w:rPr>
      </w:pPr>
    </w:p>
    <w:p w:rsidR="00F53F5F" w:rsidRDefault="002B11D3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="Calibri" w:hAnsi="Calibri"/>
        </w:rPr>
        <w:t xml:space="preserve">A </w:t>
      </w:r>
      <w:r w:rsidR="00F53F5F" w:rsidRPr="004C2281">
        <w:rPr>
          <w:rFonts w:asciiTheme="minorHAnsi" w:hAnsiTheme="minorHAnsi"/>
        </w:rPr>
        <w:t>munkák elvégzésére három vállalkozótól árajánlatot kértünk, mel</w:t>
      </w:r>
      <w:r w:rsidR="00BB7ADC">
        <w:rPr>
          <w:rFonts w:asciiTheme="minorHAnsi" w:hAnsiTheme="minorHAnsi"/>
        </w:rPr>
        <w:t>yek az alábbi ajánlatokat adták</w:t>
      </w:r>
      <w:r w:rsidR="00F53F5F" w:rsidRPr="004C2281">
        <w:rPr>
          <w:rFonts w:asciiTheme="minorHAnsi" w:hAnsiTheme="minorHAnsi"/>
        </w:rPr>
        <w:t>:</w:t>
      </w:r>
    </w:p>
    <w:p w:rsidR="00BB7ADC" w:rsidRPr="004C2281" w:rsidRDefault="00BB7ADC" w:rsidP="00BB7ADC">
      <w:pPr>
        <w:spacing w:line="276" w:lineRule="auto"/>
        <w:jc w:val="both"/>
        <w:rPr>
          <w:rFonts w:asciiTheme="minorHAnsi" w:hAnsiTheme="minorHAnsi"/>
        </w:rPr>
      </w:pPr>
    </w:p>
    <w:p w:rsidR="00F53F5F" w:rsidRPr="004C2281" w:rsidRDefault="00F53F5F" w:rsidP="00BB7ADC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>ATA-BÉTA Kft.</w:t>
      </w:r>
      <w:r w:rsidR="00ED5833" w:rsidRPr="004C2281">
        <w:rPr>
          <w:rFonts w:asciiTheme="minorHAnsi" w:hAnsiTheme="minorHAnsi"/>
        </w:rPr>
        <w:t>Vonyarcvashegy</w:t>
      </w:r>
      <w:r w:rsidRPr="004C2281">
        <w:rPr>
          <w:rFonts w:asciiTheme="minorHAnsi" w:hAnsiTheme="minorHAnsi"/>
        </w:rPr>
        <w:t xml:space="preserve">:    </w:t>
      </w:r>
      <w:r w:rsidR="00196320">
        <w:rPr>
          <w:rFonts w:asciiTheme="minorHAnsi" w:hAnsiTheme="minorHAnsi"/>
        </w:rPr>
        <w:t xml:space="preserve">   </w:t>
      </w:r>
      <w:r w:rsidRPr="004C2281">
        <w:rPr>
          <w:rFonts w:asciiTheme="minorHAnsi" w:hAnsiTheme="minorHAnsi"/>
        </w:rPr>
        <w:t>495.300 Ft</w:t>
      </w:r>
    </w:p>
    <w:p w:rsidR="00F53F5F" w:rsidRPr="004C2281" w:rsidRDefault="00F53F5F" w:rsidP="00BB7ADC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>Domján László</w:t>
      </w:r>
      <w:r w:rsidR="00ED5833" w:rsidRPr="004C2281">
        <w:rPr>
          <w:rFonts w:asciiTheme="minorHAnsi" w:hAnsiTheme="minorHAnsi"/>
        </w:rPr>
        <w:t xml:space="preserve"> Keszthely</w:t>
      </w:r>
      <w:r w:rsidRPr="004C2281">
        <w:rPr>
          <w:rFonts w:asciiTheme="minorHAnsi" w:hAnsiTheme="minorHAnsi"/>
        </w:rPr>
        <w:t xml:space="preserve">:       </w:t>
      </w:r>
      <w:r w:rsidR="00ED5833" w:rsidRPr="004C2281">
        <w:rPr>
          <w:rFonts w:asciiTheme="minorHAnsi" w:hAnsiTheme="minorHAnsi"/>
        </w:rPr>
        <w:t xml:space="preserve">          </w:t>
      </w:r>
      <w:r w:rsidRPr="004C2281">
        <w:rPr>
          <w:rFonts w:asciiTheme="minorHAnsi" w:hAnsiTheme="minorHAnsi"/>
        </w:rPr>
        <w:t>420.000 Ft</w:t>
      </w:r>
    </w:p>
    <w:p w:rsidR="00F53F5F" w:rsidRPr="004C2281" w:rsidRDefault="00F53F5F" w:rsidP="00BB7ADC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>Szabó Dávid</w:t>
      </w:r>
      <w:r w:rsidR="00ED5833" w:rsidRPr="004C2281">
        <w:rPr>
          <w:rFonts w:asciiTheme="minorHAnsi" w:hAnsiTheme="minorHAnsi"/>
        </w:rPr>
        <w:t xml:space="preserve"> Gyenesdiás</w:t>
      </w:r>
      <w:r w:rsidRPr="004C2281">
        <w:rPr>
          <w:rFonts w:asciiTheme="minorHAnsi" w:hAnsiTheme="minorHAnsi"/>
        </w:rPr>
        <w:t>:</w:t>
      </w:r>
      <w:r w:rsidR="00ED5833" w:rsidRPr="004C2281">
        <w:rPr>
          <w:rFonts w:asciiTheme="minorHAnsi" w:hAnsiTheme="minorHAnsi"/>
        </w:rPr>
        <w:t xml:space="preserve"> </w:t>
      </w:r>
      <w:r w:rsidRPr="004C2281">
        <w:rPr>
          <w:rFonts w:asciiTheme="minorHAnsi" w:hAnsiTheme="minorHAnsi"/>
        </w:rPr>
        <w:t xml:space="preserve">       </w:t>
      </w:r>
      <w:r w:rsidR="00ED5833" w:rsidRPr="004C2281">
        <w:rPr>
          <w:rFonts w:asciiTheme="minorHAnsi" w:hAnsiTheme="minorHAnsi"/>
        </w:rPr>
        <w:t xml:space="preserve">      </w:t>
      </w:r>
      <w:r w:rsidRPr="004C2281">
        <w:rPr>
          <w:rFonts w:asciiTheme="minorHAnsi" w:hAnsiTheme="minorHAnsi"/>
        </w:rPr>
        <w:t xml:space="preserve">    360.000 Ft</w:t>
      </w:r>
    </w:p>
    <w:p w:rsidR="00621C4F" w:rsidRPr="004C2281" w:rsidRDefault="00621C4F" w:rsidP="00BB7ADC">
      <w:pPr>
        <w:spacing w:line="276" w:lineRule="auto"/>
        <w:jc w:val="both"/>
        <w:rPr>
          <w:rFonts w:asciiTheme="minorHAnsi" w:hAnsiTheme="minorHAnsi"/>
        </w:rPr>
      </w:pPr>
    </w:p>
    <w:p w:rsidR="00ED5833" w:rsidRDefault="00ED5833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>Az árajánlat tartalmazza a felhasználandó szigetelő és tömítő anyagok árát, az ipari alpi</w:t>
      </w:r>
      <w:r w:rsidR="00BB7ADC">
        <w:rPr>
          <w:rFonts w:asciiTheme="minorHAnsi" w:hAnsiTheme="minorHAnsi"/>
        </w:rPr>
        <w:t>n</w:t>
      </w:r>
      <w:r w:rsidRPr="004C2281">
        <w:rPr>
          <w:rFonts w:asciiTheme="minorHAnsi" w:hAnsiTheme="minorHAnsi"/>
        </w:rPr>
        <w:t>technikai módszerrel történő munkavégzést, valamint az útiköltséget.</w:t>
      </w:r>
    </w:p>
    <w:p w:rsidR="00BB7ADC" w:rsidRPr="004C2281" w:rsidRDefault="00BB7ADC" w:rsidP="00BB7ADC">
      <w:pPr>
        <w:spacing w:line="276" w:lineRule="auto"/>
        <w:jc w:val="both"/>
        <w:rPr>
          <w:rFonts w:asciiTheme="minorHAnsi" w:hAnsiTheme="minorHAnsi"/>
        </w:rPr>
      </w:pPr>
    </w:p>
    <w:p w:rsidR="00ED5833" w:rsidRPr="004C2281" w:rsidRDefault="00ED5833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>Teljes körű garanciát egyik vállalkozó sem tudott vállalni a tetőszerkezet rossz állapota miatt.</w:t>
      </w:r>
    </w:p>
    <w:p w:rsidR="00621C4F" w:rsidRDefault="00621C4F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lastRenderedPageBreak/>
        <w:t xml:space="preserve">A munkák elvégzésének pénzügyi fedezete Zalaszentgrót Város </w:t>
      </w:r>
      <w:r w:rsidR="00BB7ADC">
        <w:rPr>
          <w:rFonts w:asciiTheme="minorHAnsi" w:hAnsiTheme="minorHAnsi"/>
        </w:rPr>
        <w:t xml:space="preserve"> 2014. évi k</w:t>
      </w:r>
      <w:r w:rsidRPr="004C2281">
        <w:rPr>
          <w:rFonts w:asciiTheme="minorHAnsi" w:hAnsiTheme="minorHAnsi"/>
        </w:rPr>
        <w:t>öltségvetésének működési tartalékából biztosítható.</w:t>
      </w:r>
    </w:p>
    <w:p w:rsidR="00BB7ADC" w:rsidRPr="004C2281" w:rsidRDefault="00BB7ADC" w:rsidP="00BB7ADC">
      <w:pPr>
        <w:spacing w:line="276" w:lineRule="auto"/>
        <w:jc w:val="both"/>
        <w:rPr>
          <w:rFonts w:asciiTheme="minorHAnsi" w:hAnsiTheme="minorHAnsi"/>
        </w:rPr>
      </w:pPr>
    </w:p>
    <w:p w:rsidR="00BB7ADC" w:rsidRDefault="00BB7ADC" w:rsidP="00BB7ADC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szigetelés javítása</w:t>
      </w:r>
      <w:r w:rsidR="00621C4F" w:rsidRPr="004C2281">
        <w:rPr>
          <w:rFonts w:asciiTheme="minorHAnsi" w:hAnsiTheme="minorHAnsi"/>
        </w:rPr>
        <w:t xml:space="preserve"> a nagyobb károkat megelőzése végett </w:t>
      </w:r>
      <w:r>
        <w:rPr>
          <w:rFonts w:asciiTheme="minorHAnsi" w:hAnsiTheme="minorHAnsi"/>
        </w:rPr>
        <w:t xml:space="preserve">nem tűr halasztást. </w:t>
      </w:r>
    </w:p>
    <w:p w:rsidR="003E24AB" w:rsidRPr="004C2281" w:rsidRDefault="00621C4F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 xml:space="preserve"> 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 xml:space="preserve">A Gazdasági és Városfejlesztési Bizottság az előterjesztést a 2014. </w:t>
      </w:r>
      <w:r w:rsidR="007F144B" w:rsidRPr="004C2281">
        <w:rPr>
          <w:rFonts w:asciiTheme="minorHAnsi" w:hAnsiTheme="minorHAnsi"/>
        </w:rPr>
        <w:t>szeptember 4</w:t>
      </w:r>
      <w:r w:rsidR="00411B79">
        <w:rPr>
          <w:rFonts w:asciiTheme="minorHAnsi" w:hAnsiTheme="minorHAnsi"/>
        </w:rPr>
        <w:t>-i ülésén megtárgyalta, a 68</w:t>
      </w:r>
      <w:r w:rsidR="00446F92" w:rsidRPr="004C2281">
        <w:rPr>
          <w:rFonts w:asciiTheme="minorHAnsi" w:hAnsiTheme="minorHAnsi"/>
        </w:rPr>
        <w:t>/2014. (</w:t>
      </w:r>
      <w:r w:rsidR="003E24AB" w:rsidRPr="004C2281">
        <w:rPr>
          <w:rFonts w:asciiTheme="minorHAnsi" w:hAnsiTheme="minorHAnsi"/>
        </w:rPr>
        <w:t>IX.4.)</w:t>
      </w:r>
      <w:r w:rsidRPr="004C2281">
        <w:rPr>
          <w:rFonts w:asciiTheme="minorHAnsi" w:hAnsiTheme="minorHAnsi"/>
        </w:rPr>
        <w:t xml:space="preserve"> számú határozatával elfogadta, és a Képviselő-testületnek elfogadásra javasolja.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>Kérem a T. Képviselő-testületet, hogy az előterjesztést tárgyalja meg és fogadja el az alábbi határozati javaslatot: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</w:p>
    <w:p w:rsidR="000D7A69" w:rsidRDefault="000D7A69" w:rsidP="00BB7ADC">
      <w:pPr>
        <w:spacing w:line="276" w:lineRule="auto"/>
        <w:jc w:val="both"/>
        <w:rPr>
          <w:rFonts w:asciiTheme="minorHAnsi" w:hAnsiTheme="minorHAnsi"/>
          <w:b/>
          <w:bCs/>
          <w:u w:val="single"/>
        </w:rPr>
      </w:pPr>
      <w:r w:rsidRPr="004C2281">
        <w:rPr>
          <w:rFonts w:asciiTheme="minorHAnsi" w:hAnsiTheme="minorHAnsi"/>
          <w:b/>
          <w:bCs/>
          <w:u w:val="single"/>
        </w:rPr>
        <w:t>Határozati javaslat:</w:t>
      </w:r>
    </w:p>
    <w:p w:rsidR="00BB7ADC" w:rsidRPr="004C2281" w:rsidRDefault="00BB7ADC" w:rsidP="00BB7ADC">
      <w:pPr>
        <w:spacing w:line="276" w:lineRule="auto"/>
        <w:jc w:val="both"/>
        <w:rPr>
          <w:rFonts w:asciiTheme="minorHAnsi" w:hAnsiTheme="minorHAnsi"/>
          <w:b/>
          <w:bCs/>
          <w:u w:val="single"/>
        </w:rPr>
      </w:pPr>
    </w:p>
    <w:p w:rsidR="004C2281" w:rsidRDefault="00BB7ADC" w:rsidP="00BB7ADC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Zalaszentgrót Város</w:t>
      </w:r>
      <w:r w:rsidR="000D7A69" w:rsidRPr="004C2281">
        <w:rPr>
          <w:rFonts w:asciiTheme="minorHAnsi" w:hAnsiTheme="minorHAnsi"/>
        </w:rPr>
        <w:t xml:space="preserve"> Önkormányza</w:t>
      </w:r>
      <w:r w:rsidR="00446F92" w:rsidRPr="004C2281">
        <w:rPr>
          <w:rFonts w:asciiTheme="minorHAnsi" w:hAnsiTheme="minorHAnsi"/>
        </w:rPr>
        <w:t>t</w:t>
      </w:r>
      <w:r>
        <w:rPr>
          <w:rFonts w:asciiTheme="minorHAnsi" w:hAnsiTheme="minorHAnsi"/>
        </w:rPr>
        <w:t>ának</w:t>
      </w:r>
      <w:r w:rsidR="00446F92" w:rsidRPr="004C2281">
        <w:rPr>
          <w:rFonts w:asciiTheme="minorHAnsi" w:hAnsiTheme="minorHAnsi"/>
        </w:rPr>
        <w:t xml:space="preserve"> Képviselő-testülete </w:t>
      </w:r>
      <w:r w:rsidR="000D7A69" w:rsidRPr="004C2281">
        <w:rPr>
          <w:rFonts w:asciiTheme="minorHAnsi" w:hAnsiTheme="minorHAnsi"/>
        </w:rPr>
        <w:t>hozzájárul</w:t>
      </w:r>
      <w:r w:rsidR="003E24AB" w:rsidRPr="004C2281">
        <w:rPr>
          <w:rFonts w:asciiTheme="minorHAnsi" w:hAnsiTheme="minorHAnsi"/>
        </w:rPr>
        <w:t xml:space="preserve"> </w:t>
      </w:r>
      <w:r w:rsidR="004C2281" w:rsidRPr="004C2281">
        <w:rPr>
          <w:rFonts w:asciiTheme="minorHAnsi" w:hAnsiTheme="minorHAnsi"/>
        </w:rPr>
        <w:t>a Városi Sportcsarnok tetőszigetelési munkáinak elvégzéséhez, melynek pénzügyi forrása</w:t>
      </w:r>
      <w:r>
        <w:rPr>
          <w:rFonts w:asciiTheme="minorHAnsi" w:hAnsiTheme="minorHAnsi"/>
        </w:rPr>
        <w:t xml:space="preserve"> az Önkormányzat 2014. évi k</w:t>
      </w:r>
      <w:r w:rsidR="004C2281" w:rsidRPr="004C2281">
        <w:rPr>
          <w:rFonts w:asciiTheme="minorHAnsi" w:hAnsiTheme="minorHAnsi"/>
        </w:rPr>
        <w:t>öltségvetés</w:t>
      </w:r>
      <w:r>
        <w:rPr>
          <w:rFonts w:asciiTheme="minorHAnsi" w:hAnsiTheme="minorHAnsi"/>
        </w:rPr>
        <w:t>ének</w:t>
      </w:r>
      <w:r w:rsidR="004C2281" w:rsidRPr="004C2281">
        <w:rPr>
          <w:rFonts w:asciiTheme="minorHAnsi" w:hAnsiTheme="minorHAnsi"/>
        </w:rPr>
        <w:t xml:space="preserve"> működési tartalékából biztosítható.</w:t>
      </w:r>
    </w:p>
    <w:p w:rsidR="00BB7ADC" w:rsidRPr="004C2281" w:rsidRDefault="00BB7ADC" w:rsidP="00BB7ADC">
      <w:pPr>
        <w:spacing w:line="276" w:lineRule="auto"/>
        <w:jc w:val="both"/>
        <w:rPr>
          <w:rFonts w:asciiTheme="minorHAnsi" w:hAnsiTheme="minorHAnsi"/>
        </w:rPr>
      </w:pPr>
    </w:p>
    <w:p w:rsidR="004C2281" w:rsidRPr="004C2281" w:rsidRDefault="00BB7ADC" w:rsidP="00BB7ADC">
      <w:pPr>
        <w:spacing w:line="276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 Képviselő-testület felhatalmazza</w:t>
      </w:r>
      <w:r w:rsidR="004C2281" w:rsidRPr="004C2281">
        <w:rPr>
          <w:rFonts w:asciiTheme="minorHAnsi" w:hAnsiTheme="minorHAnsi"/>
        </w:rPr>
        <w:t xml:space="preserve"> a polgárme</w:t>
      </w:r>
      <w:r>
        <w:rPr>
          <w:rFonts w:asciiTheme="minorHAnsi" w:hAnsiTheme="minorHAnsi"/>
        </w:rPr>
        <w:t xml:space="preserve">ster, hogy a munkák elvégzésére </w:t>
      </w:r>
      <w:r w:rsidR="004C2281" w:rsidRPr="004C2281">
        <w:rPr>
          <w:rFonts w:asciiTheme="minorHAnsi" w:hAnsiTheme="minorHAnsi"/>
        </w:rPr>
        <w:t>Szabó Dávid (831</w:t>
      </w:r>
      <w:r>
        <w:rPr>
          <w:rFonts w:asciiTheme="minorHAnsi" w:hAnsiTheme="minorHAnsi"/>
        </w:rPr>
        <w:t xml:space="preserve">5 Gyenesdiás, Gödörházi u. 12) egyéni vállalkozóval </w:t>
      </w:r>
      <w:r w:rsidR="004C2281" w:rsidRPr="004C2281">
        <w:rPr>
          <w:rFonts w:asciiTheme="minorHAnsi" w:hAnsiTheme="minorHAnsi"/>
        </w:rPr>
        <w:t>brutt</w:t>
      </w:r>
      <w:r>
        <w:rPr>
          <w:rFonts w:asciiTheme="minorHAnsi" w:hAnsiTheme="minorHAnsi"/>
        </w:rPr>
        <w:t xml:space="preserve">ó 360.000 Ft vállalkozói díj kikötésével szerződést kössön. </w:t>
      </w:r>
    </w:p>
    <w:p w:rsidR="00BB7ADC" w:rsidRDefault="00BB7ADC" w:rsidP="00BB7ADC">
      <w:pPr>
        <w:spacing w:line="276" w:lineRule="auto"/>
        <w:jc w:val="both"/>
        <w:rPr>
          <w:rFonts w:asciiTheme="minorHAnsi" w:hAnsiTheme="minorHAnsi"/>
          <w:b/>
          <w:bCs/>
        </w:rPr>
      </w:pP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  <w:b/>
          <w:bCs/>
        </w:rPr>
        <w:t>Határidő:</w:t>
      </w:r>
      <w:r w:rsidRPr="004C2281">
        <w:rPr>
          <w:rFonts w:asciiTheme="minorHAnsi" w:hAnsiTheme="minorHAnsi"/>
        </w:rPr>
        <w:t xml:space="preserve"> </w:t>
      </w:r>
      <w:r w:rsidR="00CC49D2" w:rsidRPr="004C2281">
        <w:rPr>
          <w:rFonts w:asciiTheme="minorHAnsi" w:hAnsiTheme="minorHAnsi"/>
        </w:rPr>
        <w:t xml:space="preserve">2014. </w:t>
      </w:r>
      <w:r w:rsidR="007F144B" w:rsidRPr="004C2281">
        <w:rPr>
          <w:rFonts w:asciiTheme="minorHAnsi" w:hAnsiTheme="minorHAnsi"/>
        </w:rPr>
        <w:t>november</w:t>
      </w:r>
      <w:r w:rsidR="00CC49D2" w:rsidRPr="004C2281">
        <w:rPr>
          <w:rFonts w:asciiTheme="minorHAnsi" w:hAnsiTheme="minorHAnsi"/>
        </w:rPr>
        <w:t xml:space="preserve"> 30.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  <w:b/>
          <w:bCs/>
        </w:rPr>
        <w:t>Felelős:</w:t>
      </w:r>
      <w:r w:rsidRPr="004C2281">
        <w:rPr>
          <w:rFonts w:asciiTheme="minorHAnsi" w:hAnsiTheme="minorHAnsi"/>
        </w:rPr>
        <w:t xml:space="preserve"> Baracskai József polgármester</w:t>
      </w:r>
    </w:p>
    <w:p w:rsidR="00BB7ADC" w:rsidRDefault="00BB7ADC" w:rsidP="00BB7ADC">
      <w:pPr>
        <w:spacing w:line="276" w:lineRule="auto"/>
        <w:jc w:val="both"/>
        <w:rPr>
          <w:rFonts w:asciiTheme="minorHAnsi" w:hAnsiTheme="minorHAnsi"/>
          <w:b/>
          <w:bCs/>
        </w:rPr>
      </w:pP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  <w:b/>
          <w:bCs/>
        </w:rPr>
        <w:t>Zalaszentgrót</w:t>
      </w:r>
      <w:r w:rsidR="007F144B" w:rsidRPr="004C2281">
        <w:rPr>
          <w:rFonts w:asciiTheme="minorHAnsi" w:hAnsiTheme="minorHAnsi"/>
        </w:rPr>
        <w:t>, 2014. augusztus 27.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</w:p>
    <w:p w:rsidR="000D7A69" w:rsidRPr="00BB7ADC" w:rsidRDefault="000D7A69" w:rsidP="00BB7ADC">
      <w:pPr>
        <w:spacing w:line="276" w:lineRule="auto"/>
        <w:jc w:val="both"/>
        <w:rPr>
          <w:rFonts w:asciiTheme="minorHAnsi" w:hAnsiTheme="minorHAnsi"/>
          <w:b/>
        </w:rPr>
      </w:pPr>
      <w:r w:rsidRPr="00BB7ADC">
        <w:rPr>
          <w:rFonts w:asciiTheme="minorHAnsi" w:hAnsiTheme="minorHAnsi"/>
          <w:b/>
        </w:rPr>
        <w:t xml:space="preserve">                                                       </w:t>
      </w:r>
      <w:r w:rsidR="00BB7ADC" w:rsidRPr="00BB7ADC">
        <w:rPr>
          <w:rFonts w:asciiTheme="minorHAnsi" w:hAnsiTheme="minorHAnsi"/>
          <w:b/>
        </w:rPr>
        <w:t xml:space="preserve">                               Baracskai József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 xml:space="preserve">                                                                                         polgármester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>A határozati javaslat a törvényességi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>előírásnak megfelel</w:t>
      </w:r>
      <w:r w:rsidR="00A16A77">
        <w:rPr>
          <w:rFonts w:asciiTheme="minorHAnsi" w:hAnsiTheme="minorHAnsi"/>
        </w:rPr>
        <w:t>.</w:t>
      </w:r>
    </w:p>
    <w:p w:rsidR="000D7A69" w:rsidRPr="00BB7ADC" w:rsidRDefault="000D7A69" w:rsidP="00BB7ADC">
      <w:pPr>
        <w:spacing w:line="276" w:lineRule="auto"/>
        <w:jc w:val="both"/>
        <w:rPr>
          <w:rFonts w:asciiTheme="minorHAnsi" w:hAnsiTheme="minorHAnsi"/>
          <w:b/>
        </w:rPr>
      </w:pPr>
      <w:r w:rsidRPr="00BB7ADC">
        <w:rPr>
          <w:rFonts w:asciiTheme="minorHAnsi" w:hAnsiTheme="minorHAnsi"/>
          <w:b/>
        </w:rPr>
        <w:t xml:space="preserve">            </w:t>
      </w:r>
      <w:r w:rsidR="00BB7ADC">
        <w:rPr>
          <w:rFonts w:asciiTheme="minorHAnsi" w:hAnsiTheme="minorHAnsi"/>
          <w:b/>
        </w:rPr>
        <w:t xml:space="preserve">                               </w:t>
      </w:r>
      <w:r w:rsidR="00A16A77">
        <w:rPr>
          <w:rFonts w:asciiTheme="minorHAnsi" w:hAnsiTheme="minorHAnsi"/>
          <w:b/>
        </w:rPr>
        <w:tab/>
      </w:r>
      <w:r w:rsidR="00A16A77">
        <w:rPr>
          <w:rFonts w:asciiTheme="minorHAnsi" w:hAnsiTheme="minorHAnsi"/>
          <w:b/>
        </w:rPr>
        <w:tab/>
      </w:r>
      <w:r w:rsidR="00A16A77">
        <w:rPr>
          <w:rFonts w:asciiTheme="minorHAnsi" w:hAnsiTheme="minorHAnsi"/>
          <w:b/>
        </w:rPr>
        <w:tab/>
      </w:r>
      <w:r w:rsidR="00A16A77">
        <w:rPr>
          <w:rFonts w:asciiTheme="minorHAnsi" w:hAnsiTheme="minorHAnsi"/>
          <w:b/>
        </w:rPr>
        <w:tab/>
        <w:t xml:space="preserve">    </w:t>
      </w:r>
      <w:r w:rsidR="00BB7ADC">
        <w:rPr>
          <w:rFonts w:asciiTheme="minorHAnsi" w:hAnsiTheme="minorHAnsi"/>
          <w:b/>
        </w:rPr>
        <w:t>D</w:t>
      </w:r>
      <w:r w:rsidRPr="00BB7ADC">
        <w:rPr>
          <w:rFonts w:asciiTheme="minorHAnsi" w:hAnsiTheme="minorHAnsi"/>
          <w:b/>
        </w:rPr>
        <w:t>r. Simon Beáta</w:t>
      </w:r>
    </w:p>
    <w:p w:rsidR="000D7A69" w:rsidRPr="004C2281" w:rsidRDefault="000D7A69" w:rsidP="00BB7ADC">
      <w:pPr>
        <w:spacing w:line="276" w:lineRule="auto"/>
        <w:jc w:val="both"/>
        <w:rPr>
          <w:rFonts w:asciiTheme="minorHAnsi" w:hAnsiTheme="minorHAnsi"/>
        </w:rPr>
      </w:pPr>
      <w:r w:rsidRPr="004C2281">
        <w:rPr>
          <w:rFonts w:asciiTheme="minorHAnsi" w:hAnsiTheme="minorHAnsi"/>
        </w:rPr>
        <w:t xml:space="preserve">                                                   </w:t>
      </w:r>
      <w:r w:rsidR="00A16A77">
        <w:rPr>
          <w:rFonts w:asciiTheme="minorHAnsi" w:hAnsiTheme="minorHAnsi"/>
        </w:rPr>
        <w:tab/>
      </w:r>
      <w:r w:rsidR="00A16A77">
        <w:rPr>
          <w:rFonts w:asciiTheme="minorHAnsi" w:hAnsiTheme="minorHAnsi"/>
        </w:rPr>
        <w:tab/>
      </w:r>
      <w:r w:rsidR="00A16A77">
        <w:rPr>
          <w:rFonts w:asciiTheme="minorHAnsi" w:hAnsiTheme="minorHAnsi"/>
        </w:rPr>
        <w:tab/>
      </w:r>
      <w:r w:rsidR="00A16A77">
        <w:rPr>
          <w:rFonts w:asciiTheme="minorHAnsi" w:hAnsiTheme="minorHAnsi"/>
        </w:rPr>
        <w:tab/>
      </w:r>
      <w:r w:rsidR="00A16A77">
        <w:rPr>
          <w:rFonts w:asciiTheme="minorHAnsi" w:hAnsiTheme="minorHAnsi"/>
        </w:rPr>
        <w:tab/>
      </w:r>
      <w:r w:rsidRPr="004C2281">
        <w:rPr>
          <w:rFonts w:asciiTheme="minorHAnsi" w:hAnsiTheme="minorHAnsi"/>
        </w:rPr>
        <w:t xml:space="preserve"> jegyző</w:t>
      </w:r>
    </w:p>
    <w:sectPr w:rsidR="000D7A69" w:rsidRPr="004C2281" w:rsidSect="00005E8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ADC" w:rsidRDefault="00BB7ADC" w:rsidP="002C67C0">
      <w:r>
        <w:separator/>
      </w:r>
    </w:p>
  </w:endnote>
  <w:endnote w:type="continuationSeparator" w:id="1">
    <w:p w:rsidR="00BB7ADC" w:rsidRDefault="00BB7ADC" w:rsidP="002C67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DC" w:rsidRDefault="000F2031">
    <w:pPr>
      <w:pStyle w:val="llb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ADC" w:rsidRDefault="00BB7ADC" w:rsidP="002C67C0">
      <w:r>
        <w:separator/>
      </w:r>
    </w:p>
  </w:footnote>
  <w:footnote w:type="continuationSeparator" w:id="1">
    <w:p w:rsidR="00BB7ADC" w:rsidRDefault="00BB7ADC" w:rsidP="002C67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ADC" w:rsidRDefault="008D269D">
    <w:pPr>
      <w:pStyle w:val="lfej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3535B"/>
    <w:multiLevelType w:val="hybridMultilevel"/>
    <w:tmpl w:val="F7A89FAC"/>
    <w:lvl w:ilvl="0" w:tplc="D5F24FA6">
      <w:start w:val="20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30053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F7F4D"/>
    <w:multiLevelType w:val="hybridMultilevel"/>
    <w:tmpl w:val="C91822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4F0084"/>
    <w:multiLevelType w:val="hybridMultilevel"/>
    <w:tmpl w:val="A66292AA"/>
    <w:lvl w:ilvl="0" w:tplc="F5F43422">
      <w:start w:val="1"/>
      <w:numFmt w:val="decimal"/>
      <w:lvlText w:val="%1."/>
      <w:lvlJc w:val="left"/>
      <w:pPr>
        <w:ind w:left="2487" w:hanging="360"/>
      </w:pPr>
      <w:rPr>
        <w:rFonts w:hint="default"/>
        <w:b/>
        <w:bCs/>
        <w:color w:val="auto"/>
        <w:u w:val="single"/>
      </w:rPr>
    </w:lvl>
    <w:lvl w:ilvl="1" w:tplc="040E0019">
      <w:start w:val="1"/>
      <w:numFmt w:val="lowerLetter"/>
      <w:lvlText w:val="%2."/>
      <w:lvlJc w:val="left"/>
      <w:pPr>
        <w:ind w:left="3207" w:hanging="360"/>
      </w:pPr>
    </w:lvl>
    <w:lvl w:ilvl="2" w:tplc="040E001B">
      <w:start w:val="1"/>
      <w:numFmt w:val="lowerRoman"/>
      <w:lvlText w:val="%3."/>
      <w:lvlJc w:val="right"/>
      <w:pPr>
        <w:ind w:left="3927" w:hanging="180"/>
      </w:pPr>
    </w:lvl>
    <w:lvl w:ilvl="3" w:tplc="040E000F">
      <w:start w:val="1"/>
      <w:numFmt w:val="decimal"/>
      <w:lvlText w:val="%4."/>
      <w:lvlJc w:val="left"/>
      <w:pPr>
        <w:ind w:left="4647" w:hanging="360"/>
      </w:pPr>
    </w:lvl>
    <w:lvl w:ilvl="4" w:tplc="040E0019">
      <w:start w:val="1"/>
      <w:numFmt w:val="lowerLetter"/>
      <w:lvlText w:val="%5."/>
      <w:lvlJc w:val="left"/>
      <w:pPr>
        <w:ind w:left="5367" w:hanging="360"/>
      </w:pPr>
    </w:lvl>
    <w:lvl w:ilvl="5" w:tplc="040E001B">
      <w:start w:val="1"/>
      <w:numFmt w:val="lowerRoman"/>
      <w:lvlText w:val="%6."/>
      <w:lvlJc w:val="right"/>
      <w:pPr>
        <w:ind w:left="6087" w:hanging="180"/>
      </w:pPr>
    </w:lvl>
    <w:lvl w:ilvl="6" w:tplc="040E000F">
      <w:start w:val="1"/>
      <w:numFmt w:val="decimal"/>
      <w:lvlText w:val="%7."/>
      <w:lvlJc w:val="left"/>
      <w:pPr>
        <w:ind w:left="6807" w:hanging="360"/>
      </w:pPr>
    </w:lvl>
    <w:lvl w:ilvl="7" w:tplc="040E0019">
      <w:start w:val="1"/>
      <w:numFmt w:val="lowerLetter"/>
      <w:lvlText w:val="%8."/>
      <w:lvlJc w:val="left"/>
      <w:pPr>
        <w:ind w:left="7527" w:hanging="360"/>
      </w:pPr>
    </w:lvl>
    <w:lvl w:ilvl="8" w:tplc="040E001B">
      <w:start w:val="1"/>
      <w:numFmt w:val="lowerRoman"/>
      <w:lvlText w:val="%9."/>
      <w:lvlJc w:val="right"/>
      <w:pPr>
        <w:ind w:left="8247" w:hanging="180"/>
      </w:pPr>
    </w:lvl>
  </w:abstractNum>
  <w:abstractNum w:abstractNumId="4">
    <w:nsid w:val="56A012A2"/>
    <w:multiLevelType w:val="hybridMultilevel"/>
    <w:tmpl w:val="CD56EC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634DBE"/>
    <w:multiLevelType w:val="hybridMultilevel"/>
    <w:tmpl w:val="1F4E37F0"/>
    <w:lvl w:ilvl="0" w:tplc="4260D2B6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34819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67C0"/>
    <w:rsid w:val="00004BEA"/>
    <w:rsid w:val="00005E86"/>
    <w:rsid w:val="00023509"/>
    <w:rsid w:val="000717AF"/>
    <w:rsid w:val="000B0A3F"/>
    <w:rsid w:val="000D329F"/>
    <w:rsid w:val="000D3883"/>
    <w:rsid w:val="000D6E64"/>
    <w:rsid w:val="000D7A69"/>
    <w:rsid w:val="000F2031"/>
    <w:rsid w:val="000F25BC"/>
    <w:rsid w:val="001056B8"/>
    <w:rsid w:val="00124D9D"/>
    <w:rsid w:val="00127D96"/>
    <w:rsid w:val="00153572"/>
    <w:rsid w:val="001622F0"/>
    <w:rsid w:val="00196320"/>
    <w:rsid w:val="001A7AF2"/>
    <w:rsid w:val="001B7005"/>
    <w:rsid w:val="001C1132"/>
    <w:rsid w:val="001D7023"/>
    <w:rsid w:val="001E0088"/>
    <w:rsid w:val="001E60ED"/>
    <w:rsid w:val="00201834"/>
    <w:rsid w:val="00226EF1"/>
    <w:rsid w:val="00291DBC"/>
    <w:rsid w:val="00292EB3"/>
    <w:rsid w:val="002B11D3"/>
    <w:rsid w:val="002B2100"/>
    <w:rsid w:val="002C67C0"/>
    <w:rsid w:val="002F22D2"/>
    <w:rsid w:val="00357697"/>
    <w:rsid w:val="003A3B95"/>
    <w:rsid w:val="003A4C41"/>
    <w:rsid w:val="003B0424"/>
    <w:rsid w:val="003D03F6"/>
    <w:rsid w:val="003E24AB"/>
    <w:rsid w:val="00411B79"/>
    <w:rsid w:val="00425432"/>
    <w:rsid w:val="0043533C"/>
    <w:rsid w:val="00446F92"/>
    <w:rsid w:val="0045742C"/>
    <w:rsid w:val="004653C8"/>
    <w:rsid w:val="00491E01"/>
    <w:rsid w:val="004A6933"/>
    <w:rsid w:val="004C2281"/>
    <w:rsid w:val="00550CB5"/>
    <w:rsid w:val="00563115"/>
    <w:rsid w:val="00591D17"/>
    <w:rsid w:val="005937BE"/>
    <w:rsid w:val="00597BEC"/>
    <w:rsid w:val="005A3561"/>
    <w:rsid w:val="005B28AA"/>
    <w:rsid w:val="00621C4F"/>
    <w:rsid w:val="00624EC3"/>
    <w:rsid w:val="006660BE"/>
    <w:rsid w:val="006873AD"/>
    <w:rsid w:val="006966D5"/>
    <w:rsid w:val="006972A3"/>
    <w:rsid w:val="006C27F7"/>
    <w:rsid w:val="006C5A2D"/>
    <w:rsid w:val="006F5AE0"/>
    <w:rsid w:val="00700C52"/>
    <w:rsid w:val="00717335"/>
    <w:rsid w:val="00741E13"/>
    <w:rsid w:val="00756464"/>
    <w:rsid w:val="00796E20"/>
    <w:rsid w:val="007A6AC5"/>
    <w:rsid w:val="007F144B"/>
    <w:rsid w:val="00816D2B"/>
    <w:rsid w:val="00823474"/>
    <w:rsid w:val="0082408A"/>
    <w:rsid w:val="00836173"/>
    <w:rsid w:val="0087410C"/>
    <w:rsid w:val="008765BE"/>
    <w:rsid w:val="008A784A"/>
    <w:rsid w:val="008B5537"/>
    <w:rsid w:val="008D269D"/>
    <w:rsid w:val="009263E6"/>
    <w:rsid w:val="00991EAE"/>
    <w:rsid w:val="009A27B1"/>
    <w:rsid w:val="009E4F75"/>
    <w:rsid w:val="009F18D7"/>
    <w:rsid w:val="00A16A77"/>
    <w:rsid w:val="00A212D1"/>
    <w:rsid w:val="00AA13A1"/>
    <w:rsid w:val="00AA2DD4"/>
    <w:rsid w:val="00B136C0"/>
    <w:rsid w:val="00B40C37"/>
    <w:rsid w:val="00B71B37"/>
    <w:rsid w:val="00B8558D"/>
    <w:rsid w:val="00BB7ADC"/>
    <w:rsid w:val="00C0173E"/>
    <w:rsid w:val="00C31EA8"/>
    <w:rsid w:val="00C35BBB"/>
    <w:rsid w:val="00C56CF8"/>
    <w:rsid w:val="00C83CD0"/>
    <w:rsid w:val="00C86B7F"/>
    <w:rsid w:val="00C92E19"/>
    <w:rsid w:val="00CC102C"/>
    <w:rsid w:val="00CC1867"/>
    <w:rsid w:val="00CC49D2"/>
    <w:rsid w:val="00CE2DF9"/>
    <w:rsid w:val="00CE7DF1"/>
    <w:rsid w:val="00CF2906"/>
    <w:rsid w:val="00D40246"/>
    <w:rsid w:val="00D74AD3"/>
    <w:rsid w:val="00DC18B3"/>
    <w:rsid w:val="00DC4A5B"/>
    <w:rsid w:val="00DE3748"/>
    <w:rsid w:val="00DF33EF"/>
    <w:rsid w:val="00E12F77"/>
    <w:rsid w:val="00E24DAC"/>
    <w:rsid w:val="00E70F8D"/>
    <w:rsid w:val="00E713C7"/>
    <w:rsid w:val="00E82982"/>
    <w:rsid w:val="00E83728"/>
    <w:rsid w:val="00E868C1"/>
    <w:rsid w:val="00EA2AA3"/>
    <w:rsid w:val="00ED5833"/>
    <w:rsid w:val="00F216FD"/>
    <w:rsid w:val="00F24297"/>
    <w:rsid w:val="00F53F5F"/>
    <w:rsid w:val="00F616EB"/>
    <w:rsid w:val="00FA5811"/>
    <w:rsid w:val="00FA685E"/>
    <w:rsid w:val="00FB2C4E"/>
    <w:rsid w:val="00FF3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24EC3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99"/>
    <w:qFormat/>
    <w:rsid w:val="00491E01"/>
    <w:pPr>
      <w:ind w:left="720"/>
    </w:pPr>
  </w:style>
  <w:style w:type="character" w:styleId="Hiperhivatkozs">
    <w:name w:val="Hyperlink"/>
    <w:basedOn w:val="Bekezdsalapbettpusa"/>
    <w:uiPriority w:val="99"/>
    <w:semiHidden/>
    <w:rsid w:val="00CC102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90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387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Építéshatóság</dc:creator>
  <cp:keywords/>
  <dc:description/>
  <cp:lastModifiedBy>Zgrót PH Titkárság</cp:lastModifiedBy>
  <cp:revision>9</cp:revision>
  <cp:lastPrinted>2014-03-14T11:57:00Z</cp:lastPrinted>
  <dcterms:created xsi:type="dcterms:W3CDTF">2014-08-27T11:30:00Z</dcterms:created>
  <dcterms:modified xsi:type="dcterms:W3CDTF">2014-09-08T13:40:00Z</dcterms:modified>
</cp:coreProperties>
</file>