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68" w:rsidRDefault="00310505" w:rsidP="00960131">
      <w:pPr>
        <w:pStyle w:val="Nincstrkz"/>
        <w:rPr>
          <w:b w:val="0"/>
          <w:sz w:val="24"/>
          <w:szCs w:val="24"/>
        </w:rPr>
      </w:pPr>
      <w:r w:rsidRPr="00F8682C">
        <w:rPr>
          <w:b w:val="0"/>
          <w:sz w:val="24"/>
          <w:szCs w:val="24"/>
        </w:rPr>
        <w:t xml:space="preserve">Szám: </w:t>
      </w:r>
      <w:r w:rsidR="00F8682C" w:rsidRPr="00F8682C">
        <w:rPr>
          <w:b w:val="0"/>
          <w:sz w:val="24"/>
          <w:szCs w:val="24"/>
        </w:rPr>
        <w:t>1-13/2014</w:t>
      </w:r>
      <w:r w:rsidR="00DD2344" w:rsidRPr="005A6EC7">
        <w:rPr>
          <w:sz w:val="24"/>
          <w:szCs w:val="24"/>
        </w:rPr>
        <w:tab/>
      </w:r>
      <w:r w:rsidR="00DD2344" w:rsidRPr="005A6EC7">
        <w:rPr>
          <w:sz w:val="24"/>
          <w:szCs w:val="24"/>
        </w:rPr>
        <w:tab/>
      </w:r>
      <w:r w:rsidR="00DD2344" w:rsidRPr="005A6EC7">
        <w:rPr>
          <w:sz w:val="24"/>
          <w:szCs w:val="24"/>
        </w:rPr>
        <w:tab/>
      </w:r>
      <w:r w:rsidR="00DD2344" w:rsidRPr="005A6EC7">
        <w:rPr>
          <w:sz w:val="24"/>
          <w:szCs w:val="24"/>
        </w:rPr>
        <w:tab/>
      </w:r>
      <w:r w:rsidR="00DD2344" w:rsidRPr="005A6EC7">
        <w:rPr>
          <w:sz w:val="24"/>
          <w:szCs w:val="24"/>
        </w:rPr>
        <w:tab/>
      </w:r>
      <w:r w:rsidR="00DD2344" w:rsidRPr="005A6EC7">
        <w:rPr>
          <w:sz w:val="24"/>
          <w:szCs w:val="24"/>
        </w:rPr>
        <w:tab/>
      </w:r>
      <w:r w:rsidR="00897E0A">
        <w:rPr>
          <w:sz w:val="24"/>
          <w:szCs w:val="24"/>
        </w:rPr>
        <w:tab/>
      </w:r>
      <w:r w:rsidR="00302550">
        <w:rPr>
          <w:b w:val="0"/>
          <w:sz w:val="24"/>
          <w:szCs w:val="24"/>
        </w:rPr>
        <w:t>13</w:t>
      </w:r>
      <w:r w:rsidR="00897E0A" w:rsidRPr="006154A5">
        <w:rPr>
          <w:b w:val="0"/>
          <w:sz w:val="24"/>
          <w:szCs w:val="24"/>
        </w:rPr>
        <w:t>.</w:t>
      </w:r>
      <w:r w:rsidR="00897E0A" w:rsidRPr="00897E0A">
        <w:rPr>
          <w:b w:val="0"/>
          <w:sz w:val="24"/>
          <w:szCs w:val="24"/>
        </w:rPr>
        <w:t xml:space="preserve"> napirendi pont</w:t>
      </w:r>
    </w:p>
    <w:p w:rsidR="008263A3" w:rsidRDefault="008263A3" w:rsidP="008263A3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897E0A" w:rsidRPr="00897E0A" w:rsidRDefault="00897E0A" w:rsidP="00897E0A">
      <w:pPr>
        <w:spacing w:after="0" w:line="240" w:lineRule="auto"/>
        <w:jc w:val="center"/>
        <w:rPr>
          <w:rFonts w:eastAsia="Times New Roman" w:cs="Times New Roman"/>
          <w:kern w:val="0"/>
          <w:sz w:val="28"/>
          <w:szCs w:val="28"/>
          <w:u w:val="single"/>
          <w:lang w:eastAsia="hu-HU"/>
        </w:rPr>
      </w:pPr>
      <w:r w:rsidRPr="00897E0A">
        <w:rPr>
          <w:rFonts w:eastAsia="Times New Roman" w:cs="Times New Roman"/>
          <w:kern w:val="0"/>
          <w:sz w:val="28"/>
          <w:szCs w:val="28"/>
          <w:u w:val="single"/>
          <w:lang w:eastAsia="hu-HU"/>
        </w:rPr>
        <w:t>Előterjesztés</w:t>
      </w:r>
    </w:p>
    <w:p w:rsidR="00897E0A" w:rsidRPr="00897E0A" w:rsidRDefault="00897E0A" w:rsidP="00897E0A">
      <w:pPr>
        <w:spacing w:after="0" w:line="240" w:lineRule="auto"/>
        <w:jc w:val="center"/>
        <w:rPr>
          <w:rFonts w:eastAsia="Times New Roman" w:cs="Times New Roman"/>
          <w:kern w:val="0"/>
          <w:sz w:val="24"/>
          <w:szCs w:val="24"/>
          <w:lang w:eastAsia="hu-HU"/>
        </w:rPr>
      </w:pPr>
      <w:r w:rsidRPr="00897E0A">
        <w:rPr>
          <w:rFonts w:eastAsia="Times New Roman" w:cs="Times New Roman"/>
          <w:kern w:val="0"/>
          <w:sz w:val="24"/>
          <w:szCs w:val="24"/>
          <w:lang w:eastAsia="hu-HU"/>
        </w:rPr>
        <w:t>Zalaszentgrót Város Önkormányzata Képviselő-testületének</w:t>
      </w:r>
    </w:p>
    <w:p w:rsidR="00897E0A" w:rsidRPr="00897E0A" w:rsidRDefault="00897E0A" w:rsidP="00897E0A">
      <w:pPr>
        <w:spacing w:after="0" w:line="240" w:lineRule="auto"/>
        <w:ind w:left="900"/>
        <w:jc w:val="center"/>
        <w:rPr>
          <w:rFonts w:eastAsia="Times New Roman" w:cs="Times New Roman"/>
          <w:kern w:val="0"/>
          <w:sz w:val="24"/>
          <w:szCs w:val="24"/>
          <w:lang w:eastAsia="hu-HU"/>
        </w:rPr>
      </w:pPr>
      <w:r w:rsidRPr="00897E0A">
        <w:rPr>
          <w:rFonts w:eastAsia="Times New Roman" w:cs="Times New Roman"/>
          <w:kern w:val="0"/>
          <w:sz w:val="24"/>
          <w:szCs w:val="24"/>
          <w:lang w:eastAsia="hu-HU"/>
        </w:rPr>
        <w:t>2014. november 27-i</w:t>
      </w:r>
      <w:r w:rsidR="006154A5">
        <w:rPr>
          <w:rFonts w:eastAsia="Times New Roman" w:cs="Times New Roman"/>
          <w:kern w:val="0"/>
          <w:sz w:val="24"/>
          <w:szCs w:val="24"/>
          <w:lang w:eastAsia="hu-HU"/>
        </w:rPr>
        <w:t xml:space="preserve"> rendes</w:t>
      </w:r>
      <w:r w:rsidRPr="00897E0A">
        <w:rPr>
          <w:rFonts w:eastAsia="Times New Roman" w:cs="Times New Roman"/>
          <w:kern w:val="0"/>
          <w:sz w:val="24"/>
          <w:szCs w:val="24"/>
          <w:lang w:eastAsia="hu-HU"/>
        </w:rPr>
        <w:t xml:space="preserve"> ülésére</w:t>
      </w:r>
    </w:p>
    <w:p w:rsidR="00897E0A" w:rsidRDefault="00897E0A" w:rsidP="008263A3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897E0A" w:rsidRDefault="00897E0A" w:rsidP="008263A3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  <w:r w:rsidRPr="00897E0A">
        <w:rPr>
          <w:rFonts w:eastAsia="Lucida Sans Unicode" w:cs="Times New Roman"/>
          <w:kern w:val="1"/>
          <w:sz w:val="24"/>
          <w:szCs w:val="24"/>
          <w:u w:val="single"/>
        </w:rPr>
        <w:t>Tárgy:</w:t>
      </w:r>
      <w:r>
        <w:rPr>
          <w:rFonts w:eastAsia="Lucida Sans Unicode" w:cs="Times New Roman"/>
          <w:b w:val="0"/>
          <w:kern w:val="1"/>
          <w:sz w:val="24"/>
          <w:szCs w:val="24"/>
        </w:rPr>
        <w:t xml:space="preserve"> </w:t>
      </w:r>
      <w:r w:rsidR="006154A5">
        <w:rPr>
          <w:rFonts w:eastAsia="Lucida Sans Unicode" w:cs="Times New Roman"/>
          <w:b w:val="0"/>
          <w:kern w:val="1"/>
          <w:sz w:val="24"/>
          <w:szCs w:val="24"/>
        </w:rPr>
        <w:t>Tájékoztató a termőföld vagyon hasznosításáról és értékesítéséről szóló szabályzat tapasztalatairól és a szabályzat</w:t>
      </w:r>
      <w:r>
        <w:rPr>
          <w:rFonts w:eastAsia="Lucida Sans Unicode" w:cs="Times New Roman"/>
          <w:b w:val="0"/>
          <w:kern w:val="1"/>
          <w:sz w:val="24"/>
          <w:szCs w:val="24"/>
        </w:rPr>
        <w:t xml:space="preserve"> felülvizsgálata</w:t>
      </w:r>
    </w:p>
    <w:p w:rsidR="00897E0A" w:rsidRDefault="00897E0A" w:rsidP="008263A3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E56279" w:rsidRDefault="00E56279" w:rsidP="008263A3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897E0A" w:rsidRDefault="00897E0A" w:rsidP="008263A3">
      <w:pPr>
        <w:suppressAutoHyphens/>
        <w:spacing w:after="0" w:line="240" w:lineRule="auto"/>
        <w:rPr>
          <w:rFonts w:eastAsia="Lucida Sans Unicode" w:cs="Times New Roman"/>
          <w:kern w:val="1"/>
          <w:sz w:val="24"/>
          <w:szCs w:val="24"/>
        </w:rPr>
      </w:pPr>
      <w:r w:rsidRPr="00261779">
        <w:rPr>
          <w:rFonts w:eastAsia="Lucida Sans Unicode" w:cs="Times New Roman"/>
          <w:kern w:val="1"/>
          <w:sz w:val="24"/>
          <w:szCs w:val="24"/>
        </w:rPr>
        <w:t>Tisztelt Képviselő-testület!</w:t>
      </w:r>
    </w:p>
    <w:p w:rsidR="00261779" w:rsidRDefault="00261779" w:rsidP="008263A3">
      <w:pPr>
        <w:suppressAutoHyphens/>
        <w:spacing w:after="0" w:line="240" w:lineRule="auto"/>
        <w:rPr>
          <w:rFonts w:eastAsia="Lucida Sans Unicode" w:cs="Times New Roman"/>
          <w:b w:val="0"/>
          <w:kern w:val="1"/>
          <w:sz w:val="24"/>
          <w:szCs w:val="24"/>
        </w:rPr>
      </w:pPr>
    </w:p>
    <w:p w:rsidR="00D2186C" w:rsidRDefault="00D2186C" w:rsidP="00E56279">
      <w:pPr>
        <w:suppressAutoHyphens/>
        <w:spacing w:after="0" w:line="240" w:lineRule="auto"/>
        <w:ind w:firstLine="708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Zala</w:t>
      </w:r>
      <w:r w:rsidR="006154A5">
        <w:rPr>
          <w:rFonts w:eastAsia="Lucida Sans Unicode" w:cs="Times New Roman"/>
          <w:b w:val="0"/>
          <w:kern w:val="1"/>
          <w:sz w:val="24"/>
          <w:szCs w:val="24"/>
        </w:rPr>
        <w:t>szentgrót Város Önkormányzat</w:t>
      </w:r>
      <w:r>
        <w:rPr>
          <w:rFonts w:eastAsia="Lucida Sans Unicode" w:cs="Times New Roman"/>
          <w:b w:val="0"/>
          <w:kern w:val="1"/>
          <w:sz w:val="24"/>
          <w:szCs w:val="24"/>
        </w:rPr>
        <w:t xml:space="preserve"> Képviselő-testü</w:t>
      </w:r>
      <w:r w:rsidR="00FA6115">
        <w:rPr>
          <w:rFonts w:eastAsia="Lucida Sans Unicode" w:cs="Times New Roman"/>
          <w:b w:val="0"/>
          <w:kern w:val="1"/>
          <w:sz w:val="24"/>
          <w:szCs w:val="24"/>
        </w:rPr>
        <w:t xml:space="preserve">lete 2013. december 19-i ülésén, a 168/2013. (XII.19.) számú határozatával </w:t>
      </w:r>
      <w:r>
        <w:rPr>
          <w:rFonts w:eastAsia="Lucida Sans Unicode" w:cs="Times New Roman"/>
          <w:b w:val="0"/>
          <w:kern w:val="1"/>
          <w:sz w:val="24"/>
          <w:szCs w:val="24"/>
        </w:rPr>
        <w:t>elfogadta a Zalaszentgrót Város Önkormányzata tulajdonát képező termőföld vagyon hasznosításáról és ért</w:t>
      </w:r>
      <w:r w:rsidR="00FA6115">
        <w:rPr>
          <w:rFonts w:eastAsia="Lucida Sans Unicode" w:cs="Times New Roman"/>
          <w:b w:val="0"/>
          <w:kern w:val="1"/>
          <w:sz w:val="24"/>
          <w:szCs w:val="24"/>
        </w:rPr>
        <w:t>ékesítéséről szóló szabályzatot (a továbbiakban: szabályzat).</w:t>
      </w:r>
    </w:p>
    <w:p w:rsidR="00D2186C" w:rsidRDefault="00D2186C" w:rsidP="00852FA0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3728BE" w:rsidRDefault="003728BE" w:rsidP="006154A5">
      <w:pPr>
        <w:suppressAutoHyphens/>
        <w:spacing w:after="0" w:line="240" w:lineRule="auto"/>
        <w:ind w:firstLine="708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Zalaszentgrót Város Önkormányzatának termőföld vagyona 2013-ban 311,9868 ha területen feküdt, ezen nagyságú területet 1136 helyrajzi szám képezte.</w:t>
      </w:r>
      <w:r w:rsidR="006154A5">
        <w:rPr>
          <w:rFonts w:eastAsia="Lucida Sans Unicode" w:cs="Times New Roman"/>
          <w:b w:val="0"/>
          <w:kern w:val="1"/>
          <w:sz w:val="24"/>
          <w:szCs w:val="24"/>
        </w:rPr>
        <w:t xml:space="preserve"> </w:t>
      </w:r>
      <w:r w:rsidR="006C66A4">
        <w:rPr>
          <w:rFonts w:eastAsia="Lucida Sans Unicode" w:cs="Times New Roman"/>
          <w:b w:val="0"/>
          <w:kern w:val="1"/>
          <w:sz w:val="24"/>
          <w:szCs w:val="24"/>
        </w:rPr>
        <w:t>Ebből 689 helyrajzi számon nyilvántartott ingatlan területe 2500 m</w:t>
      </w:r>
      <w:r w:rsidR="006C66A4" w:rsidRPr="006C66A4">
        <w:rPr>
          <w:rFonts w:eastAsia="Lucida Sans Unicode" w:cs="Times New Roman"/>
          <w:b w:val="0"/>
          <w:kern w:val="1"/>
          <w:sz w:val="24"/>
          <w:szCs w:val="24"/>
          <w:vertAlign w:val="superscript"/>
        </w:rPr>
        <w:t>2</w:t>
      </w:r>
      <w:r w:rsidR="006C66A4">
        <w:rPr>
          <w:rFonts w:eastAsia="Lucida Sans Unicode" w:cs="Times New Roman"/>
          <w:b w:val="0"/>
          <w:kern w:val="1"/>
          <w:sz w:val="24"/>
          <w:szCs w:val="24"/>
        </w:rPr>
        <w:t xml:space="preserve"> alatt volt.</w:t>
      </w:r>
      <w:r w:rsidR="00910F0A">
        <w:rPr>
          <w:rFonts w:eastAsia="Lucida Sans Unicode" w:cs="Times New Roman"/>
          <w:b w:val="0"/>
          <w:kern w:val="1"/>
          <w:sz w:val="24"/>
          <w:szCs w:val="24"/>
        </w:rPr>
        <w:t xml:space="preserve"> </w:t>
      </w:r>
      <w:r w:rsidR="006C66A4">
        <w:rPr>
          <w:rFonts w:eastAsia="Lucida Sans Unicode" w:cs="Times New Roman"/>
          <w:b w:val="0"/>
          <w:kern w:val="1"/>
          <w:sz w:val="24"/>
          <w:szCs w:val="24"/>
        </w:rPr>
        <w:t xml:space="preserve">87 helyrajzi számon nyilvántartott ingatlan területe </w:t>
      </w:r>
      <w:r w:rsidR="00910F0A">
        <w:rPr>
          <w:rFonts w:eastAsia="Lucida Sans Unicode" w:cs="Times New Roman"/>
          <w:b w:val="0"/>
          <w:kern w:val="1"/>
          <w:sz w:val="24"/>
          <w:szCs w:val="24"/>
        </w:rPr>
        <w:t xml:space="preserve">pedig </w:t>
      </w:r>
      <w:r w:rsidR="006C66A4">
        <w:rPr>
          <w:rFonts w:eastAsia="Lucida Sans Unicode" w:cs="Times New Roman"/>
          <w:b w:val="0"/>
          <w:kern w:val="1"/>
          <w:sz w:val="24"/>
          <w:szCs w:val="24"/>
        </w:rPr>
        <w:t>2500-és 3000 m</w:t>
      </w:r>
      <w:r w:rsidR="006C66A4" w:rsidRPr="00471579">
        <w:rPr>
          <w:rFonts w:eastAsia="Lucida Sans Unicode" w:cs="Times New Roman"/>
          <w:b w:val="0"/>
          <w:kern w:val="1"/>
          <w:sz w:val="24"/>
          <w:szCs w:val="24"/>
          <w:vertAlign w:val="superscript"/>
        </w:rPr>
        <w:t>2</w:t>
      </w:r>
      <w:r w:rsidR="006C66A4">
        <w:rPr>
          <w:rFonts w:eastAsia="Lucida Sans Unicode" w:cs="Times New Roman"/>
          <w:b w:val="0"/>
          <w:kern w:val="1"/>
          <w:sz w:val="24"/>
          <w:szCs w:val="24"/>
        </w:rPr>
        <w:t xml:space="preserve"> között volt.</w:t>
      </w:r>
    </w:p>
    <w:p w:rsidR="00471579" w:rsidRDefault="00471579" w:rsidP="00852FA0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471579" w:rsidRDefault="006C66A4" w:rsidP="00E56279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 w:rsidRPr="00910F0A">
        <w:rPr>
          <w:rFonts w:cs="Times New Roman"/>
          <w:b w:val="0"/>
          <w:sz w:val="24"/>
          <w:szCs w:val="24"/>
        </w:rPr>
        <w:t xml:space="preserve">A szabályzatban megfogalmazott </w:t>
      </w:r>
      <w:r w:rsidR="00852FA0" w:rsidRPr="00910F0A">
        <w:rPr>
          <w:rFonts w:cs="Times New Roman"/>
          <w:b w:val="0"/>
          <w:sz w:val="24"/>
          <w:szCs w:val="24"/>
        </w:rPr>
        <w:t xml:space="preserve">értékesítésre vonatkozó </w:t>
      </w:r>
      <w:r w:rsidR="00471579" w:rsidRPr="00910F0A">
        <w:rPr>
          <w:rFonts w:cs="Times New Roman"/>
          <w:b w:val="0"/>
          <w:sz w:val="24"/>
          <w:szCs w:val="24"/>
        </w:rPr>
        <w:t>területkorlátnak megfelelően</w:t>
      </w:r>
      <w:r w:rsidR="00852FA0" w:rsidRPr="00910F0A">
        <w:rPr>
          <w:rFonts w:cs="Times New Roman"/>
          <w:b w:val="0"/>
          <w:sz w:val="24"/>
          <w:szCs w:val="24"/>
        </w:rPr>
        <w:t xml:space="preserve"> (</w:t>
      </w:r>
      <w:r w:rsidR="00852FA0" w:rsidRPr="00910F0A">
        <w:rPr>
          <w:b w:val="0"/>
          <w:i/>
          <w:sz w:val="24"/>
          <w:szCs w:val="24"/>
        </w:rPr>
        <w:t>zártkerti termőföldek esetén a 3000 m</w:t>
      </w:r>
      <w:r w:rsidR="00852FA0" w:rsidRPr="00910F0A">
        <w:rPr>
          <w:b w:val="0"/>
          <w:i/>
          <w:sz w:val="24"/>
          <w:szCs w:val="24"/>
          <w:vertAlign w:val="superscript"/>
        </w:rPr>
        <w:t>2</w:t>
      </w:r>
      <w:r w:rsidR="00852FA0" w:rsidRPr="00910F0A">
        <w:rPr>
          <w:b w:val="0"/>
          <w:i/>
          <w:sz w:val="24"/>
          <w:szCs w:val="24"/>
        </w:rPr>
        <w:t>-nél nagyobb területek értékesítésére nem kerül sor</w:t>
      </w:r>
      <w:r w:rsidR="00852FA0" w:rsidRPr="00910F0A">
        <w:rPr>
          <w:b w:val="0"/>
          <w:sz w:val="24"/>
          <w:szCs w:val="24"/>
        </w:rPr>
        <w:t xml:space="preserve">) </w:t>
      </w:r>
      <w:r w:rsidR="00852FA0" w:rsidRPr="00910F0A">
        <w:rPr>
          <w:rFonts w:cs="Times New Roman"/>
          <w:b w:val="0"/>
          <w:sz w:val="24"/>
          <w:szCs w:val="24"/>
        </w:rPr>
        <w:t xml:space="preserve">Zalaszentgrót Város Önkormányzata 2014. évben sikeresen értékesített </w:t>
      </w:r>
      <w:r w:rsidR="00E674AB" w:rsidRPr="00910F0A">
        <w:rPr>
          <w:rFonts w:cs="Times New Roman"/>
          <w:b w:val="0"/>
          <w:sz w:val="24"/>
          <w:szCs w:val="24"/>
        </w:rPr>
        <w:t xml:space="preserve">49 helyrajzi számon fekvő </w:t>
      </w:r>
      <w:r w:rsidR="002646FB" w:rsidRPr="00910F0A">
        <w:rPr>
          <w:rFonts w:cs="Times New Roman"/>
          <w:b w:val="0"/>
          <w:sz w:val="24"/>
          <w:szCs w:val="24"/>
        </w:rPr>
        <w:t>összesen 5 ha 8835 m</w:t>
      </w:r>
      <w:r w:rsidR="002646FB" w:rsidRPr="00910F0A">
        <w:rPr>
          <w:rFonts w:cs="Times New Roman"/>
          <w:b w:val="0"/>
          <w:sz w:val="24"/>
          <w:szCs w:val="24"/>
          <w:vertAlign w:val="superscript"/>
        </w:rPr>
        <w:t>2</w:t>
      </w:r>
      <w:r w:rsidR="002646FB" w:rsidRPr="00910F0A">
        <w:rPr>
          <w:rFonts w:cs="Times New Roman"/>
          <w:b w:val="0"/>
          <w:sz w:val="24"/>
          <w:szCs w:val="24"/>
        </w:rPr>
        <w:t xml:space="preserve"> nagyságú területet 97,7 Ft/m</w:t>
      </w:r>
      <w:r w:rsidR="002646FB" w:rsidRPr="00910F0A">
        <w:rPr>
          <w:rFonts w:cs="Times New Roman"/>
          <w:b w:val="0"/>
          <w:sz w:val="24"/>
          <w:szCs w:val="24"/>
          <w:vertAlign w:val="superscript"/>
        </w:rPr>
        <w:t>2</w:t>
      </w:r>
      <w:r w:rsidR="002646FB" w:rsidRPr="00910F0A">
        <w:rPr>
          <w:rFonts w:cs="Times New Roman"/>
          <w:b w:val="0"/>
          <w:sz w:val="24"/>
          <w:szCs w:val="24"/>
        </w:rPr>
        <w:t xml:space="preserve"> átlagáron. A termőföld értékesítésből Zalaszentgrót Város Önkormányzatának </w:t>
      </w:r>
      <w:r w:rsidR="00541E13" w:rsidRPr="00910F0A">
        <w:rPr>
          <w:rFonts w:cs="Times New Roman"/>
          <w:b w:val="0"/>
          <w:sz w:val="24"/>
          <w:szCs w:val="24"/>
        </w:rPr>
        <w:t>5.749.486.-</w:t>
      </w:r>
      <w:r w:rsidR="00471579" w:rsidRPr="00910F0A">
        <w:rPr>
          <w:rFonts w:cs="Times New Roman"/>
          <w:b w:val="0"/>
          <w:sz w:val="24"/>
          <w:szCs w:val="24"/>
        </w:rPr>
        <w:t xml:space="preserve"> Ft bevétele</w:t>
      </w:r>
      <w:r w:rsidR="00471579">
        <w:rPr>
          <w:rFonts w:cs="Times New Roman"/>
          <w:b w:val="0"/>
          <w:sz w:val="24"/>
          <w:szCs w:val="24"/>
        </w:rPr>
        <w:t xml:space="preserve"> keletkezik</w:t>
      </w:r>
      <w:r w:rsidR="00541E13">
        <w:rPr>
          <w:rFonts w:cs="Times New Roman"/>
          <w:b w:val="0"/>
          <w:sz w:val="24"/>
          <w:szCs w:val="24"/>
        </w:rPr>
        <w:t xml:space="preserve">, </w:t>
      </w:r>
      <w:r w:rsidR="00910F0A">
        <w:rPr>
          <w:rFonts w:cs="Times New Roman"/>
          <w:b w:val="0"/>
          <w:sz w:val="24"/>
          <w:szCs w:val="24"/>
        </w:rPr>
        <w:t xml:space="preserve">melyből </w:t>
      </w:r>
      <w:r w:rsidR="00541E13">
        <w:rPr>
          <w:rFonts w:cs="Times New Roman"/>
          <w:b w:val="0"/>
          <w:sz w:val="24"/>
          <w:szCs w:val="24"/>
        </w:rPr>
        <w:t xml:space="preserve">4.650.556.- Ft már kifizetésre került, 3 adásvételi szerződés (1.098.930.- Ft) elővásárlásra jogosultakkal való közlése még folyamatban van. </w:t>
      </w:r>
      <w:r w:rsidR="00471579">
        <w:rPr>
          <w:rFonts w:cs="Times New Roman"/>
          <w:b w:val="0"/>
          <w:sz w:val="24"/>
          <w:szCs w:val="24"/>
        </w:rPr>
        <w:t xml:space="preserve">2014. év folyamán Zalaszentgrót Város Önkormányzata azon termőföld területeit értékesítette, melyek zömében különállóak, meredek lejtésűek, </w:t>
      </w:r>
      <w:r w:rsidR="00657E1B">
        <w:rPr>
          <w:rFonts w:cs="Times New Roman"/>
          <w:b w:val="0"/>
          <w:sz w:val="24"/>
          <w:szCs w:val="24"/>
        </w:rPr>
        <w:t xml:space="preserve">műveletlenek, nehezen megközelíthetőek </w:t>
      </w:r>
      <w:r w:rsidR="00471579">
        <w:rPr>
          <w:rFonts w:cs="Times New Roman"/>
          <w:b w:val="0"/>
          <w:sz w:val="24"/>
          <w:szCs w:val="24"/>
        </w:rPr>
        <w:t>és átlagosan 1200 m</w:t>
      </w:r>
      <w:r w:rsidR="00471579" w:rsidRPr="00471579">
        <w:rPr>
          <w:rFonts w:cs="Times New Roman"/>
          <w:b w:val="0"/>
          <w:sz w:val="24"/>
          <w:szCs w:val="24"/>
          <w:vertAlign w:val="superscript"/>
        </w:rPr>
        <w:t>2</w:t>
      </w:r>
      <w:r w:rsidR="00471579">
        <w:rPr>
          <w:rFonts w:cs="Times New Roman"/>
          <w:b w:val="0"/>
          <w:sz w:val="24"/>
          <w:szCs w:val="24"/>
          <w:vertAlign w:val="superscript"/>
        </w:rPr>
        <w:t xml:space="preserve"> </w:t>
      </w:r>
      <w:r w:rsidR="00471579">
        <w:rPr>
          <w:rFonts w:cs="Times New Roman"/>
          <w:b w:val="0"/>
          <w:sz w:val="24"/>
          <w:szCs w:val="24"/>
        </w:rPr>
        <w:t>nagyságú</w:t>
      </w:r>
      <w:r w:rsidR="002C213A">
        <w:rPr>
          <w:rFonts w:cs="Times New Roman"/>
          <w:b w:val="0"/>
          <w:sz w:val="24"/>
          <w:szCs w:val="24"/>
        </w:rPr>
        <w:t>a</w:t>
      </w:r>
      <w:r w:rsidR="00471579">
        <w:rPr>
          <w:rFonts w:cs="Times New Roman"/>
          <w:b w:val="0"/>
          <w:sz w:val="24"/>
          <w:szCs w:val="24"/>
        </w:rPr>
        <w:t xml:space="preserve">k. </w:t>
      </w:r>
    </w:p>
    <w:p w:rsidR="00471579" w:rsidRDefault="00471579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FA6115" w:rsidRDefault="00471579" w:rsidP="00E56279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Zalaszentgrót Város Önkormányzata töb</w:t>
      </w:r>
      <w:r w:rsidR="006154A5">
        <w:rPr>
          <w:rFonts w:cs="Times New Roman"/>
          <w:b w:val="0"/>
          <w:sz w:val="24"/>
          <w:szCs w:val="24"/>
        </w:rPr>
        <w:t>b termőföld meg</w:t>
      </w:r>
      <w:r>
        <w:rPr>
          <w:rFonts w:cs="Times New Roman"/>
          <w:b w:val="0"/>
          <w:sz w:val="24"/>
          <w:szCs w:val="24"/>
        </w:rPr>
        <w:t>vásárlásra vonatkozó kérelmet utasított el az elmúlt év során. Ezek a kérelmek olyan területek megvásárlására vonatkoztak, melyek vagy meghaladták a szabályzatban megfogalmazott zártkerti ingatlanok esetében a 3000 m</w:t>
      </w:r>
      <w:r w:rsidRPr="008D1BE2">
        <w:rPr>
          <w:rFonts w:cs="Times New Roman"/>
          <w:b w:val="0"/>
          <w:sz w:val="24"/>
          <w:szCs w:val="24"/>
          <w:vertAlign w:val="superscript"/>
        </w:rPr>
        <w:t>2</w:t>
      </w:r>
      <w:r>
        <w:rPr>
          <w:rFonts w:cs="Times New Roman"/>
          <w:b w:val="0"/>
          <w:sz w:val="24"/>
          <w:szCs w:val="24"/>
        </w:rPr>
        <w:t>-es területkorlátot, vagy o</w:t>
      </w:r>
      <w:r w:rsidR="006154A5">
        <w:rPr>
          <w:rFonts w:cs="Times New Roman"/>
          <w:b w:val="0"/>
          <w:sz w:val="24"/>
          <w:szCs w:val="24"/>
        </w:rPr>
        <w:t>lyan összefüggő birtok</w:t>
      </w:r>
      <w:r>
        <w:rPr>
          <w:rFonts w:cs="Times New Roman"/>
          <w:b w:val="0"/>
          <w:sz w:val="24"/>
          <w:szCs w:val="24"/>
        </w:rPr>
        <w:t>testek részei voltak, melyek akár önkormányzati haszno</w:t>
      </w:r>
      <w:r w:rsidR="008D1BE2">
        <w:rPr>
          <w:rFonts w:cs="Times New Roman"/>
          <w:b w:val="0"/>
          <w:sz w:val="24"/>
          <w:szCs w:val="24"/>
        </w:rPr>
        <w:t>sításra is alkalmasak lehetnek.</w:t>
      </w:r>
    </w:p>
    <w:p w:rsidR="008D1BE2" w:rsidRDefault="008D1BE2" w:rsidP="00E56279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Néhány olyan kérelem is elutasításra került az értékesítésre vonatkozó területkorlát miatt, amelyeket a saját zártkerti ingatlanjukat művelő </w:t>
      </w:r>
      <w:r w:rsidR="006154A5">
        <w:rPr>
          <w:rFonts w:cs="Times New Roman"/>
          <w:b w:val="0"/>
          <w:sz w:val="24"/>
          <w:szCs w:val="24"/>
        </w:rPr>
        <w:t xml:space="preserve">gazdálkodók nyújtották be </w:t>
      </w:r>
      <w:r>
        <w:rPr>
          <w:rFonts w:cs="Times New Roman"/>
          <w:b w:val="0"/>
          <w:sz w:val="24"/>
          <w:szCs w:val="24"/>
        </w:rPr>
        <w:t>a szomszédos önkormányzati (nem művelt, gazos) ingatlan megvásárlására vonatkozóan</w:t>
      </w:r>
      <w:r w:rsidR="00E56279">
        <w:rPr>
          <w:rFonts w:cs="Times New Roman"/>
          <w:b w:val="0"/>
          <w:sz w:val="24"/>
          <w:szCs w:val="24"/>
        </w:rPr>
        <w:t>. Ez</w:t>
      </w:r>
      <w:r w:rsidR="00657E1B">
        <w:rPr>
          <w:rFonts w:cs="Times New Roman"/>
          <w:b w:val="0"/>
          <w:sz w:val="24"/>
          <w:szCs w:val="24"/>
        </w:rPr>
        <w:t xml:space="preserve">en vásárlási szándék </w:t>
      </w:r>
      <w:r w:rsidR="00E56279">
        <w:rPr>
          <w:rFonts w:cs="Times New Roman"/>
          <w:b w:val="0"/>
          <w:sz w:val="24"/>
          <w:szCs w:val="24"/>
        </w:rPr>
        <w:t xml:space="preserve">feltételezi a </w:t>
      </w:r>
      <w:r w:rsidR="00657E1B">
        <w:rPr>
          <w:rFonts w:cs="Times New Roman"/>
          <w:b w:val="0"/>
          <w:sz w:val="24"/>
          <w:szCs w:val="24"/>
        </w:rPr>
        <w:t xml:space="preserve">gazdálkodó részéről a </w:t>
      </w:r>
      <w:r w:rsidR="00E56279">
        <w:rPr>
          <w:rFonts w:cs="Times New Roman"/>
          <w:b w:val="0"/>
          <w:sz w:val="24"/>
          <w:szCs w:val="24"/>
        </w:rPr>
        <w:t>további művelési szándékot.</w:t>
      </w:r>
    </w:p>
    <w:p w:rsidR="0087181A" w:rsidRDefault="002C213A" w:rsidP="0087181A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Javasoljuk, hogy a</w:t>
      </w:r>
      <w:r w:rsidR="0087181A">
        <w:rPr>
          <w:rFonts w:cs="Times New Roman"/>
          <w:b w:val="0"/>
          <w:sz w:val="24"/>
          <w:szCs w:val="24"/>
        </w:rPr>
        <w:t xml:space="preserve">kiknek a vételi szándéka a szabályzatban meghatározott értékesítendő terület nagyságára vonatkozó területkorlát miatt kerül elutasításra, azon </w:t>
      </w:r>
      <w:r w:rsidR="0087181A">
        <w:rPr>
          <w:rFonts w:cs="Times New Roman"/>
          <w:b w:val="0"/>
          <w:sz w:val="24"/>
          <w:szCs w:val="24"/>
        </w:rPr>
        <w:lastRenderedPageBreak/>
        <w:t>kérelmezőnek Zalaszentgrót Város Önkormányzata ajánlja fel az adott terület haszonbérlet útján történő hosszabb távú hasznosításának lehetőségét.</w:t>
      </w:r>
    </w:p>
    <w:p w:rsidR="00E56279" w:rsidRDefault="00E56279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E56279" w:rsidRDefault="00657E1B" w:rsidP="00657E1B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A </w:t>
      </w:r>
      <w:r w:rsidR="0087181A">
        <w:rPr>
          <w:rFonts w:cs="Times New Roman"/>
          <w:b w:val="0"/>
          <w:sz w:val="24"/>
          <w:szCs w:val="24"/>
        </w:rPr>
        <w:t xml:space="preserve">termőföld </w:t>
      </w:r>
      <w:r>
        <w:rPr>
          <w:rFonts w:cs="Times New Roman"/>
          <w:b w:val="0"/>
          <w:sz w:val="24"/>
          <w:szCs w:val="24"/>
        </w:rPr>
        <w:t>értékesítésre vonatkozó beszámoló</w:t>
      </w:r>
      <w:r w:rsidR="00E56279">
        <w:rPr>
          <w:rFonts w:cs="Times New Roman"/>
          <w:b w:val="0"/>
          <w:sz w:val="24"/>
          <w:szCs w:val="24"/>
        </w:rPr>
        <w:t xml:space="preserve"> z</w:t>
      </w:r>
      <w:r w:rsidR="006154A5">
        <w:rPr>
          <w:rFonts w:cs="Times New Roman"/>
          <w:b w:val="0"/>
          <w:sz w:val="24"/>
          <w:szCs w:val="24"/>
        </w:rPr>
        <w:t>ártkerti ingatlanokra vonatkozi</w:t>
      </w:r>
      <w:r w:rsidR="00E56279">
        <w:rPr>
          <w:rFonts w:cs="Times New Roman"/>
          <w:b w:val="0"/>
          <w:sz w:val="24"/>
          <w:szCs w:val="24"/>
        </w:rPr>
        <w:t>k. Külterületi és belterületi ingatlan vásárlására nem érkezett igény.</w:t>
      </w:r>
    </w:p>
    <w:p w:rsidR="00E56279" w:rsidRDefault="00E56279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87181A" w:rsidRDefault="00690F06" w:rsidP="00657E1B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termőföld</w:t>
      </w:r>
      <w:r w:rsidR="006154A5">
        <w:rPr>
          <w:rFonts w:cs="Times New Roman"/>
          <w:b w:val="0"/>
          <w:sz w:val="24"/>
          <w:szCs w:val="24"/>
        </w:rPr>
        <w:t xml:space="preserve"> vagyon</w:t>
      </w:r>
      <w:r>
        <w:rPr>
          <w:rFonts w:cs="Times New Roman"/>
          <w:b w:val="0"/>
          <w:sz w:val="24"/>
          <w:szCs w:val="24"/>
        </w:rPr>
        <w:t xml:space="preserve"> hasznosítására és értékesítésére vonatkozó szabályzat alapján Zalaszentgrót Város Önkormányzata termőföld vagyonát haszonbérlettel is hasznosítja. 2014. évben a haszonbérbe adott területek nagysága </w:t>
      </w:r>
      <w:r w:rsidR="009D1636">
        <w:rPr>
          <w:rFonts w:cs="Times New Roman"/>
          <w:b w:val="0"/>
          <w:sz w:val="24"/>
          <w:szCs w:val="24"/>
        </w:rPr>
        <w:t>35 ha 6687 m</w:t>
      </w:r>
      <w:r w:rsidR="009D1636" w:rsidRPr="006154A5">
        <w:rPr>
          <w:rFonts w:cs="Times New Roman"/>
          <w:b w:val="0"/>
          <w:kern w:val="24"/>
          <w:sz w:val="24"/>
          <w:szCs w:val="24"/>
          <w:vertAlign w:val="superscript"/>
        </w:rPr>
        <w:t>2</w:t>
      </w:r>
      <w:r w:rsidR="006154A5">
        <w:rPr>
          <w:rFonts w:cs="Times New Roman"/>
          <w:b w:val="0"/>
          <w:sz w:val="24"/>
          <w:szCs w:val="24"/>
        </w:rPr>
        <w:t xml:space="preserve"> volt.</w:t>
      </w:r>
      <w:r w:rsidR="009D1636">
        <w:rPr>
          <w:rFonts w:cs="Times New Roman"/>
          <w:b w:val="0"/>
          <w:sz w:val="24"/>
          <w:szCs w:val="24"/>
        </w:rPr>
        <w:t xml:space="preserve"> 2014. évben az önkormányzat 2 termőföld haszonbérleti pályázatot írt ki. Az egyik a Zalaszentgrót 040084/19 hrsz.-ú ingatlan, mely a pályáztatásnak és a nagy érdeklődésnek köszönhetően</w:t>
      </w:r>
      <w:r w:rsidR="002C213A">
        <w:rPr>
          <w:rFonts w:cs="Times New Roman"/>
          <w:b w:val="0"/>
          <w:sz w:val="24"/>
          <w:szCs w:val="24"/>
        </w:rPr>
        <w:t xml:space="preserve"> a 28.177.- Ft/ha/év összeg helyett</w:t>
      </w:r>
      <w:r w:rsidR="009D1636">
        <w:rPr>
          <w:rFonts w:cs="Times New Roman"/>
          <w:b w:val="0"/>
          <w:sz w:val="24"/>
          <w:szCs w:val="24"/>
        </w:rPr>
        <w:t xml:space="preserve"> 42.000.- Ft/ha/év összegért „kelt el”. </w:t>
      </w:r>
    </w:p>
    <w:p w:rsidR="00E56279" w:rsidRPr="00920858" w:rsidRDefault="009D1636" w:rsidP="00657E1B">
      <w:pPr>
        <w:pStyle w:val="Nincstrkz"/>
        <w:ind w:firstLine="708"/>
        <w:jc w:val="both"/>
        <w:rPr>
          <w:rFonts w:cs="Times New Roman"/>
          <w:b w:val="0"/>
          <w:i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másik haszonbérleti szerződéskötés meghiúsult, mert a bérlő 15 évre kívánta használatba venni az ingatlant, de a szabályzat csak 5 év 1 nap</w:t>
      </w:r>
      <w:r w:rsidR="00920858">
        <w:rPr>
          <w:rFonts w:cs="Times New Roman"/>
          <w:b w:val="0"/>
          <w:sz w:val="24"/>
          <w:szCs w:val="24"/>
        </w:rPr>
        <w:t xml:space="preserve">os időtartamot engedélyez. A mező-, és erdőgazdasági földek forgalmáról szóló 2013. évi CXXII. törvény 44 §. (1) pontja megengedi a haszonbérleti szerződések esetében a 20 évre való haszonbérbe adást is. </w:t>
      </w:r>
    </w:p>
    <w:p w:rsidR="00BA69A6" w:rsidRDefault="00BA69A6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BA69A6" w:rsidRDefault="00BA69A6" w:rsidP="00657E1B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Te</w:t>
      </w:r>
      <w:r w:rsidR="006154A5">
        <w:rPr>
          <w:rFonts w:cs="Times New Roman"/>
          <w:b w:val="0"/>
          <w:sz w:val="24"/>
          <w:szCs w:val="24"/>
        </w:rPr>
        <w:t xml:space="preserve">rmőföld haszonbérleti kérelmek </w:t>
      </w:r>
      <w:r>
        <w:rPr>
          <w:rFonts w:cs="Times New Roman"/>
          <w:b w:val="0"/>
          <w:sz w:val="24"/>
          <w:szCs w:val="24"/>
        </w:rPr>
        <w:t>azon esetekben kerültek elutasításra, melyek erdő, vagy más művelési ágban nyilvántartott erdősült terület h</w:t>
      </w:r>
      <w:r w:rsidR="00C84E47">
        <w:rPr>
          <w:rFonts w:cs="Times New Roman"/>
          <w:b w:val="0"/>
          <w:sz w:val="24"/>
          <w:szCs w:val="24"/>
        </w:rPr>
        <w:t>aszonbérletére vonatkoznak. Ez az önkormányzati vagyongazdálkodás szempontjából továbbra is kívánatos megoldás.</w:t>
      </w:r>
    </w:p>
    <w:p w:rsidR="00C84E47" w:rsidRDefault="00C84E47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D2186C" w:rsidRDefault="00D2186C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Az elmúlt 1 év gyakorlati tapasztalatai alapján a szabályzat</w:t>
      </w:r>
      <w:r w:rsidR="00756C5A">
        <w:rPr>
          <w:rFonts w:cs="Times New Roman"/>
          <w:b w:val="0"/>
          <w:sz w:val="24"/>
          <w:szCs w:val="24"/>
        </w:rPr>
        <w:t xml:space="preserve"> módosítását javasoljuk az alábbiak szerint:</w:t>
      </w:r>
    </w:p>
    <w:p w:rsidR="00657E1B" w:rsidRDefault="00657E1B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87181A" w:rsidRDefault="0087181A" w:rsidP="0087181A">
      <w:pPr>
        <w:pStyle w:val="Nincstrkz"/>
        <w:numPr>
          <w:ilvl w:val="0"/>
          <w:numId w:val="8"/>
        </w:numPr>
        <w:ind w:left="426"/>
        <w:jc w:val="both"/>
        <w:rPr>
          <w:rFonts w:cs="Times New Roman"/>
          <w:b w:val="0"/>
          <w:sz w:val="24"/>
          <w:szCs w:val="24"/>
        </w:rPr>
      </w:pPr>
      <w:r w:rsidRPr="006154A5">
        <w:rPr>
          <w:rFonts w:cs="Times New Roman"/>
          <w:b w:val="0"/>
          <w:sz w:val="24"/>
          <w:szCs w:val="24"/>
        </w:rPr>
        <w:t>Az önkormányzat tulajdonát képező termőföld</w:t>
      </w:r>
      <w:r w:rsidR="006154A5" w:rsidRPr="006154A5">
        <w:rPr>
          <w:rFonts w:cs="Times New Roman"/>
          <w:b w:val="0"/>
          <w:sz w:val="24"/>
          <w:szCs w:val="24"/>
        </w:rPr>
        <w:t xml:space="preserve"> </w:t>
      </w:r>
      <w:r w:rsidRPr="006154A5">
        <w:rPr>
          <w:rFonts w:cs="Times New Roman"/>
          <w:b w:val="0"/>
          <w:sz w:val="24"/>
          <w:szCs w:val="24"/>
        </w:rPr>
        <w:t>vagyon kül-, és belterületen található termőföld esetében a pályázati eljárás lefolytatását követően maximum 15 éves határozott időtartamra szóló szerződéssel hasznosítja bérbeadás útján.</w:t>
      </w:r>
      <w:r w:rsidR="00920858" w:rsidRPr="006154A5">
        <w:rPr>
          <w:rFonts w:cs="Times New Roman"/>
          <w:b w:val="0"/>
          <w:sz w:val="24"/>
          <w:szCs w:val="24"/>
        </w:rPr>
        <w:t xml:space="preserve"> </w:t>
      </w:r>
    </w:p>
    <w:p w:rsidR="006154A5" w:rsidRPr="006154A5" w:rsidRDefault="006154A5" w:rsidP="006154A5">
      <w:pPr>
        <w:pStyle w:val="Nincstrkz"/>
        <w:ind w:left="426"/>
        <w:jc w:val="both"/>
        <w:rPr>
          <w:rFonts w:cs="Times New Roman"/>
          <w:b w:val="0"/>
          <w:sz w:val="24"/>
          <w:szCs w:val="24"/>
        </w:rPr>
      </w:pPr>
    </w:p>
    <w:p w:rsidR="00FA6115" w:rsidRPr="00FA6115" w:rsidRDefault="006154A5" w:rsidP="00FA6115">
      <w:pPr>
        <w:pStyle w:val="Nincstrkz"/>
        <w:numPr>
          <w:ilvl w:val="0"/>
          <w:numId w:val="8"/>
        </w:numPr>
        <w:ind w:left="426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Az erdő </w:t>
      </w:r>
      <w:r w:rsidR="006E509B">
        <w:rPr>
          <w:rFonts w:cs="Times New Roman"/>
          <w:b w:val="0"/>
          <w:sz w:val="24"/>
          <w:szCs w:val="24"/>
        </w:rPr>
        <w:t>művelési ágban nyilvántartott, vagy más művelési ágban nyilvántartott, de a haszonbérleti szerződés megkötését megelőző helyszíni bejárás során erdőnek minősített területek haszonbérbe adását Zalaszentgrót Város Önkormányzata nem támogatja.</w:t>
      </w:r>
    </w:p>
    <w:p w:rsidR="006E509B" w:rsidRDefault="006E509B" w:rsidP="006E509B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E509B" w:rsidRDefault="00756C5A" w:rsidP="006E509B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A Zalaszentgrót Város Önkormányzata tulajdonát képező termőföld vagyon hasznosításáról és értékesítéséről szóló </w:t>
      </w:r>
      <w:r w:rsidR="00681263">
        <w:rPr>
          <w:rFonts w:cs="Times New Roman"/>
          <w:b w:val="0"/>
          <w:sz w:val="24"/>
          <w:szCs w:val="24"/>
        </w:rPr>
        <w:t xml:space="preserve">módosított </w:t>
      </w:r>
      <w:r>
        <w:rPr>
          <w:rFonts w:cs="Times New Roman"/>
          <w:b w:val="0"/>
          <w:sz w:val="24"/>
          <w:szCs w:val="24"/>
        </w:rPr>
        <w:t>szabályzat</w:t>
      </w:r>
      <w:r w:rsidR="001750AC">
        <w:rPr>
          <w:rFonts w:cs="Times New Roman"/>
          <w:b w:val="0"/>
          <w:sz w:val="24"/>
          <w:szCs w:val="24"/>
        </w:rPr>
        <w:t xml:space="preserve"> módosításának </w:t>
      </w:r>
      <w:r w:rsidR="00681263">
        <w:rPr>
          <w:rFonts w:cs="Times New Roman"/>
          <w:b w:val="0"/>
          <w:sz w:val="24"/>
          <w:szCs w:val="24"/>
        </w:rPr>
        <w:t>tervezete a jelen előterjesztés 1. számú mellékletét képezi.</w:t>
      </w:r>
    </w:p>
    <w:p w:rsidR="00681263" w:rsidRDefault="00681263" w:rsidP="006E509B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8F0FDA" w:rsidRPr="008F0FDA" w:rsidRDefault="008F0FDA" w:rsidP="008F0FDA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8F0FDA">
        <w:rPr>
          <w:rFonts w:cs="Times New Roman"/>
          <w:b w:val="0"/>
          <w:sz w:val="24"/>
          <w:szCs w:val="24"/>
        </w:rPr>
        <w:t>A Gazdasági és Városfejlesztési Bizottság az előterjesztést a 2014. november 24-i ülésén tárgyalja, a véleményét a bizottság Elnöke szóban terjeszti elő.</w:t>
      </w:r>
    </w:p>
    <w:p w:rsidR="008F0FDA" w:rsidRPr="00756C5A" w:rsidRDefault="008F0FDA" w:rsidP="00756C5A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756C5A" w:rsidRPr="00756C5A" w:rsidRDefault="00756C5A" w:rsidP="00756C5A">
      <w:pPr>
        <w:suppressAutoHyphens/>
        <w:spacing w:after="0" w:line="240" w:lineRule="auto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756C5A">
        <w:rPr>
          <w:rFonts w:eastAsia="Lucida Sans Unicode" w:cs="Times New Roman"/>
          <w:b w:val="0"/>
          <w:kern w:val="1"/>
          <w:sz w:val="24"/>
          <w:szCs w:val="24"/>
        </w:rPr>
        <w:t>Kérem, a Tisztelt Képviselő-testületet, hogy az előterjesztést szíveskedjen megtárgyalni, majd az alábbi határozati javaslatot elfogadni:</w:t>
      </w:r>
    </w:p>
    <w:p w:rsidR="006E509B" w:rsidRDefault="006E509B" w:rsidP="006E509B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57E1B" w:rsidRDefault="00657E1B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8F0FDA" w:rsidRDefault="008F0FDA" w:rsidP="00471579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:rsidR="00681263" w:rsidRPr="00681263" w:rsidRDefault="00681263" w:rsidP="00471579">
      <w:pPr>
        <w:pStyle w:val="Nincstrkz"/>
        <w:jc w:val="both"/>
        <w:rPr>
          <w:rFonts w:cs="Times New Roman"/>
          <w:sz w:val="24"/>
          <w:szCs w:val="24"/>
          <w:u w:val="single"/>
        </w:rPr>
      </w:pPr>
      <w:r w:rsidRPr="00681263">
        <w:rPr>
          <w:rFonts w:cs="Times New Roman"/>
          <w:sz w:val="24"/>
          <w:szCs w:val="24"/>
          <w:u w:val="single"/>
        </w:rPr>
        <w:lastRenderedPageBreak/>
        <w:t>Határozati javaslat:</w:t>
      </w:r>
    </w:p>
    <w:p w:rsidR="00681263" w:rsidRDefault="00681263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Zalaszentgrót Város Önkormányzatán</w:t>
      </w:r>
      <w:r w:rsidR="001750AC">
        <w:rPr>
          <w:rFonts w:cs="Times New Roman"/>
          <w:b w:val="0"/>
          <w:sz w:val="24"/>
          <w:szCs w:val="24"/>
        </w:rPr>
        <w:t>ak Képviselő-testülete úgy dönt</w:t>
      </w:r>
      <w:r>
        <w:rPr>
          <w:rFonts w:cs="Times New Roman"/>
          <w:b w:val="0"/>
          <w:sz w:val="24"/>
          <w:szCs w:val="24"/>
        </w:rPr>
        <w:t>, hogy a Zalaszentgrót Város Önkormányzatának tulajdonát képező termőföld vagyon hasznosításáról és ér</w:t>
      </w:r>
      <w:r w:rsidR="001750AC">
        <w:rPr>
          <w:rFonts w:cs="Times New Roman"/>
          <w:b w:val="0"/>
          <w:sz w:val="24"/>
          <w:szCs w:val="24"/>
        </w:rPr>
        <w:t>tékesítéséről szóló szabályzat módosítását</w:t>
      </w:r>
      <w:r>
        <w:rPr>
          <w:rFonts w:cs="Times New Roman"/>
          <w:b w:val="0"/>
          <w:sz w:val="24"/>
          <w:szCs w:val="24"/>
        </w:rPr>
        <w:t xml:space="preserve"> a jelen előterjesztés 1. számú mellékletét képező tartalommal elfogadja.</w:t>
      </w:r>
    </w:p>
    <w:p w:rsidR="00FA6115" w:rsidRDefault="00FA6115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Felhatalmazza a polgármestert és a jegyzőt a Zalaszentgrót Város Önkormányzatának tulajdonát képező termőföld vagyon hasznosításáról és értékesítéséről szóló szabályzat módosításának aláírására.</w:t>
      </w:r>
    </w:p>
    <w:p w:rsidR="00681263" w:rsidRDefault="00681263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Felkéri a jegyzőt, hogy a szóban forgó termőföld területek hasznosítása és értékesítése során a szabályzat rendelkezései szerint járjon el.</w:t>
      </w:r>
    </w:p>
    <w:p w:rsidR="00681263" w:rsidRDefault="00681263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681263">
        <w:rPr>
          <w:rFonts w:cs="Times New Roman"/>
          <w:sz w:val="24"/>
          <w:szCs w:val="24"/>
          <w:u w:val="single"/>
        </w:rPr>
        <w:t>Határidő:</w:t>
      </w:r>
      <w:r>
        <w:rPr>
          <w:rFonts w:cs="Times New Roman"/>
          <w:b w:val="0"/>
          <w:sz w:val="24"/>
          <w:szCs w:val="24"/>
        </w:rPr>
        <w:t xml:space="preserve"> 2014. december 31.</w:t>
      </w:r>
    </w:p>
    <w:p w:rsidR="00681263" w:rsidRDefault="00681263" w:rsidP="00471579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681263">
        <w:rPr>
          <w:rFonts w:cs="Times New Roman"/>
          <w:sz w:val="24"/>
          <w:szCs w:val="24"/>
          <w:u w:val="single"/>
        </w:rPr>
        <w:t>Felelő</w:t>
      </w:r>
      <w:r>
        <w:rPr>
          <w:rFonts w:cs="Times New Roman"/>
          <w:sz w:val="24"/>
          <w:szCs w:val="24"/>
          <w:u w:val="single"/>
        </w:rPr>
        <w:t>s</w:t>
      </w:r>
      <w:r w:rsidRPr="00681263">
        <w:rPr>
          <w:rFonts w:cs="Times New Roman"/>
          <w:sz w:val="24"/>
          <w:szCs w:val="24"/>
          <w:u w:val="single"/>
        </w:rPr>
        <w:t>:</w:t>
      </w:r>
      <w:r>
        <w:rPr>
          <w:rFonts w:cs="Times New Roman"/>
          <w:b w:val="0"/>
          <w:sz w:val="24"/>
          <w:szCs w:val="24"/>
        </w:rPr>
        <w:t xml:space="preserve"> Baracskai József polgármester</w:t>
      </w:r>
    </w:p>
    <w:p w:rsidR="00681263" w:rsidRDefault="00681263" w:rsidP="00681263">
      <w:pPr>
        <w:pStyle w:val="Nincstrkz"/>
        <w:ind w:firstLine="708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Dr. Simon Beáta jegyző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Zalaszentgrót, 2014. november 7.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  <w:t xml:space="preserve">Baracskai József 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  <w:t xml:space="preserve">  polgármester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határozati javaslat a törvényességi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előírásoknak megfelel.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  <w:t>Dr. Simon Beáta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</w:r>
      <w:r>
        <w:rPr>
          <w:rFonts w:cs="Times New Roman"/>
          <w:b w:val="0"/>
          <w:sz w:val="24"/>
          <w:szCs w:val="24"/>
        </w:rPr>
        <w:tab/>
        <w:t xml:space="preserve">        jegyző</w:t>
      </w:r>
    </w:p>
    <w:p w:rsidR="00681263" w:rsidRDefault="00681263" w:rsidP="00681263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:rsidR="008263A3" w:rsidRDefault="00681263" w:rsidP="001750AC">
      <w:pPr>
        <w:pStyle w:val="Nincstrkz"/>
        <w:jc w:val="right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br w:type="page"/>
      </w:r>
      <w:r w:rsidR="001750AC">
        <w:rPr>
          <w:rFonts w:cs="Times New Roman"/>
          <w:b w:val="0"/>
          <w:sz w:val="24"/>
          <w:szCs w:val="24"/>
        </w:rPr>
        <w:lastRenderedPageBreak/>
        <w:t>1. számú melléklet</w:t>
      </w:r>
    </w:p>
    <w:p w:rsidR="001750AC" w:rsidRPr="008263A3" w:rsidRDefault="001750AC" w:rsidP="001750AC">
      <w:pPr>
        <w:pStyle w:val="Nincstrkz"/>
        <w:jc w:val="right"/>
        <w:rPr>
          <w:rFonts w:cs="Times New Roman"/>
          <w:b w:val="0"/>
          <w:sz w:val="24"/>
          <w:szCs w:val="24"/>
        </w:rPr>
      </w:pPr>
    </w:p>
    <w:p w:rsidR="001750AC" w:rsidRDefault="001750AC" w:rsidP="001750AC">
      <w:pPr>
        <w:suppressAutoHyphens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 w:rsidRPr="008263A3">
        <w:rPr>
          <w:rFonts w:eastAsia="Lucida Sans Unicode"/>
          <w:kern w:val="1"/>
          <w:sz w:val="28"/>
          <w:szCs w:val="28"/>
        </w:rPr>
        <w:t>Zalaszentgrót Város Önkormányzata tulajdonát képező termőföld vagyon hasznosításáról és értékesítéséről</w:t>
      </w:r>
      <w:r>
        <w:rPr>
          <w:rFonts w:eastAsia="Lucida Sans Unicode"/>
          <w:kern w:val="1"/>
          <w:sz w:val="28"/>
          <w:szCs w:val="28"/>
        </w:rPr>
        <w:t xml:space="preserve"> szóló szabályzat </w:t>
      </w:r>
    </w:p>
    <w:p w:rsidR="001750AC" w:rsidRDefault="001750AC" w:rsidP="001750AC">
      <w:pPr>
        <w:suppressAutoHyphens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1. számú módosítása</w:t>
      </w:r>
    </w:p>
    <w:p w:rsidR="001750AC" w:rsidRPr="008263A3" w:rsidRDefault="001750AC" w:rsidP="001750AC">
      <w:pPr>
        <w:suppressAutoHyphens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1750AC" w:rsidRDefault="001750AC" w:rsidP="001750AC">
      <w:p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  <w:r w:rsidRPr="008263A3">
        <w:rPr>
          <w:rFonts w:eastAsia="Lucida Sans Unicode"/>
          <w:b w:val="0"/>
          <w:kern w:val="1"/>
          <w:sz w:val="24"/>
          <w:szCs w:val="24"/>
        </w:rPr>
        <w:t>Zalaszentgrót Város Önkormányzatának Képviselő-testülete az önkormányzat vagyonáról és vagyongazdálkodás szabályairól szóló 8/2013. (III.28.) önkormányzati rendeletben (továbbiakban: vagyonrendelet) foglalt</w:t>
      </w:r>
      <w:r w:rsidR="00FA6115">
        <w:rPr>
          <w:rFonts w:eastAsia="Lucida Sans Unicode"/>
          <w:b w:val="0"/>
          <w:kern w:val="1"/>
          <w:sz w:val="24"/>
          <w:szCs w:val="24"/>
        </w:rPr>
        <w:t xml:space="preserve"> rendelkezésekkel összhangban a Zalaszentgrót Város Ö</w:t>
      </w:r>
      <w:r w:rsidRPr="008263A3">
        <w:rPr>
          <w:rFonts w:eastAsia="Lucida Sans Unicode"/>
          <w:b w:val="0"/>
          <w:kern w:val="1"/>
          <w:sz w:val="24"/>
          <w:szCs w:val="24"/>
        </w:rPr>
        <w:t>nkormányzat</w:t>
      </w:r>
      <w:r w:rsidR="00FA6115">
        <w:rPr>
          <w:rFonts w:eastAsia="Lucida Sans Unicode"/>
          <w:b w:val="0"/>
          <w:kern w:val="1"/>
          <w:sz w:val="24"/>
          <w:szCs w:val="24"/>
        </w:rPr>
        <w:t>a</w:t>
      </w:r>
      <w:r w:rsidRPr="008263A3">
        <w:rPr>
          <w:rFonts w:eastAsia="Lucida Sans Unicode"/>
          <w:b w:val="0"/>
          <w:kern w:val="1"/>
          <w:sz w:val="24"/>
          <w:szCs w:val="24"/>
        </w:rPr>
        <w:t xml:space="preserve"> tulajdonát képező</w:t>
      </w:r>
      <w:r w:rsidR="00FA6115">
        <w:rPr>
          <w:rFonts w:eastAsia="Lucida Sans Unicode"/>
          <w:b w:val="0"/>
          <w:kern w:val="1"/>
          <w:sz w:val="24"/>
          <w:szCs w:val="24"/>
        </w:rPr>
        <w:t xml:space="preserve"> termőföld vagyon hasznosításáról és értékesítéséről szóló, a 168/2013. (</w:t>
      </w:r>
      <w:r>
        <w:rPr>
          <w:rFonts w:eastAsia="Lucida Sans Unicode"/>
          <w:b w:val="0"/>
          <w:kern w:val="1"/>
          <w:sz w:val="24"/>
          <w:szCs w:val="24"/>
        </w:rPr>
        <w:t>XII.19.) számú határozattal elfogadott szabályzatot az alábbiak szerint módosítja.</w:t>
      </w:r>
    </w:p>
    <w:p w:rsidR="003674E8" w:rsidRPr="003674E8" w:rsidRDefault="003674E8" w:rsidP="000F55F8">
      <w:pPr>
        <w:numPr>
          <w:ilvl w:val="0"/>
          <w:numId w:val="10"/>
        </w:num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  <w:r w:rsidRPr="001536A4">
        <w:rPr>
          <w:rFonts w:eastAsia="Lucida Sans Unicode"/>
          <w:b w:val="0"/>
          <w:kern w:val="1"/>
          <w:sz w:val="24"/>
          <w:szCs w:val="24"/>
        </w:rPr>
        <w:t>Zalaszentgrót Város Önkormányzata tulajdonát képező termőföld vagyon hasznosításáról és értékesítéséről szóló szabályzat (</w:t>
      </w:r>
      <w:r>
        <w:rPr>
          <w:rFonts w:eastAsia="Lucida Sans Unicode"/>
          <w:b w:val="0"/>
          <w:kern w:val="1"/>
          <w:sz w:val="24"/>
          <w:szCs w:val="24"/>
        </w:rPr>
        <w:t>a továbbiakban: s</w:t>
      </w:r>
      <w:r w:rsidRPr="001536A4">
        <w:rPr>
          <w:rFonts w:eastAsia="Lucida Sans Unicode"/>
          <w:b w:val="0"/>
          <w:kern w:val="1"/>
          <w:sz w:val="24"/>
          <w:szCs w:val="24"/>
        </w:rPr>
        <w:t>zabályzat)</w:t>
      </w:r>
      <w:r w:rsidRPr="003674E8">
        <w:rPr>
          <w:rFonts w:eastAsia="Lucida Sans Unicode"/>
          <w:kern w:val="1"/>
          <w:sz w:val="24"/>
          <w:szCs w:val="24"/>
        </w:rPr>
        <w:t xml:space="preserve"> </w:t>
      </w:r>
      <w:r w:rsidRPr="008B41CA">
        <w:rPr>
          <w:rFonts w:eastAsia="Lucida Sans Unicode"/>
          <w:kern w:val="1"/>
          <w:sz w:val="24"/>
          <w:szCs w:val="24"/>
        </w:rPr>
        <w:t>Az önkormányzat tulajdonát képező termőföld vagyon bérbeadása”</w:t>
      </w:r>
      <w:r>
        <w:rPr>
          <w:rFonts w:eastAsia="Lucida Sans Unicode"/>
          <w:kern w:val="1"/>
          <w:sz w:val="24"/>
          <w:szCs w:val="24"/>
        </w:rPr>
        <w:t xml:space="preserve"> </w:t>
      </w:r>
      <w:r w:rsidRPr="003674E8">
        <w:rPr>
          <w:rFonts w:eastAsia="Lucida Sans Unicode"/>
          <w:b w:val="0"/>
          <w:kern w:val="1"/>
          <w:sz w:val="24"/>
          <w:szCs w:val="24"/>
        </w:rPr>
        <w:t xml:space="preserve">című fejezetében az </w:t>
      </w:r>
      <w:r w:rsidRPr="003674E8">
        <w:rPr>
          <w:rFonts w:eastAsia="Lucida Sans Unicode"/>
          <w:b w:val="0"/>
          <w:i/>
          <w:kern w:val="1"/>
          <w:sz w:val="24"/>
          <w:szCs w:val="24"/>
        </w:rPr>
        <w:t>„5 év 1 nap</w:t>
      </w:r>
      <w:r>
        <w:rPr>
          <w:rFonts w:eastAsia="Lucida Sans Unicode"/>
          <w:b w:val="0"/>
          <w:kern w:val="1"/>
          <w:sz w:val="24"/>
          <w:szCs w:val="24"/>
        </w:rPr>
        <w:t>”</w:t>
      </w:r>
      <w:r w:rsidRPr="003674E8">
        <w:rPr>
          <w:rFonts w:eastAsia="Lucida Sans Unicode"/>
          <w:b w:val="0"/>
          <w:kern w:val="1"/>
          <w:sz w:val="24"/>
          <w:szCs w:val="24"/>
        </w:rPr>
        <w:t xml:space="preserve"> szövegrész helyébe a </w:t>
      </w:r>
      <w:r w:rsidRPr="003674E8">
        <w:rPr>
          <w:rFonts w:eastAsia="Lucida Sans Unicode"/>
          <w:b w:val="0"/>
          <w:i/>
          <w:kern w:val="1"/>
          <w:sz w:val="24"/>
          <w:szCs w:val="24"/>
        </w:rPr>
        <w:t>„15 év”</w:t>
      </w:r>
      <w:r w:rsidRPr="003674E8">
        <w:rPr>
          <w:rFonts w:eastAsia="Lucida Sans Unicode"/>
          <w:b w:val="0"/>
          <w:kern w:val="1"/>
          <w:sz w:val="24"/>
          <w:szCs w:val="24"/>
        </w:rPr>
        <w:t xml:space="preserve"> szövegrész lép.</w:t>
      </w:r>
    </w:p>
    <w:p w:rsidR="000F55F8" w:rsidRDefault="00311BBC" w:rsidP="000F55F8">
      <w:pPr>
        <w:numPr>
          <w:ilvl w:val="0"/>
          <w:numId w:val="10"/>
        </w:num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t xml:space="preserve"> </w:t>
      </w:r>
      <w:r w:rsidR="003674E8">
        <w:rPr>
          <w:rFonts w:eastAsia="Lucida Sans Unicode"/>
          <w:b w:val="0"/>
          <w:kern w:val="1"/>
          <w:sz w:val="24"/>
          <w:szCs w:val="24"/>
        </w:rPr>
        <w:t xml:space="preserve">A Szabályzat </w:t>
      </w:r>
      <w:r w:rsidR="008B41CA" w:rsidRPr="008B41CA">
        <w:rPr>
          <w:rFonts w:eastAsia="Lucida Sans Unicode"/>
          <w:kern w:val="1"/>
          <w:sz w:val="24"/>
          <w:szCs w:val="24"/>
        </w:rPr>
        <w:t>„</w:t>
      </w:r>
      <w:r w:rsidRPr="008B41CA">
        <w:rPr>
          <w:rFonts w:eastAsia="Lucida Sans Unicode"/>
          <w:kern w:val="1"/>
          <w:sz w:val="24"/>
          <w:szCs w:val="24"/>
        </w:rPr>
        <w:t xml:space="preserve">Az önkormányzat tulajdonát képező termőföld </w:t>
      </w:r>
      <w:r w:rsidR="000F55F8" w:rsidRPr="008B41CA">
        <w:rPr>
          <w:rFonts w:eastAsia="Lucida Sans Unicode"/>
          <w:kern w:val="1"/>
          <w:sz w:val="24"/>
          <w:szCs w:val="24"/>
        </w:rPr>
        <w:t>vagyon bérbeadása</w:t>
      </w:r>
      <w:r w:rsidR="008B41CA" w:rsidRPr="008B41CA">
        <w:rPr>
          <w:rFonts w:eastAsia="Lucida Sans Unicode"/>
          <w:kern w:val="1"/>
          <w:sz w:val="24"/>
          <w:szCs w:val="24"/>
        </w:rPr>
        <w:t>”</w:t>
      </w:r>
      <w:r w:rsidR="000F55F8">
        <w:rPr>
          <w:rFonts w:eastAsia="Lucida Sans Unicode"/>
          <w:b w:val="0"/>
          <w:kern w:val="1"/>
          <w:sz w:val="24"/>
          <w:szCs w:val="24"/>
        </w:rPr>
        <w:t xml:space="preserve"> </w:t>
      </w:r>
      <w:r w:rsidR="008B41CA">
        <w:rPr>
          <w:rFonts w:eastAsia="Lucida Sans Unicode"/>
          <w:b w:val="0"/>
          <w:kern w:val="1"/>
          <w:sz w:val="24"/>
          <w:szCs w:val="24"/>
        </w:rPr>
        <w:t xml:space="preserve">című </w:t>
      </w:r>
      <w:r w:rsidR="000F55F8">
        <w:rPr>
          <w:rFonts w:eastAsia="Lucida Sans Unicode"/>
          <w:b w:val="0"/>
          <w:kern w:val="1"/>
          <w:sz w:val="24"/>
          <w:szCs w:val="24"/>
        </w:rPr>
        <w:t>fejezet</w:t>
      </w:r>
      <w:r w:rsidR="008B41CA">
        <w:rPr>
          <w:rFonts w:eastAsia="Lucida Sans Unicode"/>
          <w:b w:val="0"/>
          <w:kern w:val="1"/>
          <w:sz w:val="24"/>
          <w:szCs w:val="24"/>
        </w:rPr>
        <w:t>ének</w:t>
      </w:r>
      <w:r w:rsidR="000F55F8">
        <w:rPr>
          <w:rFonts w:eastAsia="Lucida Sans Unicode"/>
          <w:b w:val="0"/>
          <w:kern w:val="1"/>
          <w:sz w:val="24"/>
          <w:szCs w:val="24"/>
        </w:rPr>
        <w:t xml:space="preserve"> 2. pontja hatályát veszti.</w:t>
      </w:r>
    </w:p>
    <w:p w:rsidR="008B41CA" w:rsidRDefault="00FA6115" w:rsidP="008B41CA">
      <w:pPr>
        <w:numPr>
          <w:ilvl w:val="0"/>
          <w:numId w:val="10"/>
        </w:num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t>A s</w:t>
      </w:r>
      <w:r w:rsidR="008B41CA">
        <w:rPr>
          <w:rFonts w:eastAsia="Lucida Sans Unicode"/>
          <w:b w:val="0"/>
          <w:kern w:val="1"/>
          <w:sz w:val="24"/>
          <w:szCs w:val="24"/>
        </w:rPr>
        <w:t>zabályzatnak „</w:t>
      </w:r>
      <w:r w:rsidR="008B41CA" w:rsidRPr="008B41CA">
        <w:rPr>
          <w:rFonts w:eastAsia="Lucida Sans Unicode"/>
          <w:kern w:val="1"/>
          <w:sz w:val="24"/>
          <w:szCs w:val="24"/>
        </w:rPr>
        <w:t>A termőföld bérleti szerződés szabályai”</w:t>
      </w:r>
      <w:r w:rsidR="008B41CA">
        <w:rPr>
          <w:rFonts w:eastAsia="Lucida Sans Unicode"/>
          <w:b w:val="0"/>
          <w:kern w:val="1"/>
          <w:sz w:val="24"/>
          <w:szCs w:val="24"/>
        </w:rPr>
        <w:t xml:space="preserve"> fejezete az alábbi 5. ponttal egészül ki, amellyel egyidejűleg ezen fejezet 5-11. pontjainak számozása 6-12. számozásra változik.</w:t>
      </w:r>
    </w:p>
    <w:p w:rsidR="008B41CA" w:rsidRDefault="008B41CA" w:rsidP="008B41CA">
      <w:pPr>
        <w:suppressAutoHyphens/>
        <w:ind w:left="720"/>
        <w:jc w:val="both"/>
        <w:rPr>
          <w:rFonts w:eastAsia="Lucida Sans Unicode"/>
          <w:b w:val="0"/>
          <w:i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tab/>
        <w:t xml:space="preserve">„5. </w:t>
      </w:r>
      <w:r w:rsidRPr="008B41CA">
        <w:rPr>
          <w:rFonts w:eastAsia="Lucida Sans Unicode"/>
          <w:b w:val="0"/>
          <w:i/>
          <w:kern w:val="1"/>
          <w:sz w:val="24"/>
          <w:szCs w:val="24"/>
        </w:rPr>
        <w:t>Az erdő</w:t>
      </w:r>
      <w:r>
        <w:rPr>
          <w:rFonts w:eastAsia="Lucida Sans Unicode"/>
          <w:b w:val="0"/>
          <w:i/>
          <w:kern w:val="1"/>
          <w:sz w:val="24"/>
          <w:szCs w:val="24"/>
        </w:rPr>
        <w:t xml:space="preserve"> </w:t>
      </w:r>
      <w:r w:rsidRPr="008B41CA">
        <w:rPr>
          <w:rFonts w:eastAsia="Lucida Sans Unicode"/>
          <w:b w:val="0"/>
          <w:i/>
          <w:kern w:val="1"/>
          <w:sz w:val="24"/>
          <w:szCs w:val="24"/>
        </w:rPr>
        <w:t xml:space="preserve">művelési ágban, illetve más művelési ágban nyilvántartott, de a </w:t>
      </w:r>
      <w:r w:rsidRPr="008B41CA">
        <w:rPr>
          <w:rFonts w:eastAsia="Lucida Sans Unicode"/>
          <w:b w:val="0"/>
          <w:i/>
          <w:kern w:val="1"/>
          <w:sz w:val="24"/>
          <w:szCs w:val="24"/>
        </w:rPr>
        <w:tab/>
        <w:t xml:space="preserve">helyszíni szemle alapján erdőnek minősített területek haszonbérbe adása nem </w:t>
      </w:r>
      <w:r w:rsidRPr="008B41CA">
        <w:rPr>
          <w:rFonts w:eastAsia="Lucida Sans Unicode"/>
          <w:b w:val="0"/>
          <w:i/>
          <w:kern w:val="1"/>
          <w:sz w:val="24"/>
          <w:szCs w:val="24"/>
        </w:rPr>
        <w:tab/>
        <w:t>engedélyezett.”</w:t>
      </w:r>
    </w:p>
    <w:p w:rsidR="008B41CA" w:rsidRDefault="00FA6115" w:rsidP="000F55F8">
      <w:pPr>
        <w:numPr>
          <w:ilvl w:val="0"/>
          <w:numId w:val="10"/>
        </w:num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t>A s</w:t>
      </w:r>
      <w:r w:rsidR="008B41CA">
        <w:rPr>
          <w:rFonts w:eastAsia="Lucida Sans Unicode"/>
          <w:b w:val="0"/>
          <w:kern w:val="1"/>
          <w:sz w:val="24"/>
          <w:szCs w:val="24"/>
        </w:rPr>
        <w:t>zabályzat</w:t>
      </w:r>
      <w:r w:rsidR="003F5E06">
        <w:rPr>
          <w:rFonts w:eastAsia="Lucida Sans Unicode"/>
          <w:b w:val="0"/>
          <w:kern w:val="1"/>
          <w:sz w:val="24"/>
          <w:szCs w:val="24"/>
        </w:rPr>
        <w:t xml:space="preserve">nak </w:t>
      </w:r>
      <w:r w:rsidR="003F5E06" w:rsidRPr="00416DD1">
        <w:rPr>
          <w:rFonts w:eastAsia="Lucida Sans Unicode"/>
          <w:kern w:val="1"/>
          <w:sz w:val="24"/>
          <w:szCs w:val="24"/>
        </w:rPr>
        <w:t>„A földterület értékesítésére vonatkozó induló ár m</w:t>
      </w:r>
      <w:r w:rsidR="00381CA5" w:rsidRPr="00416DD1">
        <w:rPr>
          <w:rFonts w:eastAsia="Lucida Sans Unicode"/>
          <w:kern w:val="1"/>
          <w:sz w:val="24"/>
          <w:szCs w:val="24"/>
        </w:rPr>
        <w:t>eghatározása”</w:t>
      </w:r>
      <w:r w:rsidR="00381CA5">
        <w:rPr>
          <w:rFonts w:eastAsia="Lucida Sans Unicode"/>
          <w:b w:val="0"/>
          <w:kern w:val="1"/>
          <w:sz w:val="24"/>
          <w:szCs w:val="24"/>
        </w:rPr>
        <w:t xml:space="preserve"> című fejezetben</w:t>
      </w:r>
      <w:r w:rsidR="00416DD1">
        <w:rPr>
          <w:rFonts w:eastAsia="Lucida Sans Unicode"/>
          <w:b w:val="0"/>
          <w:kern w:val="1"/>
          <w:sz w:val="24"/>
          <w:szCs w:val="24"/>
        </w:rPr>
        <w:t xml:space="preserve"> </w:t>
      </w:r>
      <w:r w:rsidR="000B4930">
        <w:rPr>
          <w:rFonts w:eastAsia="Lucida Sans Unicode"/>
          <w:b w:val="0"/>
          <w:kern w:val="1"/>
          <w:sz w:val="24"/>
          <w:szCs w:val="24"/>
        </w:rPr>
        <w:t>a „</w:t>
      </w:r>
      <w:r w:rsidR="000B4930" w:rsidRPr="000B4930">
        <w:rPr>
          <w:rFonts w:eastAsia="Lucida Sans Unicode"/>
          <w:b w:val="0"/>
          <w:i/>
          <w:kern w:val="1"/>
          <w:sz w:val="24"/>
          <w:szCs w:val="24"/>
        </w:rPr>
        <w:t>határozata</w:t>
      </w:r>
      <w:r w:rsidR="000B4930">
        <w:rPr>
          <w:rFonts w:eastAsia="Lucida Sans Unicode"/>
          <w:b w:val="0"/>
          <w:kern w:val="1"/>
          <w:sz w:val="24"/>
          <w:szCs w:val="24"/>
        </w:rPr>
        <w:t>” szövegrész helyébe a „</w:t>
      </w:r>
      <w:r w:rsidR="000B4930" w:rsidRPr="000B4930">
        <w:rPr>
          <w:rFonts w:eastAsia="Lucida Sans Unicode"/>
          <w:b w:val="0"/>
          <w:i/>
          <w:kern w:val="1"/>
          <w:sz w:val="24"/>
          <w:szCs w:val="24"/>
        </w:rPr>
        <w:t>javaslata</w:t>
      </w:r>
      <w:r w:rsidR="000B4930">
        <w:rPr>
          <w:rFonts w:eastAsia="Lucida Sans Unicode"/>
          <w:b w:val="0"/>
          <w:kern w:val="1"/>
          <w:sz w:val="24"/>
          <w:szCs w:val="24"/>
        </w:rPr>
        <w:t>” szövegrész lép.</w:t>
      </w:r>
    </w:p>
    <w:p w:rsidR="008B41CA" w:rsidRPr="000B4930" w:rsidRDefault="000B4930" w:rsidP="008B41CA">
      <w:pPr>
        <w:numPr>
          <w:ilvl w:val="0"/>
          <w:numId w:val="10"/>
        </w:numPr>
        <w:suppressAutoHyphens/>
        <w:jc w:val="both"/>
        <w:rPr>
          <w:rFonts w:eastAsia="Lucida Sans Unicode"/>
          <w:b w:val="0"/>
          <w:i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t xml:space="preserve">A </w:t>
      </w:r>
      <w:r w:rsidR="00FA6115">
        <w:rPr>
          <w:rFonts w:eastAsia="Lucida Sans Unicode"/>
          <w:b w:val="0"/>
          <w:kern w:val="1"/>
          <w:sz w:val="24"/>
          <w:szCs w:val="24"/>
        </w:rPr>
        <w:t>s</w:t>
      </w:r>
      <w:r>
        <w:rPr>
          <w:rFonts w:eastAsia="Lucida Sans Unicode"/>
          <w:b w:val="0"/>
          <w:kern w:val="1"/>
          <w:sz w:val="24"/>
          <w:szCs w:val="24"/>
        </w:rPr>
        <w:t>zabályzat jelen módosítással nem érintett részei változatlanul hatályban maradnak.</w:t>
      </w:r>
    </w:p>
    <w:p w:rsidR="000B4930" w:rsidRPr="000B4930" w:rsidRDefault="000B4930" w:rsidP="008B41CA">
      <w:pPr>
        <w:numPr>
          <w:ilvl w:val="0"/>
          <w:numId w:val="10"/>
        </w:numPr>
        <w:suppressAutoHyphens/>
        <w:jc w:val="both"/>
        <w:rPr>
          <w:rFonts w:eastAsia="Lucida Sans Unicode"/>
          <w:b w:val="0"/>
          <w:i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t xml:space="preserve">A </w:t>
      </w:r>
      <w:r w:rsidR="00FA6115">
        <w:rPr>
          <w:rFonts w:eastAsia="Lucida Sans Unicode"/>
          <w:b w:val="0"/>
          <w:kern w:val="1"/>
          <w:sz w:val="24"/>
          <w:szCs w:val="24"/>
        </w:rPr>
        <w:t>s</w:t>
      </w:r>
      <w:r>
        <w:rPr>
          <w:rFonts w:eastAsia="Lucida Sans Unicode"/>
          <w:b w:val="0"/>
          <w:kern w:val="1"/>
          <w:sz w:val="24"/>
          <w:szCs w:val="24"/>
        </w:rPr>
        <w:t>zabályzat jelen módosítása 2015. január 01. napján lép hatályba.</w:t>
      </w:r>
    </w:p>
    <w:p w:rsidR="000B4930" w:rsidRDefault="00FA6115" w:rsidP="000B4930">
      <w:pPr>
        <w:numPr>
          <w:ilvl w:val="0"/>
          <w:numId w:val="10"/>
        </w:numPr>
        <w:suppressAutoHyphens/>
        <w:jc w:val="both"/>
        <w:rPr>
          <w:rFonts w:eastAsia="Lucida Sans Unicode"/>
          <w:b w:val="0"/>
          <w:i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t>A s</w:t>
      </w:r>
      <w:r w:rsidR="000B4930">
        <w:rPr>
          <w:rFonts w:eastAsia="Lucida Sans Unicode"/>
          <w:b w:val="0"/>
          <w:kern w:val="1"/>
          <w:sz w:val="24"/>
          <w:szCs w:val="24"/>
        </w:rPr>
        <w:t>zabályzat jelen módosítását Zalaszentgrót Város Önkormányzat Képviselő-testülete a …/2014. ( XI.27.) számú határozatával fogadta el.</w:t>
      </w:r>
    </w:p>
    <w:p w:rsidR="000B4930" w:rsidRDefault="000B4930" w:rsidP="000B4930">
      <w:p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  <w:r w:rsidRPr="000B4930">
        <w:rPr>
          <w:rFonts w:eastAsia="Lucida Sans Unicode"/>
          <w:b w:val="0"/>
          <w:kern w:val="1"/>
          <w:sz w:val="24"/>
          <w:szCs w:val="24"/>
        </w:rPr>
        <w:t>Zalaszentgrót, 2014. november 27.</w:t>
      </w:r>
    </w:p>
    <w:p w:rsidR="00FA6115" w:rsidRPr="000B4930" w:rsidRDefault="00FA6115" w:rsidP="000B4930">
      <w:p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</w:p>
    <w:p w:rsidR="001750AC" w:rsidRPr="008263A3" w:rsidRDefault="000B4930" w:rsidP="001750AC">
      <w:pPr>
        <w:suppressAutoHyphens/>
        <w:jc w:val="both"/>
        <w:rPr>
          <w:rFonts w:eastAsia="Lucida Sans Unicode"/>
          <w:b w:val="0"/>
          <w:kern w:val="1"/>
          <w:sz w:val="24"/>
          <w:szCs w:val="24"/>
        </w:rPr>
      </w:pPr>
      <w:r>
        <w:rPr>
          <w:rFonts w:eastAsia="Lucida Sans Unicode"/>
          <w:b w:val="0"/>
          <w:kern w:val="1"/>
          <w:sz w:val="24"/>
          <w:szCs w:val="24"/>
        </w:rPr>
        <w:lastRenderedPageBreak/>
        <w:t xml:space="preserve">             Baracskai József</w:t>
      </w:r>
      <w:r>
        <w:rPr>
          <w:rFonts w:eastAsia="Lucida Sans Unicode"/>
          <w:b w:val="0"/>
          <w:kern w:val="1"/>
          <w:sz w:val="24"/>
          <w:szCs w:val="24"/>
        </w:rPr>
        <w:tab/>
      </w:r>
      <w:r>
        <w:rPr>
          <w:rFonts w:eastAsia="Lucida Sans Unicode"/>
          <w:b w:val="0"/>
          <w:kern w:val="1"/>
          <w:sz w:val="24"/>
          <w:szCs w:val="24"/>
        </w:rPr>
        <w:tab/>
      </w:r>
      <w:r>
        <w:rPr>
          <w:rFonts w:eastAsia="Lucida Sans Unicode"/>
          <w:b w:val="0"/>
          <w:kern w:val="1"/>
          <w:sz w:val="24"/>
          <w:szCs w:val="24"/>
        </w:rPr>
        <w:tab/>
      </w:r>
      <w:r>
        <w:rPr>
          <w:rFonts w:eastAsia="Lucida Sans Unicode"/>
          <w:b w:val="0"/>
          <w:kern w:val="1"/>
          <w:sz w:val="24"/>
          <w:szCs w:val="24"/>
        </w:rPr>
        <w:tab/>
      </w:r>
      <w:r>
        <w:rPr>
          <w:rFonts w:eastAsia="Lucida Sans Unicode"/>
          <w:b w:val="0"/>
          <w:kern w:val="1"/>
          <w:sz w:val="24"/>
          <w:szCs w:val="24"/>
        </w:rPr>
        <w:tab/>
      </w:r>
      <w:r>
        <w:rPr>
          <w:rFonts w:eastAsia="Lucida Sans Unicode"/>
          <w:b w:val="0"/>
          <w:kern w:val="1"/>
          <w:sz w:val="24"/>
          <w:szCs w:val="24"/>
        </w:rPr>
        <w:tab/>
      </w:r>
      <w:r>
        <w:rPr>
          <w:rFonts w:eastAsia="Lucida Sans Unicode"/>
          <w:b w:val="0"/>
          <w:kern w:val="1"/>
          <w:sz w:val="24"/>
          <w:szCs w:val="24"/>
        </w:rPr>
        <w:tab/>
        <w:t>Dr. Simon Beáta</w:t>
      </w:r>
    </w:p>
    <w:p w:rsidR="00E67B68" w:rsidRPr="005A6EC7" w:rsidRDefault="000B4930" w:rsidP="00960131">
      <w:pPr>
        <w:pStyle w:val="Nincstrkz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polgármester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jegyző</w:t>
      </w:r>
    </w:p>
    <w:sectPr w:rsidR="00E67B68" w:rsidRPr="005A6EC7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930" w:rsidRDefault="000B4930" w:rsidP="002C67C0">
      <w:pPr>
        <w:spacing w:after="0" w:line="240" w:lineRule="auto"/>
      </w:pPr>
      <w:r>
        <w:separator/>
      </w:r>
    </w:p>
  </w:endnote>
  <w:endnote w:type="continuationSeparator" w:id="1">
    <w:p w:rsidR="000B4930" w:rsidRDefault="000B493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930" w:rsidRDefault="008F0FDA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930" w:rsidRDefault="000B4930" w:rsidP="002C67C0">
      <w:pPr>
        <w:spacing w:after="0" w:line="240" w:lineRule="auto"/>
      </w:pPr>
      <w:r>
        <w:separator/>
      </w:r>
    </w:p>
  </w:footnote>
  <w:footnote w:type="continuationSeparator" w:id="1">
    <w:p w:rsidR="000B4930" w:rsidRDefault="000B493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930" w:rsidRDefault="0002403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9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08B3"/>
    <w:multiLevelType w:val="hybridMultilevel"/>
    <w:tmpl w:val="67AEE298"/>
    <w:lvl w:ilvl="0" w:tplc="77A8F6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910B9"/>
    <w:multiLevelType w:val="hybridMultilevel"/>
    <w:tmpl w:val="133A168A"/>
    <w:lvl w:ilvl="0" w:tplc="040E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95"/>
    <w:multiLevelType w:val="hybridMultilevel"/>
    <w:tmpl w:val="F814DC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D1768"/>
    <w:multiLevelType w:val="hybridMultilevel"/>
    <w:tmpl w:val="5D6C6A34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AF12C8"/>
    <w:multiLevelType w:val="hybridMultilevel"/>
    <w:tmpl w:val="37C61EF2"/>
    <w:lvl w:ilvl="0" w:tplc="C32AAF6C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858CBF06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906"/>
    <w:multiLevelType w:val="hybridMultilevel"/>
    <w:tmpl w:val="469094AE"/>
    <w:lvl w:ilvl="0" w:tplc="09DC7A32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6">
    <w:nsid w:val="35F06C25"/>
    <w:multiLevelType w:val="hybridMultilevel"/>
    <w:tmpl w:val="4E7A26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7E96FB9"/>
    <w:multiLevelType w:val="hybridMultilevel"/>
    <w:tmpl w:val="F928F7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7008B"/>
    <w:multiLevelType w:val="hybridMultilevel"/>
    <w:tmpl w:val="0B447F5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337E"/>
    <w:rsid w:val="0002403D"/>
    <w:rsid w:val="00033F9C"/>
    <w:rsid w:val="00057EFC"/>
    <w:rsid w:val="00071EAA"/>
    <w:rsid w:val="00093F3B"/>
    <w:rsid w:val="00094A05"/>
    <w:rsid w:val="000B4930"/>
    <w:rsid w:val="000B67DD"/>
    <w:rsid w:val="000C2E4E"/>
    <w:rsid w:val="000F55F8"/>
    <w:rsid w:val="001037A6"/>
    <w:rsid w:val="00105C54"/>
    <w:rsid w:val="001254F2"/>
    <w:rsid w:val="00127485"/>
    <w:rsid w:val="001536A4"/>
    <w:rsid w:val="00160334"/>
    <w:rsid w:val="001750AC"/>
    <w:rsid w:val="001835D0"/>
    <w:rsid w:val="0019266A"/>
    <w:rsid w:val="001D7614"/>
    <w:rsid w:val="001E0088"/>
    <w:rsid w:val="001E3D3A"/>
    <w:rsid w:val="00200B4D"/>
    <w:rsid w:val="00261779"/>
    <w:rsid w:val="002646FB"/>
    <w:rsid w:val="00274CBD"/>
    <w:rsid w:val="00293753"/>
    <w:rsid w:val="002B1AFB"/>
    <w:rsid w:val="002B2100"/>
    <w:rsid w:val="002C213A"/>
    <w:rsid w:val="002C4A00"/>
    <w:rsid w:val="002C67C0"/>
    <w:rsid w:val="00302550"/>
    <w:rsid w:val="00310505"/>
    <w:rsid w:val="00311BBC"/>
    <w:rsid w:val="00325F32"/>
    <w:rsid w:val="00337072"/>
    <w:rsid w:val="0034643C"/>
    <w:rsid w:val="00365442"/>
    <w:rsid w:val="003674E8"/>
    <w:rsid w:val="00370920"/>
    <w:rsid w:val="003728BE"/>
    <w:rsid w:val="00381CA5"/>
    <w:rsid w:val="00390915"/>
    <w:rsid w:val="003C0F1D"/>
    <w:rsid w:val="003D6524"/>
    <w:rsid w:val="003F5723"/>
    <w:rsid w:val="003F5E06"/>
    <w:rsid w:val="004112C4"/>
    <w:rsid w:val="00416DD1"/>
    <w:rsid w:val="00443D33"/>
    <w:rsid w:val="00462D63"/>
    <w:rsid w:val="00471579"/>
    <w:rsid w:val="00490C4B"/>
    <w:rsid w:val="00491D26"/>
    <w:rsid w:val="004A64E7"/>
    <w:rsid w:val="005104E6"/>
    <w:rsid w:val="00525425"/>
    <w:rsid w:val="00527072"/>
    <w:rsid w:val="00535F06"/>
    <w:rsid w:val="00541E13"/>
    <w:rsid w:val="00565232"/>
    <w:rsid w:val="00596DA4"/>
    <w:rsid w:val="005A6EC7"/>
    <w:rsid w:val="005D39F3"/>
    <w:rsid w:val="005E1921"/>
    <w:rsid w:val="005E3A69"/>
    <w:rsid w:val="006154A5"/>
    <w:rsid w:val="00651DA9"/>
    <w:rsid w:val="00657E1B"/>
    <w:rsid w:val="006660BE"/>
    <w:rsid w:val="00681263"/>
    <w:rsid w:val="00690F06"/>
    <w:rsid w:val="006C66A4"/>
    <w:rsid w:val="006E509B"/>
    <w:rsid w:val="00733795"/>
    <w:rsid w:val="00752CCA"/>
    <w:rsid w:val="00756C5A"/>
    <w:rsid w:val="00762962"/>
    <w:rsid w:val="00766A2D"/>
    <w:rsid w:val="00774BB2"/>
    <w:rsid w:val="00780A7B"/>
    <w:rsid w:val="007C127E"/>
    <w:rsid w:val="007C6150"/>
    <w:rsid w:val="007E299E"/>
    <w:rsid w:val="007E7037"/>
    <w:rsid w:val="007F2F01"/>
    <w:rsid w:val="007F5B6E"/>
    <w:rsid w:val="00810342"/>
    <w:rsid w:val="008263A3"/>
    <w:rsid w:val="008358DA"/>
    <w:rsid w:val="00835D41"/>
    <w:rsid w:val="00852FA0"/>
    <w:rsid w:val="0087181A"/>
    <w:rsid w:val="00897E0A"/>
    <w:rsid w:val="008A784A"/>
    <w:rsid w:val="008B41CA"/>
    <w:rsid w:val="008D1BE2"/>
    <w:rsid w:val="008F0FDA"/>
    <w:rsid w:val="00910F0A"/>
    <w:rsid w:val="00920858"/>
    <w:rsid w:val="00935324"/>
    <w:rsid w:val="009410B8"/>
    <w:rsid w:val="00960131"/>
    <w:rsid w:val="0097082C"/>
    <w:rsid w:val="009828F3"/>
    <w:rsid w:val="009943F5"/>
    <w:rsid w:val="009947F6"/>
    <w:rsid w:val="009A66FD"/>
    <w:rsid w:val="009C44CD"/>
    <w:rsid w:val="009D1636"/>
    <w:rsid w:val="009E6356"/>
    <w:rsid w:val="00A233AC"/>
    <w:rsid w:val="00A413AF"/>
    <w:rsid w:val="00A94F36"/>
    <w:rsid w:val="00AD48F5"/>
    <w:rsid w:val="00AE5830"/>
    <w:rsid w:val="00B112C1"/>
    <w:rsid w:val="00B45B72"/>
    <w:rsid w:val="00B77968"/>
    <w:rsid w:val="00BA69A6"/>
    <w:rsid w:val="00BB49FD"/>
    <w:rsid w:val="00BB6530"/>
    <w:rsid w:val="00BC664D"/>
    <w:rsid w:val="00C304DB"/>
    <w:rsid w:val="00C52891"/>
    <w:rsid w:val="00C7305C"/>
    <w:rsid w:val="00C83995"/>
    <w:rsid w:val="00C84E47"/>
    <w:rsid w:val="00CD3CBB"/>
    <w:rsid w:val="00CE7B8E"/>
    <w:rsid w:val="00D2186C"/>
    <w:rsid w:val="00D36B3A"/>
    <w:rsid w:val="00DC2F63"/>
    <w:rsid w:val="00DD2344"/>
    <w:rsid w:val="00DF3D8B"/>
    <w:rsid w:val="00E339A6"/>
    <w:rsid w:val="00E40CB5"/>
    <w:rsid w:val="00E47974"/>
    <w:rsid w:val="00E56279"/>
    <w:rsid w:val="00E674AB"/>
    <w:rsid w:val="00E67B68"/>
    <w:rsid w:val="00E83BED"/>
    <w:rsid w:val="00EA4556"/>
    <w:rsid w:val="00ED13D0"/>
    <w:rsid w:val="00F07D05"/>
    <w:rsid w:val="00F51AA6"/>
    <w:rsid w:val="00F57AF6"/>
    <w:rsid w:val="00F8682C"/>
    <w:rsid w:val="00F91231"/>
    <w:rsid w:val="00FA6115"/>
    <w:rsid w:val="00FC61F9"/>
    <w:rsid w:val="00FC7194"/>
    <w:rsid w:val="00FD0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263A3"/>
    <w:pPr>
      <w:suppressAutoHyphens/>
    </w:pPr>
    <w:rPr>
      <w:rFonts w:ascii="Calibri" w:eastAsia="Lucida Sans Unicode" w:hAnsi="Calibri"/>
      <w:b w:val="0"/>
      <w:kern w:val="1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263A3"/>
    <w:rPr>
      <w:rFonts w:ascii="Calibri" w:eastAsia="Lucida Sans Unicode" w:hAnsi="Calibri"/>
      <w:kern w:val="1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8263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9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1013</Words>
  <Characters>6993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Zgrót PH Titkárság</cp:lastModifiedBy>
  <cp:revision>8</cp:revision>
  <cp:lastPrinted>2014-11-07T09:24:00Z</cp:lastPrinted>
  <dcterms:created xsi:type="dcterms:W3CDTF">2014-11-07T10:36:00Z</dcterms:created>
  <dcterms:modified xsi:type="dcterms:W3CDTF">2014-11-24T11:06:00Z</dcterms:modified>
</cp:coreProperties>
</file>