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F7" w:rsidRDefault="000533EF" w:rsidP="000533EF">
      <w:pPr>
        <w:pStyle w:val="Nincstrkz"/>
        <w:jc w:val="center"/>
        <w:rPr>
          <w:rFonts w:ascii="Times New Roman" w:hAnsi="Times New Roman" w:cs="Times New Roman"/>
          <w:b/>
          <w:sz w:val="44"/>
          <w:szCs w:val="44"/>
        </w:rPr>
      </w:pPr>
      <w:r w:rsidRPr="000533EF">
        <w:rPr>
          <w:rFonts w:ascii="Times New Roman" w:hAnsi="Times New Roman" w:cs="Times New Roman"/>
          <w:b/>
          <w:sz w:val="44"/>
          <w:szCs w:val="44"/>
        </w:rPr>
        <w:t>Felhívás a helyi értékek feltárására!</w:t>
      </w:r>
    </w:p>
    <w:p w:rsidR="000533EF" w:rsidRDefault="000533EF" w:rsidP="000533EF">
      <w:pPr>
        <w:pStyle w:val="Nincstrkz"/>
        <w:rPr>
          <w:rFonts w:ascii="Times New Roman" w:hAnsi="Times New Roman" w:cs="Times New Roman"/>
          <w:b/>
          <w:sz w:val="28"/>
          <w:szCs w:val="28"/>
        </w:rPr>
      </w:pPr>
    </w:p>
    <w:p w:rsidR="000533EF" w:rsidRDefault="000533EF" w:rsidP="000533EF">
      <w:pPr>
        <w:pStyle w:val="Nincstrkz"/>
        <w:rPr>
          <w:rFonts w:ascii="Times New Roman" w:hAnsi="Times New Roman" w:cs="Times New Roman"/>
          <w:b/>
          <w:sz w:val="28"/>
          <w:szCs w:val="28"/>
        </w:rPr>
      </w:pPr>
    </w:p>
    <w:p w:rsidR="000533EF" w:rsidRPr="00CF3827" w:rsidRDefault="001A6F52" w:rsidP="000533EF">
      <w:pPr>
        <w:pStyle w:val="Nincstrkz"/>
        <w:rPr>
          <w:rFonts w:ascii="Times New Roman" w:hAnsi="Times New Roman" w:cs="Times New Roman"/>
          <w:sz w:val="28"/>
          <w:szCs w:val="28"/>
        </w:rPr>
      </w:pPr>
      <w:r w:rsidRPr="00CF3827">
        <w:rPr>
          <w:rFonts w:ascii="Times New Roman" w:hAnsi="Times New Roman" w:cs="Times New Roman"/>
          <w:sz w:val="28"/>
          <w:szCs w:val="28"/>
        </w:rPr>
        <w:t>Zalaszentgrót Önkormányzata létrehozta a Települési Értéktár Bizottságot.</w:t>
      </w:r>
    </w:p>
    <w:p w:rsidR="001A6F52" w:rsidRPr="00CF3827" w:rsidRDefault="001A6F52" w:rsidP="000533EF">
      <w:pPr>
        <w:pStyle w:val="Nincstrkz"/>
        <w:rPr>
          <w:rFonts w:ascii="Times New Roman" w:hAnsi="Times New Roman" w:cs="Times New Roman"/>
          <w:sz w:val="28"/>
          <w:szCs w:val="28"/>
        </w:rPr>
      </w:pPr>
      <w:r w:rsidRPr="00CF3827">
        <w:rPr>
          <w:rFonts w:ascii="Times New Roman" w:hAnsi="Times New Roman" w:cs="Times New Roman"/>
          <w:sz w:val="28"/>
          <w:szCs w:val="28"/>
        </w:rPr>
        <w:t>A Bizottság feladata, hogy összegyűjtse, feltárja a helyi értékekkel bíró büszkeségeinket, kincseinket.</w:t>
      </w:r>
    </w:p>
    <w:p w:rsidR="001A6F52" w:rsidRPr="00CF3827" w:rsidRDefault="001A6F52" w:rsidP="000533EF">
      <w:pPr>
        <w:pStyle w:val="Nincstrkz"/>
        <w:rPr>
          <w:rFonts w:ascii="Times New Roman" w:hAnsi="Times New Roman" w:cs="Times New Roman"/>
          <w:sz w:val="28"/>
          <w:szCs w:val="28"/>
        </w:rPr>
      </w:pPr>
      <w:r w:rsidRPr="00CF3827">
        <w:rPr>
          <w:rFonts w:ascii="Times New Roman" w:hAnsi="Times New Roman" w:cs="Times New Roman"/>
          <w:sz w:val="28"/>
          <w:szCs w:val="28"/>
        </w:rPr>
        <w:t>Ebben a gyűjtőmunkában</w:t>
      </w:r>
      <w:r w:rsidR="00595A1B">
        <w:rPr>
          <w:rFonts w:ascii="Times New Roman" w:hAnsi="Times New Roman" w:cs="Times New Roman"/>
          <w:sz w:val="28"/>
          <w:szCs w:val="28"/>
        </w:rPr>
        <w:t xml:space="preserve"> részt vesznek a Nemzeti Művelődési Intézet Zala Megyei Irodájának közösségi munkásai, valamint ezúton</w:t>
      </w:r>
      <w:r w:rsidRPr="00CF3827">
        <w:rPr>
          <w:rFonts w:ascii="Times New Roman" w:hAnsi="Times New Roman" w:cs="Times New Roman"/>
          <w:sz w:val="28"/>
          <w:szCs w:val="28"/>
        </w:rPr>
        <w:t xml:space="preserve"> kéri Zalaszentgrót lakosságának közreműködését is.</w:t>
      </w:r>
    </w:p>
    <w:p w:rsidR="001A6F52" w:rsidRDefault="001A6F52" w:rsidP="000533EF">
      <w:pPr>
        <w:pStyle w:val="Nincstrkz"/>
        <w:rPr>
          <w:rFonts w:ascii="Times New Roman" w:hAnsi="Times New Roman" w:cs="Times New Roman"/>
          <w:b/>
          <w:sz w:val="28"/>
          <w:szCs w:val="28"/>
        </w:rPr>
      </w:pPr>
    </w:p>
    <w:p w:rsidR="00745EC4" w:rsidRDefault="001A6F52" w:rsidP="000533EF">
      <w:pPr>
        <w:pStyle w:val="Nincstrkz"/>
        <w:rPr>
          <w:rFonts w:ascii="Times New Roman" w:hAnsi="Times New Roman" w:cs="Times New Roman"/>
          <w:b/>
          <w:sz w:val="28"/>
          <w:szCs w:val="28"/>
        </w:rPr>
      </w:pPr>
      <w:r>
        <w:rPr>
          <w:rFonts w:ascii="Times New Roman" w:hAnsi="Times New Roman" w:cs="Times New Roman"/>
          <w:b/>
          <w:sz w:val="28"/>
          <w:szCs w:val="28"/>
        </w:rPr>
        <w:t>Helyi érték lehet:</w:t>
      </w:r>
    </w:p>
    <w:p w:rsidR="001A6F52" w:rsidRPr="00CF3827" w:rsidRDefault="001A6F52"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értékes épület</w:t>
      </w:r>
    </w:p>
    <w:p w:rsidR="001A6F52" w:rsidRPr="00CF3827" w:rsidRDefault="001A6F52"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szellemi termék</w:t>
      </w:r>
    </w:p>
    <w:p w:rsidR="001A6F52" w:rsidRPr="00CF3827" w:rsidRDefault="00671F31"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tárgy</w:t>
      </w:r>
    </w:p>
    <w:p w:rsidR="00671F31" w:rsidRPr="00CF3827" w:rsidRDefault="00671F31"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ember által létrehozott termék</w:t>
      </w:r>
    </w:p>
    <w:p w:rsidR="00671F31" w:rsidRPr="00CF3827" w:rsidRDefault="00671F31"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természeti értékek</w:t>
      </w:r>
    </w:p>
    <w:p w:rsidR="00671F31" w:rsidRPr="00CF3827" w:rsidRDefault="00671F31"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szobrok</w:t>
      </w:r>
    </w:p>
    <w:p w:rsidR="00745EC4" w:rsidRDefault="00745EC4" w:rsidP="001A6F52">
      <w:pPr>
        <w:pStyle w:val="Nincstrkz"/>
        <w:numPr>
          <w:ilvl w:val="0"/>
          <w:numId w:val="1"/>
        </w:numPr>
        <w:rPr>
          <w:rFonts w:ascii="Times New Roman" w:hAnsi="Times New Roman" w:cs="Times New Roman"/>
          <w:sz w:val="28"/>
          <w:szCs w:val="28"/>
        </w:rPr>
      </w:pPr>
      <w:r w:rsidRPr="00CF3827">
        <w:rPr>
          <w:rFonts w:ascii="Times New Roman" w:hAnsi="Times New Roman" w:cs="Times New Roman"/>
          <w:sz w:val="28"/>
          <w:szCs w:val="28"/>
        </w:rPr>
        <w:t>eli</w:t>
      </w:r>
      <w:r w:rsidR="003D5578">
        <w:rPr>
          <w:rFonts w:ascii="Times New Roman" w:hAnsi="Times New Roman" w:cs="Times New Roman"/>
          <w:sz w:val="28"/>
          <w:szCs w:val="28"/>
        </w:rPr>
        <w:t>smert sportoló által elért eredmény</w:t>
      </w:r>
    </w:p>
    <w:p w:rsidR="00CF3827" w:rsidRDefault="00CF3827" w:rsidP="001A6F52">
      <w:pPr>
        <w:pStyle w:val="Nincstrkz"/>
        <w:numPr>
          <w:ilvl w:val="0"/>
          <w:numId w:val="1"/>
        </w:numPr>
        <w:rPr>
          <w:rFonts w:ascii="Times New Roman" w:hAnsi="Times New Roman" w:cs="Times New Roman"/>
          <w:sz w:val="28"/>
          <w:szCs w:val="28"/>
        </w:rPr>
      </w:pPr>
      <w:r>
        <w:rPr>
          <w:rFonts w:ascii="Times New Roman" w:hAnsi="Times New Roman" w:cs="Times New Roman"/>
          <w:sz w:val="28"/>
          <w:szCs w:val="28"/>
        </w:rPr>
        <w:t>helyi hagyományok, ünnepek</w:t>
      </w:r>
    </w:p>
    <w:p w:rsidR="00E740B9" w:rsidRDefault="00E740B9" w:rsidP="001A6F52">
      <w:pPr>
        <w:pStyle w:val="Nincstrkz"/>
        <w:numPr>
          <w:ilvl w:val="0"/>
          <w:numId w:val="1"/>
        </w:numPr>
        <w:rPr>
          <w:rFonts w:ascii="Times New Roman" w:hAnsi="Times New Roman" w:cs="Times New Roman"/>
          <w:sz w:val="28"/>
          <w:szCs w:val="28"/>
        </w:rPr>
      </w:pPr>
      <w:r>
        <w:rPr>
          <w:rFonts w:ascii="Times New Roman" w:hAnsi="Times New Roman" w:cs="Times New Roman"/>
          <w:sz w:val="28"/>
          <w:szCs w:val="28"/>
        </w:rPr>
        <w:t>kiemelt rendezvények</w:t>
      </w:r>
    </w:p>
    <w:p w:rsidR="00E740B9" w:rsidRDefault="00E740B9" w:rsidP="001A6F52">
      <w:pPr>
        <w:pStyle w:val="Nincstrkz"/>
        <w:numPr>
          <w:ilvl w:val="0"/>
          <w:numId w:val="1"/>
        </w:numPr>
        <w:rPr>
          <w:rFonts w:ascii="Times New Roman" w:hAnsi="Times New Roman" w:cs="Times New Roman"/>
          <w:sz w:val="28"/>
          <w:szCs w:val="28"/>
        </w:rPr>
      </w:pPr>
      <w:r>
        <w:rPr>
          <w:rFonts w:ascii="Times New Roman" w:hAnsi="Times New Roman" w:cs="Times New Roman"/>
          <w:sz w:val="28"/>
          <w:szCs w:val="28"/>
        </w:rPr>
        <w:t>mindaz, ami a helyi identitást erősítheti</w:t>
      </w:r>
    </w:p>
    <w:p w:rsidR="00CF3827" w:rsidRDefault="00CF3827" w:rsidP="00CF3827">
      <w:pPr>
        <w:pStyle w:val="Nincstrkz"/>
        <w:rPr>
          <w:rFonts w:ascii="Times New Roman" w:hAnsi="Times New Roman" w:cs="Times New Roman"/>
          <w:sz w:val="28"/>
          <w:szCs w:val="28"/>
        </w:rPr>
      </w:pPr>
    </w:p>
    <w:p w:rsidR="008753B8" w:rsidRDefault="005B38A3" w:rsidP="00CF3827">
      <w:pPr>
        <w:pStyle w:val="Nincstrkz"/>
        <w:rPr>
          <w:rFonts w:ascii="Times New Roman" w:hAnsi="Times New Roman" w:cs="Times New Roman"/>
          <w:sz w:val="28"/>
          <w:szCs w:val="28"/>
        </w:rPr>
      </w:pPr>
      <w:r>
        <w:rPr>
          <w:rFonts w:ascii="Times New Roman" w:hAnsi="Times New Roman" w:cs="Times New Roman"/>
          <w:sz w:val="28"/>
          <w:szCs w:val="28"/>
        </w:rPr>
        <w:t>Tájékoztatás</w:t>
      </w:r>
      <w:r w:rsidR="00CF3827">
        <w:rPr>
          <w:rFonts w:ascii="Times New Roman" w:hAnsi="Times New Roman" w:cs="Times New Roman"/>
          <w:sz w:val="28"/>
          <w:szCs w:val="28"/>
        </w:rPr>
        <w:t xml:space="preserve">, kérdőívek, </w:t>
      </w:r>
      <w:r>
        <w:rPr>
          <w:rFonts w:ascii="Times New Roman" w:hAnsi="Times New Roman" w:cs="Times New Roman"/>
          <w:sz w:val="28"/>
          <w:szCs w:val="28"/>
        </w:rPr>
        <w:t>javaslattételi űrlapok</w:t>
      </w:r>
      <w:r w:rsidR="00CF3827">
        <w:rPr>
          <w:rFonts w:ascii="Times New Roman" w:hAnsi="Times New Roman" w:cs="Times New Roman"/>
          <w:sz w:val="28"/>
          <w:szCs w:val="28"/>
        </w:rPr>
        <w:t xml:space="preserve"> személyesen </w:t>
      </w:r>
      <w:r>
        <w:rPr>
          <w:rFonts w:ascii="Times New Roman" w:hAnsi="Times New Roman" w:cs="Times New Roman"/>
          <w:sz w:val="28"/>
          <w:szCs w:val="28"/>
        </w:rPr>
        <w:t xml:space="preserve">átvehetők </w:t>
      </w:r>
      <w:r w:rsidR="00CF3827">
        <w:rPr>
          <w:rFonts w:ascii="Times New Roman" w:hAnsi="Times New Roman" w:cs="Times New Roman"/>
          <w:sz w:val="28"/>
          <w:szCs w:val="28"/>
        </w:rPr>
        <w:t xml:space="preserve">a </w:t>
      </w:r>
      <w:proofErr w:type="gramStart"/>
      <w:r w:rsidR="00CF3827">
        <w:rPr>
          <w:rFonts w:ascii="Times New Roman" w:hAnsi="Times New Roman" w:cs="Times New Roman"/>
          <w:sz w:val="28"/>
          <w:szCs w:val="28"/>
        </w:rPr>
        <w:t>Város</w:t>
      </w:r>
      <w:r w:rsidR="008753B8">
        <w:rPr>
          <w:rFonts w:ascii="Times New Roman" w:hAnsi="Times New Roman" w:cs="Times New Roman"/>
          <w:sz w:val="28"/>
          <w:szCs w:val="28"/>
        </w:rPr>
        <w:t>i</w:t>
      </w:r>
      <w:r>
        <w:rPr>
          <w:rFonts w:ascii="Times New Roman" w:hAnsi="Times New Roman" w:cs="Times New Roman"/>
          <w:sz w:val="28"/>
          <w:szCs w:val="28"/>
        </w:rPr>
        <w:t xml:space="preserve">  K</w:t>
      </w:r>
      <w:r w:rsidR="00CF3827">
        <w:rPr>
          <w:rFonts w:ascii="Times New Roman" w:hAnsi="Times New Roman" w:cs="Times New Roman"/>
          <w:sz w:val="28"/>
          <w:szCs w:val="28"/>
        </w:rPr>
        <w:t>önyvtárában</w:t>
      </w:r>
      <w:proofErr w:type="gramEnd"/>
      <w:r>
        <w:rPr>
          <w:rFonts w:ascii="Times New Roman" w:hAnsi="Times New Roman" w:cs="Times New Roman"/>
          <w:sz w:val="28"/>
          <w:szCs w:val="28"/>
        </w:rPr>
        <w:t xml:space="preserve">: </w:t>
      </w:r>
      <w:r w:rsidR="008753B8">
        <w:rPr>
          <w:rFonts w:ascii="Times New Roman" w:hAnsi="Times New Roman" w:cs="Times New Roman"/>
          <w:sz w:val="28"/>
          <w:szCs w:val="28"/>
        </w:rPr>
        <w:t>Hétfő: 10:00 – 18:00</w:t>
      </w:r>
    </w:p>
    <w:p w:rsidR="008753B8" w:rsidRDefault="005B38A3" w:rsidP="00CF3827">
      <w:pPr>
        <w:pStyle w:val="Nincstrkz"/>
        <w:rPr>
          <w:rFonts w:ascii="Times New Roman" w:hAnsi="Times New Roman" w:cs="Times New Roman"/>
          <w:sz w:val="28"/>
          <w:szCs w:val="28"/>
        </w:rPr>
      </w:pPr>
      <w:r>
        <w:rPr>
          <w:rFonts w:ascii="Times New Roman" w:hAnsi="Times New Roman" w:cs="Times New Roman"/>
          <w:sz w:val="28"/>
          <w:szCs w:val="28"/>
        </w:rPr>
        <w:t xml:space="preserve">                         </w:t>
      </w:r>
      <w:r w:rsidR="008753B8">
        <w:rPr>
          <w:rFonts w:ascii="Times New Roman" w:hAnsi="Times New Roman" w:cs="Times New Roman"/>
          <w:sz w:val="28"/>
          <w:szCs w:val="28"/>
        </w:rPr>
        <w:t>Kedd</w:t>
      </w:r>
      <w:proofErr w:type="gramStart"/>
      <w:r w:rsidR="008753B8">
        <w:rPr>
          <w:rFonts w:ascii="Times New Roman" w:hAnsi="Times New Roman" w:cs="Times New Roman"/>
          <w:sz w:val="28"/>
          <w:szCs w:val="28"/>
        </w:rPr>
        <w:t>:  ZÁRVA</w:t>
      </w:r>
      <w:proofErr w:type="gramEnd"/>
    </w:p>
    <w:p w:rsidR="008753B8" w:rsidRDefault="005B38A3" w:rsidP="00CF3827">
      <w:pPr>
        <w:pStyle w:val="Nincstrkz"/>
        <w:rPr>
          <w:rFonts w:ascii="Times New Roman" w:hAnsi="Times New Roman" w:cs="Times New Roman"/>
          <w:sz w:val="28"/>
          <w:szCs w:val="28"/>
        </w:rPr>
      </w:pPr>
      <w:r>
        <w:rPr>
          <w:rFonts w:ascii="Times New Roman" w:hAnsi="Times New Roman" w:cs="Times New Roman"/>
          <w:sz w:val="28"/>
          <w:szCs w:val="28"/>
        </w:rPr>
        <w:t xml:space="preserve">                         </w:t>
      </w:r>
      <w:r w:rsidR="008753B8">
        <w:rPr>
          <w:rFonts w:ascii="Times New Roman" w:hAnsi="Times New Roman" w:cs="Times New Roman"/>
          <w:sz w:val="28"/>
          <w:szCs w:val="28"/>
        </w:rPr>
        <w:t>Szerda – Péntek: 10:00 – 18:00</w:t>
      </w:r>
    </w:p>
    <w:p w:rsidR="008753B8" w:rsidRDefault="005B38A3" w:rsidP="00CF3827">
      <w:pPr>
        <w:pStyle w:val="Nincstrkz"/>
        <w:rPr>
          <w:rFonts w:ascii="Times New Roman" w:hAnsi="Times New Roman" w:cs="Times New Roman"/>
          <w:sz w:val="28"/>
          <w:szCs w:val="28"/>
        </w:rPr>
      </w:pPr>
      <w:r>
        <w:rPr>
          <w:rFonts w:ascii="Times New Roman" w:hAnsi="Times New Roman" w:cs="Times New Roman"/>
          <w:sz w:val="28"/>
          <w:szCs w:val="28"/>
        </w:rPr>
        <w:t xml:space="preserve">                         </w:t>
      </w:r>
      <w:r w:rsidR="008753B8">
        <w:rPr>
          <w:rFonts w:ascii="Times New Roman" w:hAnsi="Times New Roman" w:cs="Times New Roman"/>
          <w:sz w:val="28"/>
          <w:szCs w:val="28"/>
        </w:rPr>
        <w:t>Szombat: 8:00 – 13:00</w:t>
      </w:r>
    </w:p>
    <w:p w:rsidR="008753B8" w:rsidRDefault="008753B8" w:rsidP="00CF3827">
      <w:pPr>
        <w:pStyle w:val="Nincstrkz"/>
        <w:rPr>
          <w:rFonts w:ascii="Times New Roman" w:hAnsi="Times New Roman" w:cs="Times New Roman"/>
          <w:sz w:val="28"/>
          <w:szCs w:val="28"/>
        </w:rPr>
      </w:pPr>
    </w:p>
    <w:p w:rsidR="008753B8" w:rsidRDefault="00112C07" w:rsidP="005B38A3">
      <w:pPr>
        <w:pStyle w:val="Nincstrkz"/>
        <w:rPr>
          <w:rFonts w:ascii="Times New Roman" w:hAnsi="Times New Roman" w:cs="Times New Roman"/>
          <w:sz w:val="28"/>
          <w:szCs w:val="28"/>
        </w:rPr>
      </w:pPr>
      <w:r>
        <w:rPr>
          <w:rFonts w:ascii="Times New Roman" w:hAnsi="Times New Roman" w:cs="Times New Roman"/>
          <w:sz w:val="28"/>
          <w:szCs w:val="28"/>
        </w:rPr>
        <w:t>E</w:t>
      </w:r>
      <w:r w:rsidR="005B38A3">
        <w:rPr>
          <w:rFonts w:ascii="Times New Roman" w:hAnsi="Times New Roman" w:cs="Times New Roman"/>
          <w:sz w:val="28"/>
          <w:szCs w:val="28"/>
        </w:rPr>
        <w:t>-mailben: a Zalaszentg</w:t>
      </w:r>
      <w:r w:rsidR="00FD3C98">
        <w:rPr>
          <w:rFonts w:ascii="Times New Roman" w:hAnsi="Times New Roman" w:cs="Times New Roman"/>
          <w:sz w:val="28"/>
          <w:szCs w:val="28"/>
        </w:rPr>
        <w:t>r</w:t>
      </w:r>
      <w:r w:rsidR="005B38A3">
        <w:rPr>
          <w:rFonts w:ascii="Times New Roman" w:hAnsi="Times New Roman" w:cs="Times New Roman"/>
          <w:sz w:val="28"/>
          <w:szCs w:val="28"/>
        </w:rPr>
        <w:t>óti Művelődési és Sportegyesület elérhetőségén:</w:t>
      </w:r>
      <w:r w:rsidR="006440EC">
        <w:rPr>
          <w:rFonts w:ascii="Times New Roman" w:hAnsi="Times New Roman" w:cs="Times New Roman"/>
          <w:sz w:val="28"/>
          <w:szCs w:val="28"/>
        </w:rPr>
        <w:t xml:space="preserve"> </w:t>
      </w:r>
      <w:r w:rsidR="005B38A3">
        <w:rPr>
          <w:rFonts w:ascii="Times New Roman" w:hAnsi="Times New Roman" w:cs="Times New Roman"/>
          <w:sz w:val="28"/>
          <w:szCs w:val="28"/>
        </w:rPr>
        <w:t xml:space="preserve">            </w:t>
      </w:r>
    </w:p>
    <w:p w:rsidR="005B38A3" w:rsidRDefault="006440EC" w:rsidP="006440EC">
      <w:pPr>
        <w:pStyle w:val="Nincstrkz"/>
        <w:tabs>
          <w:tab w:val="center" w:pos="4536"/>
        </w:tabs>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005B38A3" w:rsidRPr="00690C4D">
          <w:rPr>
            <w:rStyle w:val="Hiperhivatkozs"/>
            <w:rFonts w:ascii="Times New Roman" w:hAnsi="Times New Roman" w:cs="Times New Roman"/>
            <w:sz w:val="28"/>
            <w:szCs w:val="28"/>
          </w:rPr>
          <w:t>z.grottelehaz@freemail.hu</w:t>
        </w:r>
      </w:hyperlink>
    </w:p>
    <w:p w:rsidR="00FD3C98" w:rsidRDefault="005B38A3" w:rsidP="00FD3C98">
      <w:pPr>
        <w:pStyle w:val="Nincstrkz"/>
        <w:tabs>
          <w:tab w:val="center" w:pos="4536"/>
        </w:tabs>
        <w:ind w:left="1276" w:hanging="1276"/>
        <w:rPr>
          <w:rFonts w:ascii="Times New Roman" w:hAnsi="Times New Roman" w:cs="Times New Roman"/>
          <w:sz w:val="28"/>
          <w:szCs w:val="28"/>
        </w:rPr>
      </w:pPr>
      <w:proofErr w:type="gramStart"/>
      <w:r>
        <w:rPr>
          <w:rFonts w:ascii="Times New Roman" w:hAnsi="Times New Roman" w:cs="Times New Roman"/>
          <w:sz w:val="28"/>
          <w:szCs w:val="28"/>
        </w:rPr>
        <w:t>vagy</w:t>
      </w:r>
      <w:proofErr w:type="gramEnd"/>
      <w:r>
        <w:rPr>
          <w:rFonts w:ascii="Times New Roman" w:hAnsi="Times New Roman" w:cs="Times New Roman"/>
          <w:sz w:val="28"/>
          <w:szCs w:val="28"/>
        </w:rPr>
        <w:t xml:space="preserve"> a Városi Könyvtár és Művelődési</w:t>
      </w:r>
      <w:r w:rsidR="00FD3C98">
        <w:rPr>
          <w:rFonts w:ascii="Times New Roman" w:hAnsi="Times New Roman" w:cs="Times New Roman"/>
          <w:sz w:val="28"/>
          <w:szCs w:val="28"/>
        </w:rPr>
        <w:t xml:space="preserve"> </w:t>
      </w:r>
      <w:r>
        <w:rPr>
          <w:rFonts w:ascii="Times New Roman" w:hAnsi="Times New Roman" w:cs="Times New Roman"/>
          <w:sz w:val="28"/>
          <w:szCs w:val="28"/>
        </w:rPr>
        <w:t>-</w:t>
      </w:r>
      <w:r w:rsidR="00FD3C98">
        <w:rPr>
          <w:rFonts w:ascii="Times New Roman" w:hAnsi="Times New Roman" w:cs="Times New Roman"/>
          <w:sz w:val="28"/>
          <w:szCs w:val="28"/>
        </w:rPr>
        <w:t xml:space="preserve"> </w:t>
      </w:r>
      <w:r>
        <w:rPr>
          <w:rFonts w:ascii="Times New Roman" w:hAnsi="Times New Roman" w:cs="Times New Roman"/>
          <w:sz w:val="28"/>
          <w:szCs w:val="28"/>
        </w:rPr>
        <w:t>Felnőttképzési Központ elérhetőségén:</w:t>
      </w:r>
      <w:r w:rsidR="00FD3C98">
        <w:rPr>
          <w:rFonts w:ascii="Times New Roman" w:hAnsi="Times New Roman" w:cs="Times New Roman"/>
          <w:sz w:val="28"/>
          <w:szCs w:val="28"/>
        </w:rPr>
        <w:t xml:space="preserve">                                                                                                                                             </w:t>
      </w:r>
      <w:hyperlink r:id="rId8" w:history="1">
        <w:r w:rsidR="00FD3C98" w:rsidRPr="00690C4D">
          <w:rPr>
            <w:rStyle w:val="Hiperhivatkozs"/>
            <w:rFonts w:ascii="Times New Roman" w:hAnsi="Times New Roman" w:cs="Times New Roman"/>
            <w:sz w:val="28"/>
            <w:szCs w:val="28"/>
          </w:rPr>
          <w:t>szentgrot@vmkami.sulinet.hu</w:t>
        </w:r>
      </w:hyperlink>
    </w:p>
    <w:p w:rsidR="00C85250" w:rsidRDefault="006440EC" w:rsidP="00FD3C98">
      <w:pPr>
        <w:pStyle w:val="Nincstrkz"/>
        <w:tabs>
          <w:tab w:val="center" w:pos="4536"/>
        </w:tabs>
        <w:ind w:left="1276" w:hanging="1276"/>
        <w:rPr>
          <w:rFonts w:ascii="Times New Roman" w:hAnsi="Times New Roman" w:cs="Times New Roman"/>
          <w:sz w:val="28"/>
          <w:szCs w:val="28"/>
        </w:rPr>
      </w:pPr>
      <w:r w:rsidRPr="00FD3C98">
        <w:rPr>
          <w:rFonts w:ascii="Times New Roman" w:hAnsi="Times New Roman" w:cs="Times New Roman"/>
          <w:sz w:val="28"/>
          <w:szCs w:val="28"/>
        </w:rPr>
        <w:tab/>
        <w:t xml:space="preserve">                   </w:t>
      </w: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C85250" w:rsidRDefault="00C85250" w:rsidP="00FD3C98">
      <w:pPr>
        <w:pStyle w:val="Nincstrkz"/>
        <w:tabs>
          <w:tab w:val="center" w:pos="4536"/>
        </w:tabs>
        <w:ind w:left="1276" w:hanging="1276"/>
        <w:rPr>
          <w:rFonts w:ascii="Times New Roman" w:hAnsi="Times New Roman" w:cs="Times New Roman"/>
          <w:sz w:val="28"/>
          <w:szCs w:val="28"/>
        </w:rPr>
      </w:pPr>
    </w:p>
    <w:p w:rsidR="006440EC" w:rsidRPr="00FD3C98" w:rsidRDefault="006440EC" w:rsidP="00FD3C98">
      <w:pPr>
        <w:pStyle w:val="Nincstrkz"/>
        <w:tabs>
          <w:tab w:val="center" w:pos="4536"/>
        </w:tabs>
        <w:ind w:left="1276" w:hanging="1276"/>
        <w:rPr>
          <w:rFonts w:ascii="Times New Roman" w:hAnsi="Times New Roman" w:cs="Times New Roman"/>
          <w:sz w:val="28"/>
          <w:szCs w:val="28"/>
        </w:rPr>
      </w:pPr>
      <w:r w:rsidRPr="00FD3C98">
        <w:rPr>
          <w:rFonts w:ascii="Times New Roman" w:hAnsi="Times New Roman" w:cs="Times New Roman"/>
          <w:sz w:val="28"/>
          <w:szCs w:val="28"/>
        </w:rPr>
        <w:t xml:space="preserve">                </w:t>
      </w:r>
      <w:r w:rsidR="005B38A3" w:rsidRPr="00FD3C98">
        <w:rPr>
          <w:rFonts w:ascii="Times New Roman" w:hAnsi="Times New Roman" w:cs="Times New Roman"/>
          <w:sz w:val="28"/>
          <w:szCs w:val="28"/>
        </w:rPr>
        <w:t xml:space="preserve">       </w:t>
      </w:r>
    </w:p>
    <w:p w:rsidR="00E740B9" w:rsidRPr="00CF3827" w:rsidRDefault="00E740B9" w:rsidP="00CF3827">
      <w:pPr>
        <w:pStyle w:val="Nincstrkz"/>
        <w:rPr>
          <w:rFonts w:ascii="Times New Roman" w:hAnsi="Times New Roman" w:cs="Times New Roman"/>
          <w:sz w:val="28"/>
          <w:szCs w:val="28"/>
        </w:rPr>
      </w:pPr>
    </w:p>
    <w:p w:rsidR="00C85250" w:rsidRDefault="00C85250" w:rsidP="00C85250">
      <w:pPr>
        <w:jc w:val="center"/>
        <w:rPr>
          <w:b/>
          <w:bCs/>
          <w:sz w:val="28"/>
          <w:szCs w:val="28"/>
        </w:rPr>
      </w:pPr>
      <w:r w:rsidRPr="00970D11">
        <w:rPr>
          <w:b/>
          <w:bCs/>
          <w:sz w:val="28"/>
          <w:szCs w:val="28"/>
        </w:rPr>
        <w:lastRenderedPageBreak/>
        <w:t>Zalaszentgrót város</w:t>
      </w:r>
      <w:r>
        <w:rPr>
          <w:b/>
          <w:bCs/>
          <w:sz w:val="28"/>
          <w:szCs w:val="28"/>
        </w:rPr>
        <w:t xml:space="preserve"> értéktára</w:t>
      </w:r>
    </w:p>
    <w:p w:rsidR="00C85250" w:rsidRDefault="00C85250" w:rsidP="00C85250">
      <w:pPr>
        <w:jc w:val="center"/>
        <w:rPr>
          <w:b/>
          <w:bCs/>
        </w:rPr>
      </w:pPr>
    </w:p>
    <w:p w:rsidR="00C85250" w:rsidRDefault="00C85250" w:rsidP="00C85250">
      <w:pPr>
        <w:jc w:val="center"/>
        <w:rPr>
          <w:b/>
          <w:bCs/>
        </w:rPr>
      </w:pPr>
    </w:p>
    <w:p w:rsidR="00C85250" w:rsidRDefault="00C85250" w:rsidP="00C85250">
      <w:pPr>
        <w:jc w:val="both"/>
      </w:pPr>
      <w:r>
        <w:t>Kedves Helyben Élő!</w:t>
      </w:r>
    </w:p>
    <w:p w:rsidR="00C85250" w:rsidRDefault="00C85250" w:rsidP="00C85250">
      <w:pPr>
        <w:jc w:val="both"/>
      </w:pPr>
    </w:p>
    <w:p w:rsidR="00C85250" w:rsidRDefault="00C85250" w:rsidP="00C85250">
      <w:pPr>
        <w:jc w:val="both"/>
      </w:pPr>
      <w:r>
        <w:t>Készül Zalaszentgrót értéktára, amelyben valamennyi helyi értékkel bíró (szellemi, emberi, tárgyi és természeti) kincsünket szeretnénk összegyűjteni, rendszerezni és bemutatni. Ebben a gyűjtőmunkában számítunk az Ön közreműködésére is. Kérjük, hogy az alábbi kérdőív kitöltésével segítse a közös értékeink feltárását és megőrzését.</w:t>
      </w:r>
    </w:p>
    <w:p w:rsidR="00C85250" w:rsidRDefault="00C85250" w:rsidP="00C85250">
      <w:pPr>
        <w:jc w:val="both"/>
      </w:pPr>
    </w:p>
    <w:p w:rsidR="00C85250" w:rsidRDefault="00C85250" w:rsidP="00C85250">
      <w:r>
        <w:t>Amennyiben tudomása van olyan, a válaszhoz kapcsolódó dokumentációról (fotó, tárgy, írott anyag, stb.), amelyről fotót vagy másolatot készíthetünk, kérjük, jelölje az adott kérdéseknél.</w:t>
      </w:r>
    </w:p>
    <w:p w:rsidR="00C85250" w:rsidRDefault="00C85250" w:rsidP="00C85250"/>
    <w:p w:rsidR="00C85250" w:rsidRPr="00042370" w:rsidRDefault="00C85250" w:rsidP="00C85250">
      <w:pPr>
        <w:widowControl w:val="0"/>
        <w:numPr>
          <w:ilvl w:val="0"/>
          <w:numId w:val="2"/>
        </w:numPr>
        <w:suppressAutoHyphens/>
        <w:spacing w:line="240" w:lineRule="auto"/>
        <w:ind w:left="284" w:hanging="284"/>
        <w:rPr>
          <w:b/>
        </w:rPr>
      </w:pPr>
      <w:r w:rsidRPr="00042370">
        <w:rPr>
          <w:b/>
        </w:rPr>
        <w:t>Milyen saját településre vonatkozó helyi hagyományt ismer (ének, tánc, viselet, szokás, stb.)? Kérjük, mutassa be röviden:</w:t>
      </w:r>
    </w:p>
    <w:p w:rsidR="00C85250" w:rsidRDefault="00C85250" w:rsidP="00C85250"/>
    <w:p w:rsidR="00C85250" w:rsidRDefault="00C85250" w:rsidP="00C85250"/>
    <w:p w:rsidR="00C85250" w:rsidRDefault="00C85250" w:rsidP="00C85250"/>
    <w:p w:rsidR="00C85250" w:rsidRDefault="00C85250" w:rsidP="00C85250"/>
    <w:p w:rsidR="00C85250" w:rsidRDefault="00C85250" w:rsidP="00C85250"/>
    <w:p w:rsidR="00C85250" w:rsidRDefault="00C85250" w:rsidP="00C85250">
      <w:pPr>
        <w:ind w:left="284" w:hanging="284"/>
        <w:jc w:val="both"/>
      </w:pPr>
    </w:p>
    <w:p w:rsidR="00C85250" w:rsidRDefault="00E94E40" w:rsidP="00C85250">
      <w:pPr>
        <w:ind w:left="284" w:firstLine="425"/>
        <w:jc w:val="both"/>
      </w:pPr>
      <w:r>
        <w:pict>
          <v:rect id="_x0000_s1026" style="position:absolute;left:0;text-align:left;margin-left:20.55pt;margin-top:.45pt;width:13.5pt;height:13.5pt;z-index:251660288;mso-wrap-style:none;v-text-anchor:middle" strokeweight=".26mm">
            <v:fill color2="black"/>
          </v:rect>
        </w:pict>
      </w:r>
      <w:r>
        <w:pict>
          <v:rect id="_x0000_s1027" style="position:absolute;left:0;text-align:left;margin-left:91.8pt;margin-top:.45pt;width:13.5pt;height:13.5pt;z-index:251661312;mso-wrap-style:none;v-text-anchor:middle" strokeweight=".26mm">
            <v:fill color2="black"/>
          </v:rect>
        </w:pict>
      </w:r>
      <w:r>
        <w:pict>
          <v:rect id="_x0000_s1028" style="position:absolute;left:0;text-align:left;margin-left:161.55pt;margin-top:.45pt;width:13.5pt;height:13.5pt;z-index:251662336;mso-wrap-style:none;v-text-anchor:middle" strokeweight=".26mm">
            <v:fill color2="black"/>
          </v:rect>
        </w:pict>
      </w:r>
      <w:r>
        <w:pict>
          <v:rect id="_x0000_s1029" style="position:absolute;left:0;text-align:left;margin-left:269.55pt;margin-top:.45pt;width:13.5pt;height:13.5pt;z-index:251663360;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left" w:pos="720"/>
        </w:tabs>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Ismer-e olyan hagyományőrző helybelieket (helytörténész, helyi író, nótafa, vőfély, stb.), akik tudásukat valamilyen formában tovább adják (iskolában, óvodában, jeles napokon, közösségi összejöveteleken, ünnepeken, családi, baráti környezetben)? Kérjük, sorolja fel őket elérhetőségükkel:</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ind w:left="284" w:hanging="284"/>
        <w:jc w:val="both"/>
      </w:pPr>
    </w:p>
    <w:p w:rsidR="00C85250" w:rsidRDefault="00E94E40" w:rsidP="00C85250">
      <w:pPr>
        <w:ind w:left="284" w:firstLine="425"/>
        <w:jc w:val="both"/>
      </w:pPr>
      <w:r>
        <w:pict>
          <v:rect id="_x0000_s1030" style="position:absolute;left:0;text-align:left;margin-left:20.55pt;margin-top:.45pt;width:13.5pt;height:13.5pt;z-index:251664384;mso-wrap-style:none;v-text-anchor:middle" strokeweight=".26mm">
            <v:fill color2="black"/>
          </v:rect>
        </w:pict>
      </w:r>
      <w:r>
        <w:pict>
          <v:rect id="_x0000_s1031" style="position:absolute;left:0;text-align:left;margin-left:91.8pt;margin-top:.45pt;width:13.5pt;height:13.5pt;z-index:251665408;mso-wrap-style:none;v-text-anchor:middle" strokeweight=".26mm">
            <v:fill color2="black"/>
          </v:rect>
        </w:pict>
      </w:r>
      <w:r>
        <w:pict>
          <v:rect id="_x0000_s1032" style="position:absolute;left:0;text-align:left;margin-left:161.55pt;margin-top:.45pt;width:13.5pt;height:13.5pt;z-index:251666432;mso-wrap-style:none;v-text-anchor:middle" strokeweight=".26mm">
            <v:fill color2="black"/>
          </v:rect>
        </w:pict>
      </w:r>
      <w:r>
        <w:pict>
          <v:rect id="_x0000_s1033" style="position:absolute;left:0;text-align:left;margin-left:269.55pt;margin-top:.45pt;width:13.5pt;height:13.5pt;z-index:251667456;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rPr>
          <w:color w:val="0000FF"/>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Ismer-e olyan kézművest, mesterembert, gazdálkodót, vállalkozót, iparost, aki egyedi, különleges értékes munkát végez? Kérjük, sorolja fel őket elérhetőségükkel:</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ind w:left="284" w:hanging="284"/>
        <w:jc w:val="both"/>
      </w:pPr>
    </w:p>
    <w:p w:rsidR="00C85250" w:rsidRDefault="00E94E40" w:rsidP="00C85250">
      <w:pPr>
        <w:ind w:left="284" w:firstLine="425"/>
        <w:jc w:val="both"/>
      </w:pPr>
      <w:r>
        <w:pict>
          <v:rect id="_x0000_s1034" style="position:absolute;left:0;text-align:left;margin-left:20.55pt;margin-top:.45pt;width:13.5pt;height:13.5pt;z-index:251668480;mso-wrap-style:none;v-text-anchor:middle" strokeweight=".26mm">
            <v:fill color2="black"/>
          </v:rect>
        </w:pict>
      </w:r>
      <w:r>
        <w:pict>
          <v:rect id="_x0000_s1035" style="position:absolute;left:0;text-align:left;margin-left:91.8pt;margin-top:.45pt;width:13.5pt;height:13.5pt;z-index:251669504;mso-wrap-style:none;v-text-anchor:middle" strokeweight=".26mm">
            <v:fill color2="black"/>
          </v:rect>
        </w:pict>
      </w:r>
      <w:r>
        <w:pict>
          <v:rect id="_x0000_s1036" style="position:absolute;left:0;text-align:left;margin-left:161.55pt;margin-top:.45pt;width:13.5pt;height:13.5pt;z-index:251670528;mso-wrap-style:none;v-text-anchor:middle" strokeweight=".26mm">
            <v:fill color2="black"/>
          </v:rect>
        </w:pict>
      </w:r>
      <w:r>
        <w:pict>
          <v:rect id="_x0000_s1037" style="position:absolute;left:0;text-align:left;margin-left:269.55pt;margin-top:.45pt;width:13.5pt;height:13.5pt;z-index:251671552;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rPr>
          <w:sz w:val="12"/>
          <w:szCs w:val="12"/>
        </w:rPr>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Tud-e valamilyen egyedi termékről, ami régi technológiával készül a településén? Kérjük, sorolja fel, lehetőleg a készítők elérhetőségével:</w:t>
      </w: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E94E40" w:rsidP="00C85250">
      <w:pPr>
        <w:ind w:left="284" w:firstLine="425"/>
        <w:jc w:val="both"/>
      </w:pPr>
      <w:r>
        <w:pict>
          <v:rect id="_x0000_s1038" style="position:absolute;left:0;text-align:left;margin-left:20.55pt;margin-top:.45pt;width:13.5pt;height:13.5pt;z-index:251672576;mso-wrap-style:none;v-text-anchor:middle" strokeweight=".26mm">
            <v:fill color2="black"/>
          </v:rect>
        </w:pict>
      </w:r>
      <w:r>
        <w:pict>
          <v:rect id="_x0000_s1039" style="position:absolute;left:0;text-align:left;margin-left:91.8pt;margin-top:.45pt;width:13.5pt;height:13.5pt;z-index:251673600;mso-wrap-style:none;v-text-anchor:middle" strokeweight=".26mm">
            <v:fill color2="black"/>
          </v:rect>
        </w:pict>
      </w:r>
      <w:r>
        <w:pict>
          <v:rect id="_x0000_s1040" style="position:absolute;left:0;text-align:left;margin-left:161.55pt;margin-top:.45pt;width:13.5pt;height:13.5pt;z-index:251674624;mso-wrap-style:none;v-text-anchor:middle" strokeweight=".26mm">
            <v:fill color2="black"/>
          </v:rect>
        </w:pict>
      </w:r>
      <w:r>
        <w:pict>
          <v:rect id="_x0000_s1041" style="position:absolute;left:0;text-align:left;margin-left:269.55pt;margin-top:.45pt;width:13.5pt;height:13.5pt;z-index:251675648;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rPr>
          <w:sz w:val="12"/>
          <w:szCs w:val="12"/>
        </w:rPr>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Tud-e valamilyen helyi gasztronómiai specialitásról (étel, ital, alapanyagok)? Kérjük, sorolja fel, lehetőleg a készítők elérhetőségével:</w:t>
      </w:r>
    </w:p>
    <w:p w:rsidR="00C85250" w:rsidRDefault="00C85250" w:rsidP="00C85250">
      <w:pPr>
        <w:ind w:left="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E94E40" w:rsidP="00C85250">
      <w:pPr>
        <w:ind w:left="284" w:firstLine="425"/>
        <w:jc w:val="both"/>
      </w:pPr>
      <w:r>
        <w:pict>
          <v:rect id="_x0000_s1042" style="position:absolute;left:0;text-align:left;margin-left:20.55pt;margin-top:.45pt;width:13.5pt;height:13.5pt;z-index:251676672;mso-wrap-style:none;v-text-anchor:middle" strokeweight=".26mm">
            <v:fill color2="black"/>
          </v:rect>
        </w:pict>
      </w:r>
      <w:r>
        <w:pict>
          <v:rect id="_x0000_s1043" style="position:absolute;left:0;text-align:left;margin-left:91.8pt;margin-top:.45pt;width:13.5pt;height:13.5pt;z-index:251677696;mso-wrap-style:none;v-text-anchor:middle" strokeweight=".26mm">
            <v:fill color2="black"/>
          </v:rect>
        </w:pict>
      </w:r>
      <w:r>
        <w:pict>
          <v:rect id="_x0000_s1044" style="position:absolute;left:0;text-align:left;margin-left:161.55pt;margin-top:.45pt;width:13.5pt;height:13.5pt;z-index:251678720;mso-wrap-style:none;v-text-anchor:middle" strokeweight=".26mm">
            <v:fill color2="black"/>
          </v:rect>
        </w:pict>
      </w:r>
      <w:r>
        <w:pict>
          <v:rect id="_x0000_s1045" style="position:absolute;left:0;text-align:left;margin-left:300.3pt;margin-top:.45pt;width:13.5pt;height:13.5pt;z-index:251679744;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 (recept)</w:t>
      </w:r>
      <w:r w:rsidR="00C85250">
        <w:tab/>
      </w:r>
      <w:r w:rsidR="00C85250">
        <w:tab/>
        <w:t>egyéb:……………………</w:t>
      </w: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Tud-e valamilyen helyben megtermelt, vagy itt található mezőgazdasági különlegességről, növényről (szőlő, gyümölcs, kapásnövény, zöldségféle, erdei gyümölcs, egyéb), őshonos állatokról, állatfajokról, lótenyésztésről, lovas turizmusról, stb.? Kérjük, sorolja fel azokat:</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E94E40" w:rsidP="00C85250">
      <w:pPr>
        <w:ind w:left="284" w:firstLine="425"/>
        <w:jc w:val="both"/>
      </w:pPr>
      <w:r>
        <w:pict>
          <v:rect id="_x0000_s1048" style="position:absolute;left:0;text-align:left;margin-left:161.55pt;margin-top:.45pt;width:13.5pt;height:13.5pt;z-index:251682816;mso-wrap-style:none;v-text-anchor:middle" strokeweight=".26mm">
            <v:fill color2="black"/>
          </v:rect>
        </w:pict>
      </w:r>
      <w:r>
        <w:pict>
          <v:rect id="_x0000_s1046" style="position:absolute;left:0;text-align:left;margin-left:20.55pt;margin-top:.45pt;width:13.5pt;height:13.5pt;z-index:251680768;mso-wrap-style:none;v-text-anchor:middle" strokeweight=".26mm">
            <v:fill color2="black"/>
          </v:rect>
        </w:pict>
      </w:r>
      <w:r>
        <w:pict>
          <v:rect id="_x0000_s1047" style="position:absolute;left:0;text-align:left;margin-left:91.8pt;margin-top:.45pt;width:13.5pt;height:13.5pt;z-index:251681792;mso-wrap-style:none;v-text-anchor:middle" strokeweight=".26mm">
            <v:fill color2="black"/>
          </v:rect>
        </w:pict>
      </w:r>
      <w:r>
        <w:pict>
          <v:rect id="_x0000_s1049" style="position:absolute;left:0;text-align:left;margin-left:269.55pt;margin-top:.45pt;width:13.5pt;height:13.5pt;z-index:251683840;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firstLine="425"/>
        <w:jc w:val="both"/>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Nevezzen meg olyan épületeket, köztéri alkotásokat, szobrokat, kegyhelyeket, műemlékeket, építészeti alkotásokat, amelyek véleménye szerint a helyi építészeti örökség része (lakóházak, gazdasági épületek, intézmények).</w:t>
      </w: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E94E40" w:rsidP="00C85250">
      <w:pPr>
        <w:ind w:left="284" w:firstLine="425"/>
        <w:jc w:val="both"/>
      </w:pPr>
      <w:r>
        <w:pict>
          <v:rect id="_x0000_s1110" style="position:absolute;left:0;text-align:left;margin-left:20.55pt;margin-top:.45pt;width:13.5pt;height:13.5pt;z-index:251746304;mso-wrap-style:none;v-text-anchor:middle" strokeweight=".26mm">
            <v:fill color2="black"/>
          </v:rect>
        </w:pict>
      </w:r>
      <w:r>
        <w:pict>
          <v:rect id="_x0000_s1111" style="position:absolute;left:0;text-align:left;margin-left:91.8pt;margin-top:.45pt;width:13.5pt;height:13.5pt;z-index:251747328;mso-wrap-style:none;v-text-anchor:middle" strokeweight=".26mm">
            <v:fill color2="black"/>
          </v:rect>
        </w:pict>
      </w:r>
      <w:r>
        <w:pict>
          <v:rect id="_x0000_s1112" style="position:absolute;left:0;text-align:left;margin-left:161.55pt;margin-top:.45pt;width:13.5pt;height:13.5pt;z-index:251748352;mso-wrap-style:none;v-text-anchor:middle" strokeweight=".26mm">
            <v:fill color2="black"/>
          </v:rect>
        </w:pict>
      </w:r>
      <w:r>
        <w:pict>
          <v:rect id="_x0000_s1113" style="position:absolute;left:0;text-align:left;margin-left:269.55pt;margin-top:.45pt;width:13.5pt;height:13.5pt;z-index:251749376;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rPr>
          <w:sz w:val="12"/>
          <w:szCs w:val="12"/>
        </w:rPr>
      </w:pPr>
    </w:p>
    <w:p w:rsidR="00C85250" w:rsidRDefault="00C85250" w:rsidP="00C85250">
      <w:pPr>
        <w:ind w:left="284" w:hanging="284"/>
        <w:jc w:val="both"/>
        <w:rPr>
          <w:sz w:val="12"/>
          <w:szCs w:val="12"/>
        </w:rPr>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lastRenderedPageBreak/>
        <w:t>Ismer-e olyan helybelit, akinek kedvenc hobbija mások számára is érdekes lehet: fest, farag, bőrt, vagy fémet, csontot munkál, makettet, modelleket, gyermekjátékokat készít, felújít régi gépeket, sző, fon, hímez, horgol, fotós, filmes, illetve gyűjt valamit (bélyeget, régiséget, receptet, képet, kaktuszt, stb.). Kérjük, sorolja fel őket elérhetőségükkel:</w:t>
      </w: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C85250" w:rsidP="00C85250">
      <w:pPr>
        <w:ind w:left="284"/>
        <w:jc w:val="both"/>
      </w:pPr>
    </w:p>
    <w:p w:rsidR="00C85250" w:rsidRDefault="00E94E40" w:rsidP="00C85250">
      <w:pPr>
        <w:ind w:left="284" w:firstLine="425"/>
        <w:jc w:val="both"/>
      </w:pPr>
      <w:r>
        <w:pict>
          <v:rect id="_x0000_s1050" style="position:absolute;left:0;text-align:left;margin-left:20.55pt;margin-top:.45pt;width:13.5pt;height:13.5pt;z-index:251684864;mso-wrap-style:none;v-text-anchor:middle" strokeweight=".26mm">
            <v:fill color2="black"/>
          </v:rect>
        </w:pict>
      </w:r>
      <w:r>
        <w:pict>
          <v:rect id="_x0000_s1051" style="position:absolute;left:0;text-align:left;margin-left:91.8pt;margin-top:.45pt;width:13.5pt;height:13.5pt;z-index:251685888;mso-wrap-style:none;v-text-anchor:middle" strokeweight=".26mm">
            <v:fill color2="black"/>
          </v:rect>
        </w:pict>
      </w:r>
      <w:r>
        <w:pict>
          <v:rect id="_x0000_s1052" style="position:absolute;left:0;text-align:left;margin-left:161.55pt;margin-top:.45pt;width:13.5pt;height:13.5pt;z-index:251686912;mso-wrap-style:none;v-text-anchor:middle" strokeweight=".26mm">
            <v:fill color2="black"/>
          </v:rect>
        </w:pict>
      </w:r>
      <w:r>
        <w:pict>
          <v:rect id="_x0000_s1053" style="position:absolute;left:0;text-align:left;margin-left:269.55pt;margin-top:.45pt;width:13.5pt;height:13.5pt;z-index:251687936;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firstLine="425"/>
        <w:jc w:val="both"/>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Ha vendége érkezik, mit mutat meg saját településéről és annak környékéről?</w:t>
      </w: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E94E40" w:rsidP="00C85250">
      <w:pPr>
        <w:ind w:left="284" w:firstLine="425"/>
        <w:jc w:val="both"/>
      </w:pPr>
      <w:r>
        <w:pict>
          <v:rect id="_x0000_s1054" style="position:absolute;left:0;text-align:left;margin-left:20.55pt;margin-top:.45pt;width:13.5pt;height:13.5pt;z-index:251688960;mso-wrap-style:none;v-text-anchor:middle" strokeweight=".26mm">
            <v:fill color2="black"/>
          </v:rect>
        </w:pict>
      </w:r>
      <w:r>
        <w:pict>
          <v:rect id="_x0000_s1055" style="position:absolute;left:0;text-align:left;margin-left:91.8pt;margin-top:.45pt;width:13.5pt;height:13.5pt;z-index:251689984;mso-wrap-style:none;v-text-anchor:middle" strokeweight=".26mm">
            <v:fill color2="black"/>
          </v:rect>
        </w:pict>
      </w:r>
      <w:r>
        <w:pict>
          <v:rect id="_x0000_s1056" style="position:absolute;left:0;text-align:left;margin-left:161.55pt;margin-top:.45pt;width:13.5pt;height:13.5pt;z-index:251691008;mso-wrap-style:none;v-text-anchor:middle" strokeweight=".26mm">
            <v:fill color2="black"/>
          </v:rect>
        </w:pict>
      </w:r>
      <w:r>
        <w:pict>
          <v:rect id="_x0000_s1057" style="position:absolute;left:0;text-align:left;margin-left:269.55pt;margin-top:.45pt;width:13.5pt;height:13.5pt;z-index:251692032;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firstLine="425"/>
        <w:jc w:val="both"/>
      </w:pPr>
    </w:p>
    <w:p w:rsidR="00C85250" w:rsidRDefault="00C85250" w:rsidP="00C85250">
      <w:pPr>
        <w:ind w:left="284" w:hanging="284"/>
        <w:jc w:val="both"/>
        <w:rPr>
          <w:sz w:val="12"/>
          <w:szCs w:val="12"/>
        </w:rPr>
      </w:pPr>
    </w:p>
    <w:p w:rsidR="00C85250" w:rsidRPr="00042370" w:rsidRDefault="00C85250" w:rsidP="00C85250">
      <w:pPr>
        <w:widowControl w:val="0"/>
        <w:numPr>
          <w:ilvl w:val="0"/>
          <w:numId w:val="2"/>
        </w:numPr>
        <w:suppressAutoHyphens/>
        <w:spacing w:line="240" w:lineRule="auto"/>
        <w:ind w:left="284" w:hanging="284"/>
        <w:jc w:val="both"/>
        <w:rPr>
          <w:b/>
        </w:rPr>
      </w:pPr>
      <w:r w:rsidRPr="00042370">
        <w:rPr>
          <w:b/>
        </w:rPr>
        <w:t>Milyen kiemelkedő természeti értéket ismer településén vagy annak szűkebb környezetében (termálvíz, föld, ásvány, természetes élővilág, stb.)?</w:t>
      </w: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E94E40" w:rsidP="00C85250">
      <w:pPr>
        <w:ind w:left="284" w:firstLine="425"/>
        <w:jc w:val="both"/>
      </w:pPr>
      <w:r>
        <w:pict>
          <v:rect id="_x0000_s1058" style="position:absolute;left:0;text-align:left;margin-left:20.55pt;margin-top:.45pt;width:13.5pt;height:13.5pt;z-index:251693056;mso-wrap-style:none;v-text-anchor:middle" strokeweight=".26mm">
            <v:fill color2="black"/>
          </v:rect>
        </w:pict>
      </w:r>
      <w:r>
        <w:pict>
          <v:rect id="_x0000_s1059" style="position:absolute;left:0;text-align:left;margin-left:91.8pt;margin-top:.45pt;width:13.5pt;height:13.5pt;z-index:251694080;mso-wrap-style:none;v-text-anchor:middle" strokeweight=".26mm">
            <v:fill color2="black"/>
          </v:rect>
        </w:pict>
      </w:r>
      <w:r>
        <w:pict>
          <v:rect id="_x0000_s1060" style="position:absolute;left:0;text-align:left;margin-left:161.55pt;margin-top:.45pt;width:13.5pt;height:13.5pt;z-index:251695104;mso-wrap-style:none;v-text-anchor:middle" strokeweight=".26mm">
            <v:fill color2="black"/>
          </v:rect>
        </w:pict>
      </w:r>
      <w:r>
        <w:pict>
          <v:rect id="_x0000_s1061" style="position:absolute;left:0;text-align:left;margin-left:269.55pt;margin-top:.45pt;width:13.5pt;height:13.5pt;z-index:251696128;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pPr>
    </w:p>
    <w:p w:rsidR="00C85250" w:rsidRPr="00042370" w:rsidRDefault="00C85250" w:rsidP="00C85250">
      <w:pPr>
        <w:widowControl w:val="0"/>
        <w:numPr>
          <w:ilvl w:val="0"/>
          <w:numId w:val="3"/>
        </w:numPr>
        <w:suppressAutoHyphens/>
        <w:spacing w:line="240" w:lineRule="auto"/>
        <w:ind w:left="284" w:hanging="284"/>
        <w:jc w:val="both"/>
        <w:rPr>
          <w:b/>
        </w:rPr>
      </w:pPr>
      <w:r w:rsidRPr="00042370">
        <w:rPr>
          <w:b/>
        </w:rPr>
        <w:t>Van-e a településen, aki gyógyító tevékenységet végez gyógynövényekkel, gyógyító szerekkel, egyéb módon az orvoson kívül? Kérjük, sorolja fel őket elérhetőségükkel:</w:t>
      </w:r>
    </w:p>
    <w:p w:rsidR="00C85250" w:rsidRDefault="00C85250" w:rsidP="00C85250">
      <w:pPr>
        <w:jc w:val="both"/>
      </w:pPr>
    </w:p>
    <w:p w:rsidR="00C85250" w:rsidRDefault="00C85250" w:rsidP="00C85250">
      <w:pPr>
        <w:jc w:val="both"/>
      </w:pPr>
    </w:p>
    <w:p w:rsidR="00C85250" w:rsidRDefault="00C85250" w:rsidP="00C85250">
      <w:pPr>
        <w:jc w:val="both"/>
      </w:pPr>
    </w:p>
    <w:p w:rsidR="00C85250" w:rsidRPr="00847425" w:rsidRDefault="00C85250" w:rsidP="00C85250">
      <w:pPr>
        <w:jc w:val="both"/>
      </w:pPr>
    </w:p>
    <w:p w:rsidR="00C85250" w:rsidRDefault="00C85250" w:rsidP="00C85250">
      <w:pPr>
        <w:ind w:left="284" w:hanging="284"/>
        <w:jc w:val="both"/>
      </w:pPr>
    </w:p>
    <w:p w:rsidR="00C85250" w:rsidRDefault="00E94E40" w:rsidP="00C85250">
      <w:pPr>
        <w:ind w:left="284" w:firstLine="425"/>
        <w:jc w:val="both"/>
      </w:pPr>
      <w:r>
        <w:pict>
          <v:rect id="_x0000_s1066" style="position:absolute;left:0;text-align:left;margin-left:20.55pt;margin-top:.45pt;width:13.5pt;height:13.5pt;z-index:251701248;mso-wrap-style:none;v-text-anchor:middle" strokeweight=".26mm">
            <v:fill color2="black"/>
          </v:rect>
        </w:pict>
      </w:r>
      <w:r>
        <w:pict>
          <v:rect id="_x0000_s1067" style="position:absolute;left:0;text-align:left;margin-left:91.8pt;margin-top:.45pt;width:13.5pt;height:13.5pt;z-index:251702272;mso-wrap-style:none;v-text-anchor:middle" strokeweight=".26mm">
            <v:fill color2="black"/>
          </v:rect>
        </w:pict>
      </w:r>
      <w:r>
        <w:pict>
          <v:rect id="_x0000_s1068" style="position:absolute;left:0;text-align:left;margin-left:161.55pt;margin-top:.45pt;width:13.5pt;height:13.5pt;z-index:251703296;mso-wrap-style:none;v-text-anchor:middle" strokeweight=".26mm">
            <v:fill color2="black"/>
          </v:rect>
        </w:pict>
      </w:r>
      <w:r>
        <w:pict>
          <v:rect id="_x0000_s1069" style="position:absolute;left:0;text-align:left;margin-left:269.55pt;margin-top:.45pt;width:13.5pt;height:13.5pt;z-index:251704320;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ind w:left="284" w:hanging="284"/>
        <w:jc w:val="both"/>
      </w:pPr>
      <w:r>
        <w:t xml:space="preserve"> </w:t>
      </w:r>
    </w:p>
    <w:p w:rsidR="00C85250" w:rsidRDefault="00C85250" w:rsidP="00C85250">
      <w:pPr>
        <w:ind w:left="284" w:hanging="284"/>
        <w:jc w:val="both"/>
      </w:pPr>
    </w:p>
    <w:p w:rsidR="00C85250" w:rsidRDefault="00C85250" w:rsidP="00C85250">
      <w:pPr>
        <w:ind w:left="284" w:hanging="284"/>
        <w:jc w:val="both"/>
      </w:pPr>
    </w:p>
    <w:p w:rsidR="00C85250" w:rsidRPr="00042370" w:rsidRDefault="00C85250" w:rsidP="00C85250">
      <w:pPr>
        <w:widowControl w:val="0"/>
        <w:numPr>
          <w:ilvl w:val="0"/>
          <w:numId w:val="3"/>
        </w:numPr>
        <w:suppressAutoHyphens/>
        <w:spacing w:line="240" w:lineRule="auto"/>
        <w:ind w:left="284" w:hanging="284"/>
        <w:jc w:val="both"/>
        <w:rPr>
          <w:b/>
        </w:rPr>
      </w:pPr>
      <w:r w:rsidRPr="00042370">
        <w:rPr>
          <w:b/>
        </w:rPr>
        <w:lastRenderedPageBreak/>
        <w:t>Használnak-e az itt élők gyógynövényeket? Ha igen: melyeket, és miket készítenek belőle?</w:t>
      </w:r>
    </w:p>
    <w:p w:rsidR="00C85250" w:rsidRPr="00847425" w:rsidRDefault="00C85250" w:rsidP="00C85250">
      <w:pPr>
        <w:jc w:val="both"/>
      </w:pPr>
      <w:r w:rsidRPr="00847425">
        <w:t xml:space="preserve"> </w:t>
      </w: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C85250" w:rsidP="00C85250">
      <w:pPr>
        <w:ind w:left="284" w:hanging="284"/>
        <w:jc w:val="both"/>
      </w:pPr>
    </w:p>
    <w:p w:rsidR="00C85250" w:rsidRDefault="00E94E40" w:rsidP="00C85250">
      <w:pPr>
        <w:ind w:left="284" w:firstLine="425"/>
        <w:jc w:val="both"/>
      </w:pPr>
      <w:r>
        <w:pict>
          <v:rect id="_x0000_s1070" style="position:absolute;left:0;text-align:left;margin-left:20.55pt;margin-top:.45pt;width:13.5pt;height:13.5pt;z-index:251705344;mso-wrap-style:none;v-text-anchor:middle" strokeweight=".26mm">
            <v:fill color2="black"/>
          </v:rect>
        </w:pict>
      </w:r>
      <w:r>
        <w:pict>
          <v:rect id="_x0000_s1071" style="position:absolute;left:0;text-align:left;margin-left:91.8pt;margin-top:.45pt;width:13.5pt;height:13.5pt;z-index:251706368;mso-wrap-style:none;v-text-anchor:middle" strokeweight=".26mm">
            <v:fill color2="black"/>
          </v:rect>
        </w:pict>
      </w:r>
      <w:r>
        <w:pict>
          <v:rect id="_x0000_s1072" style="position:absolute;left:0;text-align:left;margin-left:161.55pt;margin-top:.45pt;width:13.5pt;height:13.5pt;z-index:251707392;mso-wrap-style:none;v-text-anchor:middle" strokeweight=".26mm">
            <v:fill color2="black"/>
          </v:rect>
        </w:pict>
      </w:r>
      <w:r>
        <w:pict>
          <v:rect id="_x0000_s1073" style="position:absolute;left:0;text-align:left;margin-left:269.55pt;margin-top:.45pt;width:13.5pt;height:13.5pt;z-index:251708416;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left="284" w:hanging="284"/>
        <w:jc w:val="both"/>
        <w:rPr>
          <w:b/>
        </w:rPr>
      </w:pPr>
      <w:r w:rsidRPr="00042370">
        <w:rPr>
          <w:b/>
        </w:rPr>
        <w:t>Hol tudnak összejönni a település lakosai?</w:t>
      </w:r>
    </w:p>
    <w:p w:rsidR="00C85250" w:rsidRDefault="00C85250" w:rsidP="00C85250">
      <w:pPr>
        <w:tabs>
          <w:tab w:val="num" w:pos="426"/>
        </w:tabs>
        <w:ind w:left="284" w:hanging="284"/>
        <w:jc w:val="both"/>
        <w:rPr>
          <w:color w:val="0000FF"/>
        </w:rPr>
      </w:pPr>
      <w:r>
        <w:rPr>
          <w:color w:val="0000FF"/>
        </w:rPr>
        <w:t xml:space="preserve"> </w:t>
      </w:r>
    </w:p>
    <w:p w:rsidR="00C85250" w:rsidRDefault="00C85250" w:rsidP="00C85250">
      <w:pPr>
        <w:tabs>
          <w:tab w:val="num" w:pos="426"/>
        </w:tabs>
        <w:ind w:left="284" w:hanging="284"/>
        <w:jc w:val="both"/>
        <w:rPr>
          <w:color w:val="0000FF"/>
        </w:rPr>
      </w:pPr>
    </w:p>
    <w:p w:rsidR="00C85250" w:rsidRDefault="00C85250" w:rsidP="00C85250">
      <w:pPr>
        <w:tabs>
          <w:tab w:val="num" w:pos="426"/>
        </w:tabs>
        <w:ind w:left="284" w:hanging="284"/>
        <w:jc w:val="both"/>
        <w:rPr>
          <w:color w:val="0000FF"/>
        </w:rPr>
      </w:pPr>
    </w:p>
    <w:p w:rsidR="00C85250" w:rsidRDefault="00C85250" w:rsidP="00C85250">
      <w:pPr>
        <w:tabs>
          <w:tab w:val="num" w:pos="426"/>
        </w:tabs>
        <w:ind w:left="284" w:hanging="284"/>
        <w:jc w:val="both"/>
        <w:rPr>
          <w:color w:val="0000FF"/>
        </w:rPr>
      </w:pPr>
    </w:p>
    <w:p w:rsidR="00C85250" w:rsidRDefault="00C85250" w:rsidP="00C85250">
      <w:pPr>
        <w:tabs>
          <w:tab w:val="num" w:pos="426"/>
        </w:tabs>
        <w:ind w:left="284" w:hanging="284"/>
        <w:jc w:val="both"/>
        <w:rPr>
          <w:color w:val="0000FF"/>
        </w:rPr>
      </w:pPr>
    </w:p>
    <w:p w:rsidR="00C85250" w:rsidRDefault="00C85250" w:rsidP="00C85250">
      <w:pPr>
        <w:tabs>
          <w:tab w:val="num" w:pos="426"/>
        </w:tabs>
        <w:ind w:left="284" w:hanging="284"/>
        <w:jc w:val="both"/>
        <w:rPr>
          <w:color w:val="0000FF"/>
        </w:rPr>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74" style="position:absolute;left:0;text-align:left;margin-left:20.55pt;margin-top:.45pt;width:13.5pt;height:13.5pt;z-index:251709440;mso-wrap-style:none;v-text-anchor:middle" strokeweight=".26mm">
            <v:fill color2="black"/>
          </v:rect>
        </w:pict>
      </w:r>
      <w:r>
        <w:pict>
          <v:rect id="_x0000_s1075" style="position:absolute;left:0;text-align:left;margin-left:91.8pt;margin-top:.45pt;width:13.5pt;height:13.5pt;z-index:251710464;mso-wrap-style:none;v-text-anchor:middle" strokeweight=".26mm">
            <v:fill color2="black"/>
          </v:rect>
        </w:pict>
      </w:r>
      <w:r>
        <w:pict>
          <v:rect id="_x0000_s1076" style="position:absolute;left:0;text-align:left;margin-left:161.55pt;margin-top:.45pt;width:13.5pt;height:13.5pt;z-index:251711488;mso-wrap-style:none;v-text-anchor:middle" strokeweight=".26mm">
            <v:fill color2="black"/>
          </v:rect>
        </w:pict>
      </w:r>
      <w:r>
        <w:pict>
          <v:rect id="_x0000_s1077" style="position:absolute;left:0;text-align:left;margin-left:269.55pt;margin-top:.45pt;width:13.5pt;height:13.5pt;z-index:251712512;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firstLine="425"/>
        <w:jc w:val="both"/>
      </w:pPr>
    </w:p>
    <w:p w:rsidR="00C85250" w:rsidRDefault="00C85250" w:rsidP="00C85250">
      <w:pPr>
        <w:tabs>
          <w:tab w:val="num" w:pos="426"/>
        </w:tabs>
        <w:ind w:left="284" w:firstLine="425"/>
        <w:jc w:val="both"/>
      </w:pPr>
    </w:p>
    <w:p w:rsidR="00C85250" w:rsidRDefault="00C85250" w:rsidP="00C85250">
      <w:pPr>
        <w:tabs>
          <w:tab w:val="num" w:pos="426"/>
        </w:tabs>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Zajlik-e a településen ipari termelés? Ha igen: mit, mivel, hogyan gyártanak?</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Pr="00847425" w:rsidRDefault="00C85250" w:rsidP="00C85250">
      <w:pPr>
        <w:jc w:val="both"/>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78" style="position:absolute;left:0;text-align:left;margin-left:20.55pt;margin-top:.45pt;width:13.5pt;height:13.5pt;z-index:251713536;mso-wrap-style:none;v-text-anchor:middle" strokeweight=".26mm">
            <v:fill color2="black"/>
          </v:rect>
        </w:pict>
      </w:r>
      <w:r>
        <w:pict>
          <v:rect id="_x0000_s1079" style="position:absolute;left:0;text-align:left;margin-left:91.8pt;margin-top:.45pt;width:13.5pt;height:13.5pt;z-index:251714560;mso-wrap-style:none;v-text-anchor:middle" strokeweight=".26mm">
            <v:fill color2="black"/>
          </v:rect>
        </w:pict>
      </w:r>
      <w:r>
        <w:pict>
          <v:rect id="_x0000_s1080" style="position:absolute;left:0;text-align:left;margin-left:161.55pt;margin-top:.45pt;width:13.5pt;height:13.5pt;z-index:251715584;mso-wrap-style:none;v-text-anchor:middle" strokeweight=".26mm">
            <v:fill color2="black"/>
          </v:rect>
        </w:pict>
      </w:r>
      <w:r>
        <w:pict>
          <v:rect id="_x0000_s1081" style="position:absolute;left:0;text-align:left;margin-left:269.55pt;margin-top:.45pt;width:13.5pt;height:13.5pt;z-index:251716608;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r>
        <w:t xml:space="preserve"> </w:t>
      </w:r>
    </w:p>
    <w:p w:rsidR="00C85250" w:rsidRDefault="00C85250" w:rsidP="00C85250">
      <w:pPr>
        <w:tabs>
          <w:tab w:val="num" w:pos="426"/>
        </w:tabs>
        <w:ind w:left="360"/>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Foglalkozik-e valaki személy- és áruszállítással? Ha igen: milyen eszközökkel történik ez?</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Pr="00847425" w:rsidRDefault="00C85250" w:rsidP="00C85250">
      <w:pPr>
        <w:jc w:val="both"/>
      </w:pPr>
    </w:p>
    <w:p w:rsidR="00C85250" w:rsidRDefault="00C85250" w:rsidP="00C85250">
      <w:pPr>
        <w:tabs>
          <w:tab w:val="num" w:pos="426"/>
        </w:tabs>
        <w:ind w:left="284" w:hanging="284"/>
        <w:jc w:val="both"/>
      </w:pPr>
      <w:r>
        <w:rPr>
          <w:color w:val="0000FF"/>
        </w:rPr>
        <w:t xml:space="preserve"> </w:t>
      </w:r>
    </w:p>
    <w:p w:rsidR="00C85250" w:rsidRDefault="00E94E40" w:rsidP="00C85250">
      <w:pPr>
        <w:tabs>
          <w:tab w:val="num" w:pos="426"/>
        </w:tabs>
        <w:ind w:left="284" w:firstLine="425"/>
        <w:jc w:val="both"/>
      </w:pPr>
      <w:r>
        <w:pict>
          <v:rect id="_x0000_s1082" style="position:absolute;left:0;text-align:left;margin-left:20.55pt;margin-top:.45pt;width:13.5pt;height:13.5pt;z-index:251717632;mso-wrap-style:none;v-text-anchor:middle" strokeweight=".26mm">
            <v:fill color2="black"/>
          </v:rect>
        </w:pict>
      </w:r>
      <w:r>
        <w:pict>
          <v:rect id="_x0000_s1083" style="position:absolute;left:0;text-align:left;margin-left:91.8pt;margin-top:.45pt;width:13.5pt;height:13.5pt;z-index:251718656;mso-wrap-style:none;v-text-anchor:middle" strokeweight=".26mm">
            <v:fill color2="black"/>
          </v:rect>
        </w:pict>
      </w:r>
      <w:r>
        <w:pict>
          <v:rect id="_x0000_s1084" style="position:absolute;left:0;text-align:left;margin-left:161.55pt;margin-top:.45pt;width:13.5pt;height:13.5pt;z-index:251719680;mso-wrap-style:none;v-text-anchor:middle" strokeweight=".26mm">
            <v:fill color2="black"/>
          </v:rect>
        </w:pict>
      </w:r>
      <w:r>
        <w:pict>
          <v:rect id="_x0000_s1085" style="position:absolute;left:0;text-align:left;margin-left:269.55pt;margin-top:.45pt;width:13.5pt;height:13.5pt;z-index:251720704;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jc w:val="both"/>
        <w:rPr>
          <w:color w:val="0000FF"/>
        </w:rPr>
      </w:pPr>
    </w:p>
    <w:p w:rsidR="00C85250" w:rsidRDefault="00C85250" w:rsidP="00C85250">
      <w:pPr>
        <w:tabs>
          <w:tab w:val="num" w:pos="426"/>
        </w:tabs>
        <w:jc w:val="both"/>
        <w:rPr>
          <w:color w:val="0000FF"/>
        </w:rPr>
      </w:pPr>
    </w:p>
    <w:p w:rsidR="00C85250" w:rsidRDefault="00C85250" w:rsidP="00C85250">
      <w:pPr>
        <w:tabs>
          <w:tab w:val="num" w:pos="426"/>
        </w:tabs>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lastRenderedPageBreak/>
        <w:t>Milyen ünnepei vannak a településnek?</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Pr="00847425" w:rsidRDefault="00C85250" w:rsidP="00C85250">
      <w:pPr>
        <w:jc w:val="both"/>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86" style="position:absolute;left:0;text-align:left;margin-left:20.55pt;margin-top:.45pt;width:13.5pt;height:13.5pt;z-index:251721728;mso-wrap-style:none;v-text-anchor:middle" strokeweight=".26mm">
            <v:fill color2="black"/>
          </v:rect>
        </w:pict>
      </w:r>
      <w:r>
        <w:pict>
          <v:rect id="_x0000_s1087" style="position:absolute;left:0;text-align:left;margin-left:91.8pt;margin-top:.45pt;width:13.5pt;height:13.5pt;z-index:251722752;mso-wrap-style:none;v-text-anchor:middle" strokeweight=".26mm">
            <v:fill color2="black"/>
          </v:rect>
        </w:pict>
      </w:r>
      <w:r>
        <w:pict>
          <v:rect id="_x0000_s1088" style="position:absolute;left:0;text-align:left;margin-left:161.55pt;margin-top:.45pt;width:13.5pt;height:13.5pt;z-index:251723776;mso-wrap-style:none;v-text-anchor:middle" strokeweight=".26mm">
            <v:fill color2="black"/>
          </v:rect>
        </w:pict>
      </w:r>
      <w:r>
        <w:pict>
          <v:rect id="_x0000_s1089" style="position:absolute;left:0;text-align:left;margin-left:269.55pt;margin-top:.45pt;width:13.5pt;height:13.5pt;z-index:251724800;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r>
        <w:t xml:space="preserve"> </w:t>
      </w: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Milyen ünnepei vannak a családoknak?</w:t>
      </w: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90" style="position:absolute;left:0;text-align:left;margin-left:20.55pt;margin-top:.45pt;width:13.5pt;height:13.5pt;z-index:251725824;mso-wrap-style:none;v-text-anchor:middle" strokeweight=".26mm">
            <v:fill color2="black"/>
          </v:rect>
        </w:pict>
      </w:r>
      <w:r>
        <w:pict>
          <v:rect id="_x0000_s1091" style="position:absolute;left:0;text-align:left;margin-left:91.8pt;margin-top:.45pt;width:13.5pt;height:13.5pt;z-index:251726848;mso-wrap-style:none;v-text-anchor:middle" strokeweight=".26mm">
            <v:fill color2="black"/>
          </v:rect>
        </w:pict>
      </w:r>
      <w:r>
        <w:pict>
          <v:rect id="_x0000_s1092" style="position:absolute;left:0;text-align:left;margin-left:161.55pt;margin-top:.45pt;width:13.5pt;height:13.5pt;z-index:251727872;mso-wrap-style:none;v-text-anchor:middle" strokeweight=".26mm">
            <v:fill color2="black"/>
          </v:rect>
        </w:pict>
      </w:r>
      <w:r>
        <w:pict>
          <v:rect id="_x0000_s1093" style="position:absolute;left:0;text-align:left;margin-left:269.55pt;margin-top:.45pt;width:13.5pt;height:13.5pt;z-index:251728896;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r>
        <w:t xml:space="preserve"> </w:t>
      </w:r>
    </w:p>
    <w:p w:rsidR="00C85250" w:rsidRDefault="00C85250" w:rsidP="00C85250">
      <w:pPr>
        <w:tabs>
          <w:tab w:val="num" w:pos="426"/>
        </w:tabs>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Van-e a településnek elismert sportolója? Ha igen: ki ő, milyen sportágban, milyen eredménnyel?</w:t>
      </w: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94" style="position:absolute;left:0;text-align:left;margin-left:20.55pt;margin-top:.45pt;width:13.5pt;height:13.5pt;z-index:251729920;mso-wrap-style:none;v-text-anchor:middle" strokeweight=".26mm">
            <v:fill color2="black"/>
          </v:rect>
        </w:pict>
      </w:r>
      <w:r>
        <w:pict>
          <v:rect id="_x0000_s1095" style="position:absolute;left:0;text-align:left;margin-left:91.8pt;margin-top:.45pt;width:13.5pt;height:13.5pt;z-index:251730944;mso-wrap-style:none;v-text-anchor:middle" strokeweight=".26mm">
            <v:fill color2="black"/>
          </v:rect>
        </w:pict>
      </w:r>
      <w:r>
        <w:pict>
          <v:rect id="_x0000_s1096" style="position:absolute;left:0;text-align:left;margin-left:161.55pt;margin-top:.45pt;width:13.5pt;height:13.5pt;z-index:251731968;mso-wrap-style:none;v-text-anchor:middle" strokeweight=".26mm">
            <v:fill color2="black"/>
          </v:rect>
        </w:pict>
      </w:r>
      <w:r>
        <w:pict>
          <v:rect id="_x0000_s1097" style="position:absolute;left:0;text-align:left;margin-left:269.55pt;margin-top:.45pt;width:13.5pt;height:13.5pt;z-index:251732992;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r>
        <w:t xml:space="preserve"> </w:t>
      </w:r>
    </w:p>
    <w:p w:rsidR="00C85250" w:rsidRDefault="00C85250" w:rsidP="00C85250">
      <w:pPr>
        <w:tabs>
          <w:tab w:val="num" w:pos="426"/>
        </w:tabs>
        <w:ind w:left="360"/>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Vannak-e hagyományos, helyi sportrendezvények? Melyek ezek?</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Pr="00847425" w:rsidRDefault="00C85250" w:rsidP="00C85250">
      <w:pPr>
        <w:jc w:val="both"/>
      </w:pPr>
    </w:p>
    <w:p w:rsidR="00C85250" w:rsidRDefault="00C85250" w:rsidP="00C85250">
      <w:pPr>
        <w:tabs>
          <w:tab w:val="num" w:pos="426"/>
        </w:tabs>
        <w:ind w:left="284" w:hanging="284"/>
        <w:jc w:val="both"/>
        <w:rPr>
          <w:color w:val="0000FF"/>
        </w:rPr>
      </w:pPr>
      <w:r>
        <w:rPr>
          <w:color w:val="0000FF"/>
        </w:rPr>
        <w:t xml:space="preserve"> </w:t>
      </w: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098" style="position:absolute;left:0;text-align:left;margin-left:20.55pt;margin-top:.45pt;width:13.5pt;height:13.5pt;z-index:251734016;mso-wrap-style:none;v-text-anchor:middle" strokeweight=".26mm">
            <v:fill color2="black"/>
          </v:rect>
        </w:pict>
      </w:r>
      <w:r>
        <w:pict>
          <v:rect id="_x0000_s1099" style="position:absolute;left:0;text-align:left;margin-left:91.8pt;margin-top:.45pt;width:13.5pt;height:13.5pt;z-index:251735040;mso-wrap-style:none;v-text-anchor:middle" strokeweight=".26mm">
            <v:fill color2="black"/>
          </v:rect>
        </w:pict>
      </w:r>
      <w:r>
        <w:pict>
          <v:rect id="_x0000_s1100" style="position:absolute;left:0;text-align:left;margin-left:161.55pt;margin-top:.45pt;width:13.5pt;height:13.5pt;z-index:251736064;mso-wrap-style:none;v-text-anchor:middle" strokeweight=".26mm">
            <v:fill color2="black"/>
          </v:rect>
        </w:pict>
      </w:r>
      <w:r>
        <w:pict>
          <v:rect id="_x0000_s1101" style="position:absolute;left:0;text-align:left;margin-left:269.55pt;margin-top:.45pt;width:13.5pt;height:13.5pt;z-index:251737088;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lastRenderedPageBreak/>
        <w:t>Hogyan óvják az itt élők a helyi természeti, környezeti értékeiket?</w:t>
      </w: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jc w:val="both"/>
      </w:pPr>
    </w:p>
    <w:p w:rsidR="00C85250" w:rsidRDefault="00C85250" w:rsidP="00C85250">
      <w:pPr>
        <w:tabs>
          <w:tab w:val="num" w:pos="426"/>
        </w:tabs>
        <w:ind w:left="284" w:hanging="284"/>
        <w:jc w:val="both"/>
      </w:pPr>
      <w:r>
        <w:rPr>
          <w:color w:val="0000FF"/>
        </w:rPr>
        <w:t xml:space="preserve"> </w:t>
      </w:r>
    </w:p>
    <w:p w:rsidR="00C85250" w:rsidRDefault="00E94E40" w:rsidP="00C85250">
      <w:pPr>
        <w:tabs>
          <w:tab w:val="num" w:pos="426"/>
        </w:tabs>
        <w:ind w:left="284" w:firstLine="425"/>
        <w:jc w:val="both"/>
      </w:pPr>
      <w:r>
        <w:pict>
          <v:rect id="_x0000_s1102" style="position:absolute;left:0;text-align:left;margin-left:20.55pt;margin-top:.45pt;width:13.5pt;height:13.5pt;z-index:251738112;mso-wrap-style:none;v-text-anchor:middle" strokeweight=".26mm">
            <v:fill color2="black"/>
          </v:rect>
        </w:pict>
      </w:r>
      <w:r>
        <w:pict>
          <v:rect id="_x0000_s1103" style="position:absolute;left:0;text-align:left;margin-left:91.8pt;margin-top:.45pt;width:13.5pt;height:13.5pt;z-index:251739136;mso-wrap-style:none;v-text-anchor:middle" strokeweight=".26mm">
            <v:fill color2="black"/>
          </v:rect>
        </w:pict>
      </w:r>
      <w:r>
        <w:pict>
          <v:rect id="_x0000_s1104" style="position:absolute;left:0;text-align:left;margin-left:161.55pt;margin-top:.45pt;width:13.5pt;height:13.5pt;z-index:251740160;mso-wrap-style:none;v-text-anchor:middle" strokeweight=".26mm">
            <v:fill color2="black"/>
          </v:rect>
        </w:pict>
      </w:r>
      <w:r>
        <w:pict>
          <v:rect id="_x0000_s1105" style="position:absolute;left:0;text-align:left;margin-left:269.55pt;margin-top:.45pt;width:13.5pt;height:13.5pt;z-index:251741184;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jc w:val="both"/>
        <w:rPr>
          <w:color w:val="0000FF"/>
        </w:rPr>
      </w:pP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Bekapcsolódik-e a település a turizmusba? Ha igen: hogyan?</w:t>
      </w: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C85250" w:rsidP="00C85250">
      <w:pPr>
        <w:tabs>
          <w:tab w:val="num" w:pos="426"/>
        </w:tabs>
        <w:ind w:left="284" w:hanging="284"/>
        <w:jc w:val="both"/>
      </w:pPr>
    </w:p>
    <w:p w:rsidR="00C85250" w:rsidRDefault="00E94E40" w:rsidP="00C85250">
      <w:pPr>
        <w:tabs>
          <w:tab w:val="num" w:pos="426"/>
        </w:tabs>
        <w:ind w:left="284" w:firstLine="425"/>
        <w:jc w:val="both"/>
      </w:pPr>
      <w:r>
        <w:pict>
          <v:rect id="_x0000_s1106" style="position:absolute;left:0;text-align:left;margin-left:20.55pt;margin-top:.45pt;width:13.5pt;height:13.5pt;z-index:251742208;mso-wrap-style:none;v-text-anchor:middle" strokeweight=".26mm">
            <v:fill color2="black"/>
          </v:rect>
        </w:pict>
      </w:r>
      <w:r>
        <w:pict>
          <v:rect id="_x0000_s1107" style="position:absolute;left:0;text-align:left;margin-left:91.8pt;margin-top:.45pt;width:13.5pt;height:13.5pt;z-index:251743232;mso-wrap-style:none;v-text-anchor:middle" strokeweight=".26mm">
            <v:fill color2="black"/>
          </v:rect>
        </w:pict>
      </w:r>
      <w:r>
        <w:pict>
          <v:rect id="_x0000_s1108" style="position:absolute;left:0;text-align:left;margin-left:161.55pt;margin-top:.45pt;width:13.5pt;height:13.5pt;z-index:251744256;mso-wrap-style:none;v-text-anchor:middle" strokeweight=".26mm">
            <v:fill color2="black"/>
          </v:rect>
        </w:pict>
      </w:r>
      <w:r>
        <w:pict>
          <v:rect id="_x0000_s1109" style="position:absolute;left:0;text-align:left;margin-left:269.55pt;margin-top:.45pt;width:13.5pt;height:13.5pt;z-index:251745280;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284" w:hanging="284"/>
        <w:jc w:val="both"/>
      </w:pPr>
      <w:r>
        <w:t xml:space="preserve"> </w:t>
      </w:r>
    </w:p>
    <w:p w:rsidR="00C85250" w:rsidRPr="00042370" w:rsidRDefault="00C85250" w:rsidP="00C85250">
      <w:pPr>
        <w:widowControl w:val="0"/>
        <w:numPr>
          <w:ilvl w:val="0"/>
          <w:numId w:val="3"/>
        </w:numPr>
        <w:tabs>
          <w:tab w:val="clear" w:pos="720"/>
        </w:tabs>
        <w:suppressAutoHyphens/>
        <w:spacing w:line="240" w:lineRule="auto"/>
        <w:ind w:hanging="720"/>
        <w:jc w:val="both"/>
        <w:rPr>
          <w:b/>
        </w:rPr>
      </w:pPr>
      <w:r w:rsidRPr="00042370">
        <w:rPr>
          <w:b/>
        </w:rPr>
        <w:t>Tud-e egyéb olyan értéket, ami a kérdőíven nem szerepel, de kiemelkedőnek tartja (helyi ismeret, tudás, érdeklődésre számot tartó érdekesség). Kérjük, írja ide!</w:t>
      </w:r>
    </w:p>
    <w:p w:rsidR="00C85250" w:rsidRDefault="00C85250" w:rsidP="00C85250">
      <w:pPr>
        <w:tabs>
          <w:tab w:val="num" w:pos="426"/>
        </w:tabs>
        <w:jc w:val="both"/>
      </w:pPr>
    </w:p>
    <w:p w:rsidR="00C85250" w:rsidRDefault="00C85250" w:rsidP="00C85250">
      <w:pPr>
        <w:tabs>
          <w:tab w:val="num" w:pos="426"/>
        </w:tabs>
        <w:jc w:val="both"/>
      </w:pPr>
    </w:p>
    <w:p w:rsidR="00C85250" w:rsidRDefault="00C85250" w:rsidP="00C85250">
      <w:pPr>
        <w:tabs>
          <w:tab w:val="num" w:pos="426"/>
        </w:tabs>
        <w:jc w:val="both"/>
      </w:pPr>
    </w:p>
    <w:p w:rsidR="00C85250" w:rsidRDefault="00C85250" w:rsidP="00C85250">
      <w:pPr>
        <w:tabs>
          <w:tab w:val="num" w:pos="426"/>
        </w:tabs>
        <w:jc w:val="both"/>
      </w:pPr>
    </w:p>
    <w:p w:rsidR="00C85250" w:rsidRDefault="00C85250" w:rsidP="00C85250">
      <w:pPr>
        <w:tabs>
          <w:tab w:val="num" w:pos="426"/>
        </w:tabs>
        <w:jc w:val="both"/>
      </w:pPr>
    </w:p>
    <w:p w:rsidR="00C85250" w:rsidRDefault="00C85250" w:rsidP="00C85250">
      <w:pPr>
        <w:tabs>
          <w:tab w:val="num" w:pos="426"/>
        </w:tabs>
        <w:jc w:val="both"/>
      </w:pPr>
    </w:p>
    <w:p w:rsidR="00C85250" w:rsidRDefault="00E94E40" w:rsidP="00C85250">
      <w:pPr>
        <w:tabs>
          <w:tab w:val="num" w:pos="426"/>
        </w:tabs>
        <w:ind w:left="284" w:firstLine="425"/>
        <w:jc w:val="both"/>
      </w:pPr>
      <w:r>
        <w:pict>
          <v:rect id="_x0000_s1062" style="position:absolute;left:0;text-align:left;margin-left:20.55pt;margin-top:.45pt;width:13.5pt;height:13.5pt;z-index:251697152;mso-wrap-style:none;v-text-anchor:middle" strokeweight=".26mm">
            <v:fill color2="black"/>
          </v:rect>
        </w:pict>
      </w:r>
      <w:r>
        <w:pict>
          <v:rect id="_x0000_s1063" style="position:absolute;left:0;text-align:left;margin-left:91.8pt;margin-top:.45pt;width:13.5pt;height:13.5pt;z-index:251698176;mso-wrap-style:none;v-text-anchor:middle" strokeweight=".26mm">
            <v:fill color2="black"/>
          </v:rect>
        </w:pict>
      </w:r>
      <w:r>
        <w:pict>
          <v:rect id="_x0000_s1064" style="position:absolute;left:0;text-align:left;margin-left:161.55pt;margin-top:.45pt;width:13.5pt;height:13.5pt;z-index:251699200;mso-wrap-style:none;v-text-anchor:middle" strokeweight=".26mm">
            <v:fill color2="black"/>
          </v:rect>
        </w:pict>
      </w:r>
      <w:r>
        <w:pict>
          <v:rect id="_x0000_s1065" style="position:absolute;left:0;text-align:left;margin-left:269.55pt;margin-top:.45pt;width:13.5pt;height:13.5pt;z-index:251700224;mso-wrap-style:none;v-text-anchor:middle" strokeweight=".26mm">
            <v:fill color2="black"/>
          </v:rect>
        </w:pict>
      </w:r>
      <w:r w:rsidR="00C85250">
        <w:t xml:space="preserve"> </w:t>
      </w:r>
      <w:proofErr w:type="gramStart"/>
      <w:r w:rsidR="00C85250">
        <w:t>fotó</w:t>
      </w:r>
      <w:proofErr w:type="gramEnd"/>
      <w:r w:rsidR="00C85250">
        <w:tab/>
      </w:r>
      <w:r w:rsidR="00C85250">
        <w:tab/>
        <w:t xml:space="preserve"> tárgy</w:t>
      </w:r>
      <w:r w:rsidR="00C85250">
        <w:tab/>
      </w:r>
      <w:r w:rsidR="00C85250">
        <w:tab/>
        <w:t xml:space="preserve"> írott anyag</w:t>
      </w:r>
      <w:r w:rsidR="00C85250">
        <w:tab/>
      </w:r>
      <w:r w:rsidR="00C85250">
        <w:tab/>
        <w:t xml:space="preserve"> egyéb:……………………</w:t>
      </w:r>
    </w:p>
    <w:p w:rsidR="00C85250" w:rsidRDefault="00C85250" w:rsidP="00C85250">
      <w:pPr>
        <w:tabs>
          <w:tab w:val="num" w:pos="426"/>
        </w:tabs>
        <w:ind w:left="360"/>
        <w:jc w:val="both"/>
      </w:pPr>
    </w:p>
    <w:p w:rsidR="00C85250" w:rsidRDefault="00C85250" w:rsidP="00C85250">
      <w:pPr>
        <w:tabs>
          <w:tab w:val="left" w:pos="720"/>
        </w:tabs>
        <w:jc w:val="both"/>
        <w:rPr>
          <w:i/>
          <w:color w:val="FF0000"/>
        </w:rPr>
      </w:pPr>
      <w:r>
        <w:rPr>
          <w:color w:val="000000"/>
        </w:rPr>
        <w:t>Kérjük, jutassa el ezt a kérdőívet</w:t>
      </w:r>
      <w:r>
        <w:rPr>
          <w:color w:val="FF0000"/>
        </w:rPr>
        <w:t xml:space="preserve"> </w:t>
      </w:r>
      <w:r w:rsidR="00BA2A75">
        <w:rPr>
          <w:color w:val="FF0000"/>
        </w:rPr>
        <w:t xml:space="preserve">e-mailben a </w:t>
      </w:r>
      <w:hyperlink r:id="rId9" w:history="1">
        <w:r w:rsidR="00BA2A75" w:rsidRPr="005245D0">
          <w:rPr>
            <w:rStyle w:val="Hiperhivatkozs"/>
          </w:rPr>
          <w:t>z.grottelehaz@freemail.hu</w:t>
        </w:r>
      </w:hyperlink>
      <w:r w:rsidR="00BA2A75">
        <w:rPr>
          <w:color w:val="FF0000"/>
        </w:rPr>
        <w:t xml:space="preserve"> vagy személyesen a Városi Könyvtárba: hétfőn, szerdán, csütörtökön, pénteken 10:00-18:00, szombaton 8:00-13:00</w:t>
      </w:r>
    </w:p>
    <w:p w:rsidR="00C85250" w:rsidRDefault="00C85250" w:rsidP="00C85250">
      <w:pPr>
        <w:rPr>
          <w:color w:val="FF0000"/>
        </w:rPr>
      </w:pPr>
    </w:p>
    <w:p w:rsidR="00C85250" w:rsidRDefault="00C85250" w:rsidP="00C85250">
      <w:pPr>
        <w:rPr>
          <w:color w:val="000000"/>
        </w:rPr>
      </w:pPr>
      <w:r>
        <w:rPr>
          <w:color w:val="000000"/>
        </w:rPr>
        <w:t>Amennyiben hozzájárul, hogy neve bekerüljön az értéktárat létrehozók adatbázisába, kérjük, adja meg az alábbi adatokat:</w:t>
      </w:r>
    </w:p>
    <w:p w:rsidR="00C85250" w:rsidRDefault="00C85250" w:rsidP="00C85250">
      <w:pPr>
        <w:rPr>
          <w:color w:val="000000"/>
        </w:rPr>
      </w:pPr>
    </w:p>
    <w:p w:rsidR="00C85250" w:rsidRDefault="00C85250" w:rsidP="00C85250">
      <w:pPr>
        <w:rPr>
          <w:color w:val="000000"/>
        </w:rPr>
      </w:pPr>
    </w:p>
    <w:p w:rsidR="00C85250" w:rsidRDefault="00C85250" w:rsidP="00C85250">
      <w:pPr>
        <w:tabs>
          <w:tab w:val="right" w:leader="underscore" w:pos="9637"/>
        </w:tabs>
        <w:rPr>
          <w:color w:val="000000"/>
        </w:rPr>
      </w:pPr>
      <w:r>
        <w:rPr>
          <w:color w:val="000000"/>
        </w:rPr>
        <w:t>Neve:</w:t>
      </w:r>
      <w:r>
        <w:rPr>
          <w:color w:val="000000"/>
        </w:rPr>
        <w:tab/>
      </w:r>
    </w:p>
    <w:p w:rsidR="00C85250" w:rsidRDefault="00C85250" w:rsidP="00C85250">
      <w:pPr>
        <w:tabs>
          <w:tab w:val="right" w:leader="underscore" w:pos="9637"/>
        </w:tabs>
        <w:rPr>
          <w:color w:val="000000"/>
        </w:rPr>
      </w:pPr>
      <w:r>
        <w:rPr>
          <w:color w:val="000000"/>
        </w:rPr>
        <w:t>Lakcíme:</w:t>
      </w:r>
      <w:r>
        <w:rPr>
          <w:color w:val="000000"/>
        </w:rPr>
        <w:tab/>
      </w:r>
    </w:p>
    <w:p w:rsidR="00C85250" w:rsidRDefault="00C85250" w:rsidP="00C85250">
      <w:pPr>
        <w:tabs>
          <w:tab w:val="right" w:leader="underscore" w:pos="9637"/>
        </w:tabs>
        <w:rPr>
          <w:color w:val="000000"/>
        </w:rPr>
      </w:pPr>
      <w:r>
        <w:rPr>
          <w:color w:val="000000"/>
        </w:rPr>
        <w:t>E-mail:</w:t>
      </w:r>
      <w:r>
        <w:rPr>
          <w:color w:val="000000"/>
        </w:rPr>
        <w:tab/>
      </w:r>
    </w:p>
    <w:p w:rsidR="00C85250" w:rsidRDefault="00C85250" w:rsidP="00C85250">
      <w:pPr>
        <w:tabs>
          <w:tab w:val="right" w:leader="underscore" w:pos="9637"/>
        </w:tabs>
        <w:rPr>
          <w:color w:val="000000"/>
        </w:rPr>
      </w:pPr>
      <w:r>
        <w:rPr>
          <w:color w:val="000000"/>
        </w:rPr>
        <w:t>Telefon:</w:t>
      </w:r>
      <w:r>
        <w:rPr>
          <w:color w:val="000000"/>
        </w:rPr>
        <w:tab/>
      </w:r>
    </w:p>
    <w:p w:rsidR="00C85250" w:rsidRDefault="00C85250" w:rsidP="00C85250">
      <w:pPr>
        <w:jc w:val="both"/>
        <w:rPr>
          <w:color w:val="000000"/>
        </w:rPr>
      </w:pPr>
    </w:p>
    <w:p w:rsidR="00C85250" w:rsidRDefault="00C85250" w:rsidP="00C85250">
      <w:pPr>
        <w:jc w:val="both"/>
        <w:rPr>
          <w:color w:val="000000"/>
        </w:rPr>
      </w:pPr>
    </w:p>
    <w:p w:rsidR="00C85250" w:rsidRDefault="00C85250" w:rsidP="00C85250">
      <w:pPr>
        <w:jc w:val="both"/>
        <w:rPr>
          <w:color w:val="FF0000"/>
        </w:rPr>
      </w:pPr>
      <w:r>
        <w:rPr>
          <w:color w:val="000000"/>
        </w:rPr>
        <w:t>Ha bármilyen kérdése van, keresse</w:t>
      </w:r>
      <w:r>
        <w:rPr>
          <w:color w:val="FF0000"/>
        </w:rPr>
        <w:t xml:space="preserve"> </w:t>
      </w:r>
      <w:r w:rsidR="00D855F6">
        <w:rPr>
          <w:color w:val="FF0000"/>
        </w:rPr>
        <w:t>Borsné Majer Erikát a 0630/</w:t>
      </w:r>
      <w:proofErr w:type="gramStart"/>
      <w:r w:rsidR="00D855F6">
        <w:rPr>
          <w:color w:val="FF0000"/>
        </w:rPr>
        <w:t xml:space="preserve">2271 </w:t>
      </w:r>
      <w:r w:rsidR="00BA2A75">
        <w:rPr>
          <w:color w:val="FF0000"/>
        </w:rPr>
        <w:t>607-es</w:t>
      </w:r>
      <w:proofErr w:type="gramEnd"/>
      <w:r w:rsidR="00BA2A75">
        <w:rPr>
          <w:color w:val="FF0000"/>
        </w:rPr>
        <w:t xml:space="preserve"> </w:t>
      </w:r>
      <w:r w:rsidR="00D855F6">
        <w:rPr>
          <w:color w:val="FF0000"/>
        </w:rPr>
        <w:t>telefon.</w:t>
      </w:r>
    </w:p>
    <w:p w:rsidR="00C85250" w:rsidRDefault="00C85250" w:rsidP="00C85250">
      <w:pPr>
        <w:jc w:val="both"/>
        <w:rPr>
          <w:color w:val="FF0000"/>
        </w:rPr>
      </w:pPr>
    </w:p>
    <w:p w:rsidR="00C85250" w:rsidRDefault="00C85250" w:rsidP="00C85250">
      <w:pPr>
        <w:jc w:val="both"/>
        <w:rPr>
          <w:color w:val="FF0000"/>
        </w:rPr>
      </w:pPr>
    </w:p>
    <w:p w:rsidR="00C85250" w:rsidRPr="00C64385" w:rsidRDefault="00C85250" w:rsidP="00C85250">
      <w:pPr>
        <w:jc w:val="center"/>
        <w:rPr>
          <w:b/>
        </w:rPr>
      </w:pPr>
      <w:r w:rsidRPr="00C64385">
        <w:rPr>
          <w:b/>
        </w:rPr>
        <w:t>Köszönjük szíves közreműködését!</w:t>
      </w:r>
    </w:p>
    <w:p w:rsidR="001A6F52" w:rsidRPr="00CF3827" w:rsidRDefault="001A6F52" w:rsidP="000533EF">
      <w:pPr>
        <w:pStyle w:val="Nincstrkz"/>
        <w:rPr>
          <w:rFonts w:ascii="Times New Roman" w:hAnsi="Times New Roman" w:cs="Times New Roman"/>
          <w:sz w:val="28"/>
          <w:szCs w:val="28"/>
        </w:rPr>
      </w:pPr>
    </w:p>
    <w:p w:rsidR="001A6F52" w:rsidRPr="00CF3827" w:rsidRDefault="001A6F52" w:rsidP="000533EF">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rsidP="00C85250">
      <w:pPr>
        <w:pStyle w:val="Nincstrkz"/>
        <w:jc w:val="center"/>
        <w:rPr>
          <w:rFonts w:ascii="Times New Roman" w:hAnsi="Times New Roman" w:cs="Times New Roman"/>
          <w:b/>
          <w:sz w:val="28"/>
          <w:szCs w:val="28"/>
        </w:rPr>
      </w:pPr>
      <w:r w:rsidRPr="00813CE4">
        <w:rPr>
          <w:rFonts w:ascii="Times New Roman" w:hAnsi="Times New Roman" w:cs="Times New Roman"/>
          <w:b/>
          <w:sz w:val="28"/>
          <w:szCs w:val="28"/>
        </w:rPr>
        <w:t>Kérdőív helyi értékek feltárására</w:t>
      </w:r>
    </w:p>
    <w:p w:rsidR="00C85250" w:rsidRDefault="00C85250" w:rsidP="00C85250">
      <w:pPr>
        <w:pStyle w:val="Nincstrkz"/>
        <w:rPr>
          <w:rFonts w:ascii="Times New Roman" w:hAnsi="Times New Roman" w:cs="Times New Roman"/>
          <w:b/>
          <w:sz w:val="28"/>
          <w:szCs w:val="28"/>
        </w:rPr>
      </w:pPr>
    </w:p>
    <w:p w:rsidR="00C85250" w:rsidRPr="00374CFE" w:rsidRDefault="00C85250" w:rsidP="00C85250">
      <w:pPr>
        <w:pStyle w:val="Nincstrkz"/>
        <w:rPr>
          <w:rFonts w:ascii="Times New Roman" w:hAnsi="Times New Roman" w:cs="Times New Roman"/>
          <w:sz w:val="24"/>
          <w:szCs w:val="24"/>
        </w:rPr>
      </w:pPr>
      <w:r>
        <w:rPr>
          <w:rFonts w:ascii="Times New Roman" w:hAnsi="Times New Roman" w:cs="Times New Roman"/>
          <w:sz w:val="24"/>
          <w:szCs w:val="24"/>
        </w:rPr>
        <w:t>Készül Zalaszentgrót értéktára, amelybe valamennyi helyi értékkel bíró kincsünket szeretnénk összegyűjteni. Ebben a munkában számítunk az Ön közreműködésére. Kérjük, hogy az alábbi kérdőív kitöltésével segítse értékeink feltárását.</w:t>
      </w:r>
    </w:p>
    <w:p w:rsidR="00C85250" w:rsidRDefault="00C85250" w:rsidP="00C85250">
      <w:pPr>
        <w:pStyle w:val="Nincstrkz"/>
        <w:rPr>
          <w:rFonts w:ascii="Times New Roman" w:hAnsi="Times New Roman" w:cs="Times New Roman"/>
          <w:sz w:val="28"/>
          <w:szCs w:val="28"/>
        </w:rPr>
      </w:pP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Milyen értékes épületet, köztéri alkotásokat, szobrokat, műemlékeket ismer?</w:t>
      </w:r>
    </w:p>
    <w:p w:rsidR="00C85250" w:rsidRDefault="00C85250" w:rsidP="00C85250">
      <w:pPr>
        <w:pStyle w:val="Nincstrkz"/>
        <w:ind w:left="36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Ismer-e írót, költőt, nótafát, helytörténészt?</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Ismer-e olyan kézművest, mesterembert, iparost, aki egyedi, értékes termékeket készít? Sorolj fel a termékeket is!</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Milyen kiemelkedő természeti éréket ismer (termálvíz, föld, ásvány, természetes élővilág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Van-e a településnek elismert sportolója (ki, milyen sportág)?</w:t>
      </w:r>
    </w:p>
    <w:p w:rsidR="00C85250" w:rsidRDefault="00C85250" w:rsidP="00C85250">
      <w:pPr>
        <w:pStyle w:val="Nincstrkz"/>
        <w:ind w:left="36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Milyen helyi hagyományokat, ünnepeket, kiemelt rendezvényeket ismer?</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Ismer-e helyi gasztronómiai specialitásokat? Írja le a készítőket is!</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Ön szerint milyen formában kapcsolódik Zalaszentgrót a turizmusba?</w:t>
      </w:r>
    </w:p>
    <w:p w:rsidR="00C85250" w:rsidRDefault="00C85250" w:rsidP="00C85250">
      <w:pPr>
        <w:pStyle w:val="Nincstrkz"/>
        <w:ind w:left="720"/>
        <w:rPr>
          <w:rFonts w:ascii="Times New Roman" w:hAnsi="Times New Roman" w:cs="Times New Roman"/>
          <w:sz w:val="24"/>
          <w:szCs w:val="24"/>
        </w:rPr>
      </w:pP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numPr>
          <w:ilvl w:val="0"/>
          <w:numId w:val="4"/>
        </w:numPr>
        <w:rPr>
          <w:rFonts w:ascii="Times New Roman" w:hAnsi="Times New Roman" w:cs="Times New Roman"/>
          <w:sz w:val="24"/>
          <w:szCs w:val="24"/>
        </w:rPr>
      </w:pPr>
      <w:r>
        <w:rPr>
          <w:rFonts w:ascii="Times New Roman" w:hAnsi="Times New Roman" w:cs="Times New Roman"/>
          <w:sz w:val="24"/>
          <w:szCs w:val="24"/>
        </w:rPr>
        <w:t>Tud-e egyéb olyan értéket, ami a kérdőíven nem szerepel, de kiemelkedőnek tartja?</w:t>
      </w:r>
    </w:p>
    <w:p w:rsidR="00C85250" w:rsidRDefault="00C85250" w:rsidP="00C85250">
      <w:pPr>
        <w:pStyle w:val="Nincstrkz"/>
        <w:ind w:left="720"/>
        <w:rPr>
          <w:rFonts w:ascii="Times New Roman" w:hAnsi="Times New Roman" w:cs="Times New Roman"/>
          <w:sz w:val="24"/>
          <w:szCs w:val="24"/>
        </w:rPr>
      </w:pPr>
      <w:r>
        <w:rPr>
          <w:rFonts w:ascii="Times New Roman" w:hAnsi="Times New Roman" w:cs="Times New Roman"/>
          <w:sz w:val="24"/>
          <w:szCs w:val="24"/>
        </w:rPr>
        <w:t>………………………………………………………………………………………………………………………………………………………………………………………………………………………………………………………………………………</w:t>
      </w:r>
    </w:p>
    <w:p w:rsidR="00C85250" w:rsidRDefault="00C85250" w:rsidP="00C85250">
      <w:pPr>
        <w:pStyle w:val="Nincstrkz"/>
        <w:ind w:left="720"/>
        <w:rPr>
          <w:rFonts w:ascii="Times New Roman" w:hAnsi="Times New Roman" w:cs="Times New Roman"/>
          <w:sz w:val="24"/>
          <w:szCs w:val="24"/>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Pr="00FE7231" w:rsidRDefault="00C85250" w:rsidP="00C85250">
      <w:pPr>
        <w:autoSpaceDE w:val="0"/>
        <w:autoSpaceDN w:val="0"/>
        <w:adjustRightInd w:val="0"/>
        <w:spacing w:before="120" w:after="120" w:line="240" w:lineRule="auto"/>
        <w:rPr>
          <w:rFonts w:ascii="Times New Roman" w:hAnsi="Times New Roman"/>
          <w:i/>
          <w:iCs/>
          <w:sz w:val="24"/>
          <w:szCs w:val="24"/>
          <w:u w:val="single"/>
        </w:rPr>
      </w:pPr>
      <w:bookmarkStart w:id="0" w:name="_GoBack"/>
      <w:bookmarkEnd w:id="0"/>
      <w:r w:rsidRPr="00FE7231">
        <w:rPr>
          <w:rFonts w:ascii="Times New Roman" w:hAnsi="Times New Roman"/>
          <w:i/>
          <w:iCs/>
          <w:sz w:val="24"/>
          <w:szCs w:val="24"/>
          <w:u w:val="single"/>
        </w:rPr>
        <w:t>1. melléklet a 114/2013. (IV. 16.) Korm. rendelethez</w:t>
      </w:r>
    </w:p>
    <w:p w:rsidR="00C85250" w:rsidRPr="00FE7231" w:rsidRDefault="00C85250" w:rsidP="00C85250">
      <w:pPr>
        <w:autoSpaceDE w:val="0"/>
        <w:autoSpaceDN w:val="0"/>
        <w:adjustRightInd w:val="0"/>
        <w:spacing w:after="20" w:line="240" w:lineRule="auto"/>
        <w:ind w:firstLine="142"/>
        <w:jc w:val="both"/>
        <w:rPr>
          <w:rFonts w:ascii="Times New Roman" w:hAnsi="Times New Roman"/>
          <w:sz w:val="24"/>
          <w:szCs w:val="24"/>
        </w:rPr>
      </w:pPr>
    </w:p>
    <w:p w:rsidR="00C85250" w:rsidRPr="00FE7231" w:rsidRDefault="00C85250" w:rsidP="00C85250">
      <w:pPr>
        <w:widowControl w:val="0"/>
        <w:autoSpaceDE w:val="0"/>
        <w:autoSpaceDN w:val="0"/>
        <w:adjustRightInd w:val="0"/>
        <w:spacing w:line="260" w:lineRule="atLeast"/>
        <w:jc w:val="center"/>
        <w:rPr>
          <w:rFonts w:ascii="Times New Roman" w:hAnsi="Times New Roman"/>
          <w:b/>
          <w:bCs/>
          <w:color w:val="000000"/>
          <w:sz w:val="24"/>
          <w:szCs w:val="24"/>
        </w:rPr>
      </w:pPr>
      <w:r w:rsidRPr="00FE7231">
        <w:rPr>
          <w:rFonts w:ascii="Times New Roman" w:hAnsi="Times New Roman"/>
          <w:b/>
          <w:bCs/>
          <w:color w:val="000000"/>
          <w:sz w:val="24"/>
          <w:szCs w:val="24"/>
        </w:rPr>
        <w:t xml:space="preserve">Javaslat </w:t>
      </w:r>
      <w:proofErr w:type="gramStart"/>
      <w:r w:rsidRPr="00FE7231">
        <w:rPr>
          <w:rFonts w:ascii="Times New Roman" w:hAnsi="Times New Roman"/>
          <w:b/>
          <w:bCs/>
          <w:color w:val="000000"/>
          <w:sz w:val="24"/>
          <w:szCs w:val="24"/>
        </w:rPr>
        <w:t>a</w:t>
      </w:r>
      <w:proofErr w:type="gramEnd"/>
    </w:p>
    <w:p w:rsidR="00C85250" w:rsidRPr="00FE7231" w:rsidRDefault="00C85250" w:rsidP="00C85250">
      <w:pPr>
        <w:widowControl w:val="0"/>
        <w:autoSpaceDE w:val="0"/>
        <w:autoSpaceDN w:val="0"/>
        <w:adjustRightInd w:val="0"/>
        <w:spacing w:line="260" w:lineRule="atLeast"/>
        <w:rPr>
          <w:rFonts w:ascii="Times New Roman" w:hAnsi="Times New Roman"/>
          <w:b/>
          <w:bCs/>
          <w:color w:val="000000"/>
          <w:sz w:val="24"/>
          <w:szCs w:val="24"/>
        </w:rPr>
      </w:pPr>
      <w:r>
        <w:rPr>
          <w:rFonts w:ascii="Times New Roman" w:hAnsi="Times New Roman"/>
          <w:b/>
          <w:bCs/>
          <w:color w:val="000000"/>
          <w:sz w:val="24"/>
          <w:szCs w:val="24"/>
        </w:rPr>
        <w:t>…</w:t>
      </w:r>
      <w:proofErr w:type="gramStart"/>
      <w:r>
        <w:rPr>
          <w:rFonts w:ascii="Times New Roman" w:hAnsi="Times New Roman"/>
          <w:b/>
          <w:bCs/>
          <w:color w:val="000000"/>
          <w:sz w:val="24"/>
          <w:szCs w:val="24"/>
        </w:rPr>
        <w:t>…………………………………………………………..</w:t>
      </w:r>
      <w:proofErr w:type="gramEnd"/>
      <w:r w:rsidRPr="00FE7231">
        <w:rPr>
          <w:rFonts w:ascii="Times New Roman" w:hAnsi="Times New Roman"/>
          <w:b/>
          <w:bCs/>
          <w:color w:val="000000"/>
          <w:sz w:val="24"/>
          <w:szCs w:val="24"/>
        </w:rPr>
        <w:t>„[nemzeti érték megnevezése]”</w:t>
      </w:r>
    </w:p>
    <w:p w:rsidR="00C85250" w:rsidRPr="00FE7231" w:rsidRDefault="00C85250" w:rsidP="00C85250">
      <w:pPr>
        <w:widowControl w:val="0"/>
        <w:autoSpaceDE w:val="0"/>
        <w:autoSpaceDN w:val="0"/>
        <w:adjustRightInd w:val="0"/>
        <w:spacing w:line="260" w:lineRule="atLeast"/>
        <w:jc w:val="center"/>
        <w:rPr>
          <w:rFonts w:ascii="Times New Roman" w:hAnsi="Times New Roman"/>
          <w:b/>
          <w:bCs/>
          <w:color w:val="000000"/>
          <w:sz w:val="24"/>
          <w:szCs w:val="24"/>
        </w:rPr>
      </w:pPr>
      <w:r w:rsidRPr="00FE7231">
        <w:rPr>
          <w:rFonts w:ascii="Times New Roman" w:hAnsi="Times New Roman"/>
          <w:b/>
          <w:bCs/>
          <w:color w:val="000000"/>
          <w:sz w:val="24"/>
          <w:szCs w:val="24"/>
        </w:rPr>
        <w:t>[települési/tájegységi/megyei/külhoni magyarság] értéktárba történő felvételéhez</w:t>
      </w: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851"/>
        <w:jc w:val="center"/>
        <w:rPr>
          <w:rFonts w:ascii="Times New Roman" w:hAnsi="Times New Roman"/>
          <w:color w:val="000000"/>
          <w:sz w:val="24"/>
          <w:szCs w:val="24"/>
        </w:rPr>
      </w:pPr>
      <w:r w:rsidRPr="00FE7231">
        <w:rPr>
          <w:rFonts w:ascii="Times New Roman" w:hAnsi="Times New Roman"/>
          <w:color w:val="000000"/>
          <w:sz w:val="24"/>
          <w:szCs w:val="24"/>
        </w:rPr>
        <w:t>Készítette:</w:t>
      </w:r>
    </w:p>
    <w:p w:rsidR="00C85250" w:rsidRPr="00FE7231" w:rsidRDefault="00C85250" w:rsidP="00C85250">
      <w:pPr>
        <w:widowControl w:val="0"/>
        <w:autoSpaceDE w:val="0"/>
        <w:autoSpaceDN w:val="0"/>
        <w:adjustRightInd w:val="0"/>
        <w:spacing w:line="260" w:lineRule="atLeast"/>
        <w:ind w:left="851"/>
        <w:jc w:val="center"/>
        <w:rPr>
          <w:rFonts w:ascii="Times New Roman" w:hAnsi="Times New Roman"/>
          <w:color w:val="000000"/>
          <w:sz w:val="24"/>
          <w:szCs w:val="24"/>
        </w:rPr>
      </w:pPr>
      <w:r w:rsidRPr="00FE7231">
        <w:rPr>
          <w:rFonts w:ascii="Times New Roman" w:hAnsi="Times New Roman"/>
          <w:color w:val="000000"/>
          <w:sz w:val="24"/>
          <w:szCs w:val="24"/>
        </w:rPr>
        <w:t>…</w:t>
      </w:r>
      <w:proofErr w:type="gramStart"/>
      <w:r w:rsidRPr="00FE7231">
        <w:rPr>
          <w:rFonts w:ascii="Times New Roman" w:hAnsi="Times New Roman"/>
          <w:color w:val="000000"/>
          <w:sz w:val="24"/>
          <w:szCs w:val="24"/>
        </w:rPr>
        <w:t>…………………………………………………….</w:t>
      </w:r>
      <w:proofErr w:type="gramEnd"/>
      <w:r w:rsidRPr="00FE7231">
        <w:rPr>
          <w:rFonts w:ascii="Times New Roman" w:hAnsi="Times New Roman"/>
          <w:color w:val="000000"/>
          <w:sz w:val="24"/>
          <w:szCs w:val="24"/>
        </w:rPr>
        <w:t xml:space="preserve"> (név)</w:t>
      </w:r>
    </w:p>
    <w:p w:rsidR="00C85250" w:rsidRPr="00FE7231" w:rsidRDefault="00C85250" w:rsidP="00C85250">
      <w:pPr>
        <w:widowControl w:val="0"/>
        <w:autoSpaceDE w:val="0"/>
        <w:autoSpaceDN w:val="0"/>
        <w:adjustRightInd w:val="0"/>
        <w:spacing w:line="260" w:lineRule="atLeast"/>
        <w:ind w:left="851"/>
        <w:jc w:val="center"/>
        <w:rPr>
          <w:rFonts w:ascii="Times New Roman" w:hAnsi="Times New Roman"/>
          <w:color w:val="000000"/>
          <w:sz w:val="24"/>
          <w:szCs w:val="24"/>
        </w:rPr>
      </w:pPr>
      <w:r w:rsidRPr="00FE7231">
        <w:rPr>
          <w:rFonts w:ascii="Times New Roman" w:hAnsi="Times New Roman"/>
          <w:color w:val="000000"/>
          <w:sz w:val="24"/>
          <w:szCs w:val="24"/>
        </w:rPr>
        <w:t>…</w:t>
      </w:r>
      <w:proofErr w:type="gramStart"/>
      <w:r w:rsidRPr="00FE7231">
        <w:rPr>
          <w:rFonts w:ascii="Times New Roman" w:hAnsi="Times New Roman"/>
          <w:color w:val="000000"/>
          <w:sz w:val="24"/>
          <w:szCs w:val="24"/>
        </w:rPr>
        <w:t>………………………………………………….</w:t>
      </w:r>
      <w:proofErr w:type="gramEnd"/>
      <w:r w:rsidRPr="00FE7231">
        <w:rPr>
          <w:rFonts w:ascii="Times New Roman" w:hAnsi="Times New Roman"/>
          <w:color w:val="000000"/>
          <w:sz w:val="24"/>
          <w:szCs w:val="24"/>
        </w:rPr>
        <w:t xml:space="preserve"> (aláírás)</w:t>
      </w:r>
    </w:p>
    <w:p w:rsidR="00C85250" w:rsidRPr="00FE7231" w:rsidRDefault="00C85250" w:rsidP="00C85250">
      <w:pPr>
        <w:widowControl w:val="0"/>
        <w:autoSpaceDE w:val="0"/>
        <w:autoSpaceDN w:val="0"/>
        <w:adjustRightInd w:val="0"/>
        <w:spacing w:line="260" w:lineRule="atLeast"/>
        <w:ind w:left="851"/>
        <w:jc w:val="center"/>
        <w:rPr>
          <w:rFonts w:ascii="Times New Roman" w:hAnsi="Times New Roman"/>
          <w:color w:val="000000"/>
          <w:sz w:val="24"/>
          <w:szCs w:val="24"/>
        </w:rPr>
      </w:pPr>
      <w:r w:rsidRPr="00FE7231">
        <w:rPr>
          <w:rFonts w:ascii="Times New Roman" w:hAnsi="Times New Roman"/>
          <w:color w:val="000000"/>
          <w:sz w:val="24"/>
          <w:szCs w:val="24"/>
        </w:rPr>
        <w:t>…</w:t>
      </w:r>
      <w:proofErr w:type="gramStart"/>
      <w:r w:rsidRPr="00FE7231">
        <w:rPr>
          <w:rFonts w:ascii="Times New Roman" w:hAnsi="Times New Roman"/>
          <w:color w:val="000000"/>
          <w:sz w:val="24"/>
          <w:szCs w:val="24"/>
        </w:rPr>
        <w:t>……………………………………….</w:t>
      </w:r>
      <w:proofErr w:type="gramEnd"/>
      <w:r w:rsidRPr="00FE7231">
        <w:rPr>
          <w:rFonts w:ascii="Times New Roman" w:hAnsi="Times New Roman"/>
          <w:color w:val="000000"/>
          <w:sz w:val="24"/>
          <w:szCs w:val="24"/>
        </w:rPr>
        <w:t xml:space="preserve"> (település, dátum)</w:t>
      </w:r>
    </w:p>
    <w:p w:rsidR="00C85250" w:rsidRPr="00FE7231" w:rsidRDefault="00C85250" w:rsidP="00C85250">
      <w:pPr>
        <w:widowControl w:val="0"/>
        <w:autoSpaceDE w:val="0"/>
        <w:autoSpaceDN w:val="0"/>
        <w:adjustRightInd w:val="0"/>
        <w:spacing w:line="260" w:lineRule="atLeast"/>
        <w:ind w:left="851"/>
        <w:jc w:val="center"/>
        <w:rPr>
          <w:rFonts w:ascii="Times New Roman" w:hAnsi="Times New Roman"/>
          <w:color w:val="000000"/>
          <w:sz w:val="24"/>
          <w:szCs w:val="24"/>
        </w:rPr>
      </w:pPr>
      <w:r w:rsidRPr="00FE7231">
        <w:rPr>
          <w:rFonts w:ascii="Times New Roman" w:hAnsi="Times New Roman"/>
          <w:color w:val="000000"/>
          <w:sz w:val="24"/>
          <w:szCs w:val="24"/>
        </w:rPr>
        <w:t>(P. H.)</w:t>
      </w:r>
    </w:p>
    <w:p w:rsidR="00C85250" w:rsidRPr="00FE7231" w:rsidRDefault="00C85250" w:rsidP="00C85250">
      <w:pPr>
        <w:widowControl w:val="0"/>
        <w:autoSpaceDE w:val="0"/>
        <w:autoSpaceDN w:val="0"/>
        <w:adjustRightInd w:val="0"/>
        <w:spacing w:line="260" w:lineRule="atLeast"/>
        <w:ind w:left="96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964"/>
        <w:jc w:val="both"/>
        <w:rPr>
          <w:rFonts w:ascii="Times New Roman" w:hAnsi="Times New Roman"/>
          <w:sz w:val="24"/>
          <w:szCs w:val="24"/>
        </w:rPr>
        <w:sectPr w:rsidR="00C85250" w:rsidRPr="00FE7231" w:rsidSect="00C85250">
          <w:headerReference w:type="default" r:id="rId10"/>
          <w:pgSz w:w="11906" w:h="16838"/>
          <w:pgMar w:top="1417" w:right="1417" w:bottom="1134" w:left="1417" w:header="708" w:footer="708" w:gutter="0"/>
          <w:cols w:space="708"/>
          <w:docGrid w:linePitch="299"/>
        </w:sectPr>
      </w:pP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lastRenderedPageBreak/>
        <w:t>I.</w:t>
      </w: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t>A JAVASLATTEVŐ ADATAI</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p>
    <w:p w:rsidR="00C85250"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1.</w:t>
      </w:r>
      <w:r w:rsidRPr="00FE7231">
        <w:rPr>
          <w:rFonts w:ascii="Times New Roman" w:hAnsi="Times New Roman"/>
          <w:color w:val="000000"/>
          <w:sz w:val="24"/>
          <w:szCs w:val="24"/>
        </w:rPr>
        <w:tab/>
        <w:t>A javaslatot benyújtó (személy/intézmény/szervezet/vállalkozás) neve:</w:t>
      </w: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autoSpaceDE w:val="0"/>
        <w:autoSpaceDN w:val="0"/>
        <w:adjustRightInd w:val="0"/>
        <w:spacing w:line="240" w:lineRule="auto"/>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2.</w:t>
      </w:r>
      <w:r w:rsidRPr="00FE7231">
        <w:rPr>
          <w:rFonts w:ascii="Times New Roman" w:hAnsi="Times New Roman"/>
          <w:color w:val="000000"/>
          <w:sz w:val="24"/>
          <w:szCs w:val="24"/>
        </w:rPr>
        <w:tab/>
        <w:t>A javaslatot benyújtó személy vagy a kapcsolattartó személy adatai:</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r w:rsidRPr="00FE7231">
        <w:rPr>
          <w:rFonts w:ascii="Times New Roman" w:hAnsi="Times New Roman"/>
          <w:color w:val="000000"/>
          <w:sz w:val="24"/>
          <w:szCs w:val="24"/>
        </w:rPr>
        <w:t>Név:</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r w:rsidRPr="00FE7231">
        <w:rPr>
          <w:rFonts w:ascii="Times New Roman" w:hAnsi="Times New Roman"/>
          <w:color w:val="000000"/>
          <w:sz w:val="24"/>
          <w:szCs w:val="24"/>
        </w:rPr>
        <w:t>Levelezési cím:</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r w:rsidRPr="00FE7231">
        <w:rPr>
          <w:rFonts w:ascii="Times New Roman" w:hAnsi="Times New Roman"/>
          <w:color w:val="000000"/>
          <w:sz w:val="24"/>
          <w:szCs w:val="24"/>
        </w:rPr>
        <w:t>Telefonszám:</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r w:rsidRPr="00FE7231">
        <w:rPr>
          <w:rFonts w:ascii="Times New Roman" w:hAnsi="Times New Roman"/>
          <w:color w:val="000000"/>
          <w:sz w:val="24"/>
          <w:szCs w:val="24"/>
        </w:rPr>
        <w:t>E-mail cím:</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t>II.</w:t>
      </w: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t>A NEMZETI ÉRTÉK ADATAI</w:t>
      </w:r>
    </w:p>
    <w:p w:rsidR="00C85250" w:rsidRPr="00FE7231" w:rsidRDefault="00C85250" w:rsidP="00C85250">
      <w:pPr>
        <w:widowControl w:val="0"/>
        <w:autoSpaceDE w:val="0"/>
        <w:autoSpaceDN w:val="0"/>
        <w:adjustRightInd w:val="0"/>
        <w:spacing w:line="260" w:lineRule="atLeast"/>
        <w:ind w:left="284"/>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1.</w:t>
      </w:r>
      <w:r w:rsidRPr="00FE7231">
        <w:rPr>
          <w:rFonts w:ascii="Times New Roman" w:hAnsi="Times New Roman"/>
          <w:color w:val="000000"/>
          <w:sz w:val="24"/>
          <w:szCs w:val="24"/>
        </w:rPr>
        <w:tab/>
        <w:t>A nemzeti érték megnevezése</w:t>
      </w:r>
    </w:p>
    <w:p w:rsidR="00C85250" w:rsidRPr="00FE7231"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2.</w:t>
      </w:r>
      <w:r w:rsidRPr="00FE7231">
        <w:rPr>
          <w:rFonts w:ascii="Times New Roman" w:hAnsi="Times New Roman"/>
          <w:color w:val="000000"/>
          <w:sz w:val="24"/>
          <w:szCs w:val="24"/>
        </w:rPr>
        <w:tab/>
        <w:t>A nemzeti érték szakterületenkénti kategóriák szerinti besorolása</w:t>
      </w:r>
    </w:p>
    <w:tbl>
      <w:tblPr>
        <w:tblW w:w="0" w:type="auto"/>
        <w:tblLayout w:type="fixed"/>
        <w:tblCellMar>
          <w:left w:w="70" w:type="dxa"/>
          <w:right w:w="70" w:type="dxa"/>
        </w:tblCellMar>
        <w:tblLook w:val="0000"/>
      </w:tblPr>
      <w:tblGrid>
        <w:gridCol w:w="354"/>
        <w:gridCol w:w="3330"/>
        <w:gridCol w:w="3330"/>
        <w:gridCol w:w="3330"/>
      </w:tblGrid>
      <w:tr w:rsidR="00C85250" w:rsidRPr="00487992" w:rsidTr="00071CCF">
        <w:tc>
          <w:tcPr>
            <w:tcW w:w="354"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ind w:left="284"/>
              <w:jc w:val="both"/>
              <w:rPr>
                <w:rFonts w:ascii="Times New Roman" w:hAnsi="Times New Roman"/>
                <w:color w:val="000000"/>
                <w:sz w:val="24"/>
                <w:szCs w:val="24"/>
              </w:rPr>
            </w:pP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agrár- és élelmiszergazdaság</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egészség és életmód</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épített környezet</w:t>
            </w:r>
          </w:p>
        </w:tc>
      </w:tr>
      <w:tr w:rsidR="00C85250" w:rsidRPr="00487992" w:rsidTr="00071CCF">
        <w:tc>
          <w:tcPr>
            <w:tcW w:w="354"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ind w:left="284"/>
              <w:jc w:val="both"/>
              <w:rPr>
                <w:rFonts w:ascii="Times New Roman" w:hAnsi="Times New Roman"/>
                <w:color w:val="000000"/>
                <w:sz w:val="24"/>
                <w:szCs w:val="24"/>
              </w:rPr>
            </w:pP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ipari és műszaki megoldások</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kulturális örökség</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sport</w:t>
            </w:r>
          </w:p>
        </w:tc>
      </w:tr>
      <w:tr w:rsidR="00C85250" w:rsidRPr="00487992" w:rsidTr="00071CCF">
        <w:tc>
          <w:tcPr>
            <w:tcW w:w="354"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ind w:left="284"/>
              <w:jc w:val="both"/>
              <w:rPr>
                <w:rFonts w:ascii="Times New Roman" w:hAnsi="Times New Roman"/>
                <w:color w:val="000000"/>
                <w:sz w:val="24"/>
                <w:szCs w:val="24"/>
              </w:rPr>
            </w:pP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természeti környezet</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turizmus és vendéglátás</w:t>
            </w:r>
          </w:p>
        </w:tc>
        <w:tc>
          <w:tcPr>
            <w:tcW w:w="3330"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p>
        </w:tc>
      </w:tr>
    </w:tbl>
    <w:p w:rsidR="00C85250" w:rsidRPr="00FE7231" w:rsidRDefault="00C85250" w:rsidP="00C85250">
      <w:pPr>
        <w:autoSpaceDE w:val="0"/>
        <w:autoSpaceDN w:val="0"/>
        <w:adjustRightInd w:val="0"/>
        <w:spacing w:line="240" w:lineRule="auto"/>
        <w:ind w:left="284"/>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3.</w:t>
      </w:r>
      <w:r w:rsidRPr="00FE7231">
        <w:rPr>
          <w:rFonts w:ascii="Times New Roman" w:hAnsi="Times New Roman"/>
          <w:color w:val="000000"/>
          <w:sz w:val="24"/>
          <w:szCs w:val="24"/>
        </w:rPr>
        <w:tab/>
        <w:t>A nemzeti érték fellelhetőségének helye</w:t>
      </w:r>
      <w:r>
        <w:rPr>
          <w:rFonts w:ascii="Times New Roman" w:hAnsi="Times New Roman"/>
          <w:color w:val="000000"/>
          <w:sz w:val="24"/>
          <w:szCs w:val="24"/>
        </w:rPr>
        <w:t>:</w:t>
      </w:r>
    </w:p>
    <w:p w:rsidR="00C85250" w:rsidRPr="00FE7231" w:rsidRDefault="00C85250" w:rsidP="00C85250">
      <w:pPr>
        <w:autoSpaceDE w:val="0"/>
        <w:autoSpaceDN w:val="0"/>
        <w:adjustRightInd w:val="0"/>
        <w:spacing w:line="240" w:lineRule="auto"/>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4.</w:t>
      </w:r>
      <w:r w:rsidRPr="00FE7231">
        <w:rPr>
          <w:rFonts w:ascii="Times New Roman" w:hAnsi="Times New Roman"/>
          <w:color w:val="000000"/>
          <w:sz w:val="24"/>
          <w:szCs w:val="24"/>
        </w:rPr>
        <w:tab/>
        <w:t>Értéktár megnevezése, amelybe a nemzeti érték felvételét kezdeményezik</w:t>
      </w:r>
    </w:p>
    <w:tbl>
      <w:tblPr>
        <w:tblW w:w="0" w:type="auto"/>
        <w:tblLayout w:type="fixed"/>
        <w:tblCellMar>
          <w:left w:w="70" w:type="dxa"/>
          <w:right w:w="70" w:type="dxa"/>
        </w:tblCellMar>
        <w:tblLook w:val="0000"/>
      </w:tblPr>
      <w:tblGrid>
        <w:gridCol w:w="354"/>
        <w:gridCol w:w="2497"/>
        <w:gridCol w:w="2498"/>
        <w:gridCol w:w="2497"/>
        <w:gridCol w:w="2498"/>
      </w:tblGrid>
      <w:tr w:rsidR="00C85250" w:rsidRPr="00487992" w:rsidTr="00071CCF">
        <w:tc>
          <w:tcPr>
            <w:tcW w:w="354"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p>
        </w:tc>
        <w:tc>
          <w:tcPr>
            <w:tcW w:w="2497"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települési</w:t>
            </w:r>
          </w:p>
        </w:tc>
        <w:tc>
          <w:tcPr>
            <w:tcW w:w="2498"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tájegységi</w:t>
            </w:r>
          </w:p>
        </w:tc>
        <w:tc>
          <w:tcPr>
            <w:tcW w:w="2497"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megyei</w:t>
            </w:r>
          </w:p>
        </w:tc>
        <w:tc>
          <w:tcPr>
            <w:tcW w:w="2498" w:type="dxa"/>
            <w:tcBorders>
              <w:top w:val="nil"/>
              <w:left w:val="nil"/>
              <w:bottom w:val="nil"/>
              <w:right w:val="nil"/>
            </w:tcBorders>
          </w:tcPr>
          <w:p w:rsidR="00C85250" w:rsidRPr="00487992" w:rsidRDefault="00C85250" w:rsidP="00071CCF">
            <w:pPr>
              <w:widowControl w:val="0"/>
              <w:autoSpaceDE w:val="0"/>
              <w:autoSpaceDN w:val="0"/>
              <w:adjustRightInd w:val="0"/>
              <w:spacing w:before="40" w:after="20" w:line="260" w:lineRule="atLeast"/>
              <w:jc w:val="both"/>
              <w:rPr>
                <w:rFonts w:ascii="Times New Roman" w:hAnsi="Times New Roman"/>
                <w:color w:val="000000"/>
                <w:sz w:val="24"/>
                <w:szCs w:val="24"/>
              </w:rPr>
            </w:pPr>
            <w:r w:rsidRPr="00487992">
              <w:rPr>
                <w:rFonts w:ascii="Times New Roman" w:hAnsi="Times New Roman"/>
                <w:color w:val="000000"/>
                <w:sz w:val="24"/>
                <w:szCs w:val="24"/>
              </w:rPr>
              <w:t> külhoni magyarság</w:t>
            </w:r>
          </w:p>
        </w:tc>
      </w:tr>
    </w:tbl>
    <w:p w:rsidR="00C85250" w:rsidRPr="00FE7231" w:rsidRDefault="00C85250" w:rsidP="00C85250">
      <w:pPr>
        <w:autoSpaceDE w:val="0"/>
        <w:autoSpaceDN w:val="0"/>
        <w:adjustRightInd w:val="0"/>
        <w:spacing w:line="240" w:lineRule="auto"/>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5.</w:t>
      </w:r>
      <w:r w:rsidRPr="00FE7231">
        <w:rPr>
          <w:rFonts w:ascii="Times New Roman" w:hAnsi="Times New Roman"/>
          <w:color w:val="000000"/>
          <w:sz w:val="24"/>
          <w:szCs w:val="24"/>
        </w:rPr>
        <w:tab/>
        <w:t>A nemzeti érték rövid, szöveges bemutatása, egyedi jellemzőinek és történetének leírása</w:t>
      </w: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6.</w:t>
      </w:r>
      <w:r w:rsidRPr="00FE7231">
        <w:rPr>
          <w:rFonts w:ascii="Times New Roman" w:hAnsi="Times New Roman"/>
          <w:color w:val="000000"/>
          <w:sz w:val="24"/>
          <w:szCs w:val="24"/>
        </w:rPr>
        <w:tab/>
        <w:t>Indoklás az értéktárba történő felvétel mellett</w:t>
      </w: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7.</w:t>
      </w:r>
      <w:r w:rsidRPr="00FE7231">
        <w:rPr>
          <w:rFonts w:ascii="Times New Roman" w:hAnsi="Times New Roman"/>
          <w:color w:val="000000"/>
          <w:sz w:val="24"/>
          <w:szCs w:val="24"/>
        </w:rPr>
        <w:tab/>
        <w:t>A nemzeti értékkel kapcsolatos információt megjelenítő források listája (bibliográfia, honlapok, multimédiás források)</w:t>
      </w:r>
      <w:r>
        <w:rPr>
          <w:rFonts w:ascii="Times New Roman" w:hAnsi="Times New Roman"/>
          <w:color w:val="000000"/>
          <w:sz w:val="24"/>
          <w:szCs w:val="24"/>
        </w:rPr>
        <w:t>:</w:t>
      </w: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hanging="284"/>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8.</w:t>
      </w:r>
      <w:r w:rsidRPr="00FE7231">
        <w:rPr>
          <w:rFonts w:ascii="Times New Roman" w:hAnsi="Times New Roman"/>
          <w:color w:val="000000"/>
          <w:sz w:val="24"/>
          <w:szCs w:val="24"/>
        </w:rPr>
        <w:tab/>
        <w:t>A nemzeti érték hivatalos weboldalának címe:</w:t>
      </w:r>
    </w:p>
    <w:p w:rsidR="00C85250"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t>III.</w:t>
      </w:r>
    </w:p>
    <w:p w:rsidR="00C85250" w:rsidRPr="00FE7231" w:rsidRDefault="00C85250" w:rsidP="00C85250">
      <w:pPr>
        <w:widowControl w:val="0"/>
        <w:autoSpaceDE w:val="0"/>
        <w:autoSpaceDN w:val="0"/>
        <w:adjustRightInd w:val="0"/>
        <w:spacing w:line="260" w:lineRule="atLeast"/>
        <w:ind w:left="284"/>
        <w:rPr>
          <w:rFonts w:ascii="Times New Roman" w:hAnsi="Times New Roman"/>
          <w:b/>
          <w:bCs/>
          <w:color w:val="000000"/>
          <w:sz w:val="24"/>
          <w:szCs w:val="24"/>
        </w:rPr>
      </w:pPr>
      <w:r w:rsidRPr="00FE7231">
        <w:rPr>
          <w:rFonts w:ascii="Times New Roman" w:hAnsi="Times New Roman"/>
          <w:b/>
          <w:bCs/>
          <w:color w:val="000000"/>
          <w:sz w:val="24"/>
          <w:szCs w:val="24"/>
        </w:rPr>
        <w:t>MELLÉKLETEK</w:t>
      </w:r>
    </w:p>
    <w:p w:rsidR="00C85250" w:rsidRPr="00FE7231" w:rsidRDefault="00C85250" w:rsidP="00C85250">
      <w:pPr>
        <w:widowControl w:val="0"/>
        <w:autoSpaceDE w:val="0"/>
        <w:autoSpaceDN w:val="0"/>
        <w:adjustRightInd w:val="0"/>
        <w:spacing w:line="260" w:lineRule="atLeast"/>
        <w:jc w:val="both"/>
        <w:rPr>
          <w:rFonts w:ascii="Times New Roman" w:hAnsi="Times New Roman"/>
          <w:color w:val="000000"/>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1.</w:t>
      </w:r>
      <w:r w:rsidRPr="00FE7231">
        <w:rPr>
          <w:rFonts w:ascii="Times New Roman" w:hAnsi="Times New Roman"/>
          <w:color w:val="000000"/>
          <w:sz w:val="24"/>
          <w:szCs w:val="24"/>
        </w:rPr>
        <w:tab/>
        <w:t>Az értéktárba felvételre javasolt nemzeti érték fényképe vagy audiovizuális-dokumentációja</w:t>
      </w:r>
    </w:p>
    <w:p w:rsidR="00C85250" w:rsidRPr="00FE7231" w:rsidRDefault="00C85250" w:rsidP="00C85250">
      <w:pPr>
        <w:autoSpaceDE w:val="0"/>
        <w:autoSpaceDN w:val="0"/>
        <w:adjustRightInd w:val="0"/>
        <w:spacing w:line="240" w:lineRule="auto"/>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2.</w:t>
      </w:r>
      <w:r w:rsidRPr="00FE7231">
        <w:rPr>
          <w:rFonts w:ascii="Times New Roman" w:hAnsi="Times New Roman"/>
          <w:color w:val="000000"/>
          <w:sz w:val="24"/>
          <w:szCs w:val="24"/>
        </w:rPr>
        <w:tab/>
        <w:t xml:space="preserve">A </w:t>
      </w:r>
      <w:proofErr w:type="spellStart"/>
      <w:r w:rsidRPr="00FE7231">
        <w:rPr>
          <w:rFonts w:ascii="Times New Roman" w:hAnsi="Times New Roman"/>
          <w:color w:val="000000"/>
          <w:sz w:val="24"/>
          <w:szCs w:val="24"/>
        </w:rPr>
        <w:t>Htv</w:t>
      </w:r>
      <w:proofErr w:type="spellEnd"/>
      <w:r w:rsidRPr="00FE7231">
        <w:rPr>
          <w:rFonts w:ascii="Times New Roman" w:hAnsi="Times New Roman"/>
          <w:color w:val="000000"/>
          <w:sz w:val="24"/>
          <w:szCs w:val="24"/>
        </w:rPr>
        <w:t>. 1. § (1) bekezdés j) pontjának való megfelelést valószínűsítő dokumentumok, támogató és ajánló levelek</w:t>
      </w:r>
    </w:p>
    <w:p w:rsidR="00C85250" w:rsidRPr="00FE7231" w:rsidRDefault="00C85250" w:rsidP="00C85250">
      <w:pPr>
        <w:autoSpaceDE w:val="0"/>
        <w:autoSpaceDN w:val="0"/>
        <w:adjustRightInd w:val="0"/>
        <w:spacing w:line="240" w:lineRule="auto"/>
        <w:jc w:val="both"/>
        <w:rPr>
          <w:rFonts w:ascii="Times New Roman" w:hAnsi="Times New Roman"/>
          <w:sz w:val="24"/>
          <w:szCs w:val="24"/>
        </w:rPr>
      </w:pPr>
    </w:p>
    <w:p w:rsidR="00C85250" w:rsidRPr="00FE7231" w:rsidRDefault="00C85250" w:rsidP="00C85250">
      <w:pPr>
        <w:widowControl w:val="0"/>
        <w:tabs>
          <w:tab w:val="left" w:pos="284"/>
        </w:tabs>
        <w:autoSpaceDE w:val="0"/>
        <w:autoSpaceDN w:val="0"/>
        <w:adjustRightInd w:val="0"/>
        <w:spacing w:line="260" w:lineRule="atLeast"/>
        <w:ind w:left="284" w:hanging="284"/>
        <w:jc w:val="both"/>
        <w:rPr>
          <w:rFonts w:ascii="Times New Roman" w:hAnsi="Times New Roman"/>
          <w:color w:val="000000"/>
          <w:sz w:val="24"/>
          <w:szCs w:val="24"/>
        </w:rPr>
      </w:pPr>
      <w:r w:rsidRPr="00FE7231">
        <w:rPr>
          <w:rFonts w:ascii="Times New Roman" w:hAnsi="Times New Roman"/>
          <w:color w:val="000000"/>
          <w:sz w:val="24"/>
          <w:szCs w:val="24"/>
        </w:rPr>
        <w:t>3.</w:t>
      </w:r>
      <w:r w:rsidRPr="00FE7231">
        <w:rPr>
          <w:rFonts w:ascii="Times New Roman" w:hAnsi="Times New Roman"/>
          <w:color w:val="000000"/>
          <w:sz w:val="24"/>
          <w:szCs w:val="24"/>
        </w:rPr>
        <w:tab/>
        <w:t>A javaslathoz csatolt saját készítésű fényképek és filmek felhasználására vonatkozó hozzájáruló nyilatkozat</w:t>
      </w:r>
    </w:p>
    <w:p w:rsidR="00C85250" w:rsidRPr="00FE7231" w:rsidRDefault="00C85250" w:rsidP="00C85250">
      <w:pPr>
        <w:autoSpaceDE w:val="0"/>
        <w:autoSpaceDN w:val="0"/>
        <w:adjustRightInd w:val="0"/>
        <w:spacing w:after="20" w:line="240" w:lineRule="auto"/>
        <w:ind w:firstLine="142"/>
        <w:jc w:val="both"/>
        <w:rPr>
          <w:rFonts w:ascii="Times New Roman" w:hAnsi="Times New Roman"/>
          <w:sz w:val="24"/>
          <w:szCs w:val="24"/>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Default="00C85250">
      <w:pPr>
        <w:pStyle w:val="Nincstrkz"/>
        <w:rPr>
          <w:rFonts w:ascii="Times New Roman" w:hAnsi="Times New Roman" w:cs="Times New Roman"/>
          <w:sz w:val="28"/>
          <w:szCs w:val="28"/>
        </w:rPr>
      </w:pPr>
    </w:p>
    <w:p w:rsidR="00C85250" w:rsidRPr="00CF3827" w:rsidRDefault="00C85250">
      <w:pPr>
        <w:pStyle w:val="Nincstrkz"/>
        <w:rPr>
          <w:rFonts w:ascii="Times New Roman" w:hAnsi="Times New Roman" w:cs="Times New Roman"/>
          <w:sz w:val="28"/>
          <w:szCs w:val="28"/>
        </w:rPr>
      </w:pPr>
    </w:p>
    <w:sectPr w:rsidR="00C85250" w:rsidRPr="00CF3827" w:rsidSect="001F44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23" w:rsidRDefault="00B07E23" w:rsidP="00E94E40">
      <w:pPr>
        <w:spacing w:line="240" w:lineRule="auto"/>
      </w:pPr>
      <w:r>
        <w:separator/>
      </w:r>
    </w:p>
  </w:endnote>
  <w:endnote w:type="continuationSeparator" w:id="0">
    <w:p w:rsidR="00B07E23" w:rsidRDefault="00B07E23" w:rsidP="00E94E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23" w:rsidRDefault="00B07E23" w:rsidP="00E94E40">
      <w:pPr>
        <w:spacing w:line="240" w:lineRule="auto"/>
      </w:pPr>
      <w:r>
        <w:separator/>
      </w:r>
    </w:p>
  </w:footnote>
  <w:footnote w:type="continuationSeparator" w:id="0">
    <w:p w:rsidR="00B07E23" w:rsidRDefault="00B07E23" w:rsidP="00E94E4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29" w:rsidRDefault="00B07E2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7B3FE3"/>
    <w:multiLevelType w:val="hybridMultilevel"/>
    <w:tmpl w:val="48C65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2E7127A"/>
    <w:multiLevelType w:val="hybridMultilevel"/>
    <w:tmpl w:val="4224ECF4"/>
    <w:lvl w:ilvl="0" w:tplc="58542B4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footnotePr>
    <w:footnote w:id="-1"/>
    <w:footnote w:id="0"/>
  </w:footnotePr>
  <w:endnotePr>
    <w:endnote w:id="-1"/>
    <w:endnote w:id="0"/>
  </w:endnotePr>
  <w:compat/>
  <w:rsids>
    <w:rsidRoot w:val="000533EF"/>
    <w:rsid w:val="00013D8D"/>
    <w:rsid w:val="000533EF"/>
    <w:rsid w:val="000E59C5"/>
    <w:rsid w:val="00112C07"/>
    <w:rsid w:val="001A6F52"/>
    <w:rsid w:val="001F44F7"/>
    <w:rsid w:val="002C2C17"/>
    <w:rsid w:val="003D5578"/>
    <w:rsid w:val="003F16A8"/>
    <w:rsid w:val="00471612"/>
    <w:rsid w:val="00595A1B"/>
    <w:rsid w:val="005B38A3"/>
    <w:rsid w:val="006440EC"/>
    <w:rsid w:val="00671F31"/>
    <w:rsid w:val="00745EC4"/>
    <w:rsid w:val="00811141"/>
    <w:rsid w:val="008753B8"/>
    <w:rsid w:val="00985575"/>
    <w:rsid w:val="00B07E23"/>
    <w:rsid w:val="00BA2A75"/>
    <w:rsid w:val="00BE1FB7"/>
    <w:rsid w:val="00C25704"/>
    <w:rsid w:val="00C85250"/>
    <w:rsid w:val="00CF3827"/>
    <w:rsid w:val="00D855F6"/>
    <w:rsid w:val="00E740B9"/>
    <w:rsid w:val="00E94E40"/>
    <w:rsid w:val="00F144BB"/>
    <w:rsid w:val="00FD3C9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44F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533EF"/>
    <w:pPr>
      <w:spacing w:line="240" w:lineRule="auto"/>
    </w:pPr>
  </w:style>
  <w:style w:type="character" w:styleId="Hiperhivatkozs">
    <w:name w:val="Hyperlink"/>
    <w:basedOn w:val="Bekezdsalapbettpusa"/>
    <w:uiPriority w:val="99"/>
    <w:unhideWhenUsed/>
    <w:rsid w:val="006440EC"/>
    <w:rPr>
      <w:color w:val="0000FF" w:themeColor="hyperlink"/>
      <w:u w:val="single"/>
    </w:rPr>
  </w:style>
  <w:style w:type="paragraph" w:styleId="lfej">
    <w:name w:val="header"/>
    <w:basedOn w:val="Norml"/>
    <w:link w:val="lfejChar"/>
    <w:uiPriority w:val="99"/>
    <w:rsid w:val="00C85250"/>
    <w:pPr>
      <w:tabs>
        <w:tab w:val="center" w:pos="4536"/>
        <w:tab w:val="right" w:pos="9072"/>
      </w:tabs>
      <w:spacing w:line="240" w:lineRule="auto"/>
    </w:pPr>
    <w:rPr>
      <w:rFonts w:ascii="Calibri" w:eastAsia="Calibri" w:hAnsi="Calibri" w:cs="Times New Roman"/>
    </w:rPr>
  </w:style>
  <w:style w:type="character" w:customStyle="1" w:styleId="lfejChar">
    <w:name w:val="Élőfej Char"/>
    <w:basedOn w:val="Bekezdsalapbettpusa"/>
    <w:link w:val="lfej"/>
    <w:uiPriority w:val="99"/>
    <w:rsid w:val="00C8525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ntgrot@vmkami.sulinet.hu" TargetMode="External"/><Relationship Id="rId3" Type="http://schemas.openxmlformats.org/officeDocument/2006/relationships/settings" Target="settings.xml"/><Relationship Id="rId7" Type="http://schemas.openxmlformats.org/officeDocument/2006/relationships/hyperlink" Target="mailto:z.grottelehaz@freemail.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grottelehaz@freema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1277</Words>
  <Characters>8815</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ZMSE MVH Leader 8</dc:creator>
  <cp:lastModifiedBy>Mentorgep</cp:lastModifiedBy>
  <cp:revision>9</cp:revision>
  <dcterms:created xsi:type="dcterms:W3CDTF">2015-03-19T10:09:00Z</dcterms:created>
  <dcterms:modified xsi:type="dcterms:W3CDTF">2015-03-23T10:22:00Z</dcterms:modified>
</cp:coreProperties>
</file>