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365" w:rsidRPr="00DF1934" w:rsidRDefault="00580365" w:rsidP="005803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color w:val="000000"/>
          <w:sz w:val="24"/>
          <w:szCs w:val="24"/>
        </w:rPr>
        <w:t>Szám: 1-4/2015.</w:t>
      </w:r>
    </w:p>
    <w:p w:rsidR="00580365" w:rsidRPr="00DF1934" w:rsidRDefault="00801E60" w:rsidP="0058036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80365" w:rsidRPr="00DF1934">
        <w:rPr>
          <w:rFonts w:ascii="Times New Roman" w:hAnsi="Times New Roman" w:cs="Times New Roman"/>
          <w:sz w:val="24"/>
          <w:szCs w:val="24"/>
        </w:rPr>
        <w:t>. napirendi pont anyaga</w:t>
      </w:r>
    </w:p>
    <w:p w:rsidR="00580365" w:rsidRPr="004B6FA2" w:rsidRDefault="00580365" w:rsidP="00580365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0365" w:rsidRPr="004B6FA2" w:rsidRDefault="00580365" w:rsidP="007D251D">
      <w:pPr>
        <w:pStyle w:val="Nincstrkz"/>
        <w:spacing w:line="280" w:lineRule="atLeas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6FA2">
        <w:rPr>
          <w:rFonts w:ascii="Times New Roman" w:hAnsi="Times New Roman" w:cs="Times New Roman"/>
          <w:b/>
          <w:sz w:val="24"/>
          <w:szCs w:val="24"/>
          <w:u w:val="single"/>
        </w:rPr>
        <w:t>E l ő t e r j e s z t é s</w:t>
      </w:r>
    </w:p>
    <w:p w:rsidR="00580365" w:rsidRPr="00AB410B" w:rsidRDefault="00580365" w:rsidP="007D251D">
      <w:pPr>
        <w:pStyle w:val="Nincstrkz"/>
        <w:spacing w:line="28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AB410B">
        <w:rPr>
          <w:rFonts w:ascii="Times New Roman" w:hAnsi="Times New Roman" w:cs="Times New Roman"/>
          <w:sz w:val="24"/>
          <w:szCs w:val="24"/>
        </w:rPr>
        <w:t>Zalaszentgrót Város Önkormányzat Képviselő-testületének</w:t>
      </w:r>
    </w:p>
    <w:p w:rsidR="00580365" w:rsidRPr="00AB410B" w:rsidRDefault="00580365" w:rsidP="007D251D">
      <w:pPr>
        <w:pStyle w:val="Nincstrkz"/>
        <w:spacing w:line="28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AB410B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B410B">
        <w:rPr>
          <w:rFonts w:ascii="Times New Roman" w:hAnsi="Times New Roman" w:cs="Times New Roman"/>
          <w:sz w:val="24"/>
          <w:szCs w:val="24"/>
        </w:rPr>
        <w:t>. március 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B410B">
        <w:rPr>
          <w:rFonts w:ascii="Times New Roman" w:hAnsi="Times New Roman" w:cs="Times New Roman"/>
          <w:sz w:val="24"/>
          <w:szCs w:val="24"/>
        </w:rPr>
        <w:t>-i rendes ülésére</w:t>
      </w:r>
    </w:p>
    <w:p w:rsidR="00580365" w:rsidRPr="004B6FA2" w:rsidRDefault="00580365" w:rsidP="007D251D">
      <w:pPr>
        <w:pStyle w:val="Nincstrkz"/>
        <w:spacing w:line="280" w:lineRule="atLeast"/>
        <w:rPr>
          <w:rFonts w:ascii="Times New Roman" w:hAnsi="Times New Roman" w:cs="Times New Roman"/>
          <w:sz w:val="24"/>
          <w:szCs w:val="24"/>
        </w:rPr>
      </w:pPr>
    </w:p>
    <w:p w:rsidR="00580365" w:rsidRPr="004B6FA2" w:rsidRDefault="00580365" w:rsidP="007D251D">
      <w:pPr>
        <w:pStyle w:val="Nincstrkz"/>
        <w:spacing w:line="280" w:lineRule="atLeast"/>
        <w:rPr>
          <w:rFonts w:ascii="Times New Roman" w:hAnsi="Times New Roman" w:cs="Times New Roman"/>
          <w:sz w:val="24"/>
          <w:szCs w:val="24"/>
        </w:rPr>
      </w:pPr>
    </w:p>
    <w:p w:rsidR="00580365" w:rsidRPr="004B6FA2" w:rsidRDefault="00580365" w:rsidP="007D251D">
      <w:pPr>
        <w:pStyle w:val="centerpar"/>
        <w:spacing w:before="0" w:after="0" w:line="280" w:lineRule="atLeast"/>
        <w:jc w:val="both"/>
        <w:rPr>
          <w:b/>
          <w:bCs/>
        </w:rPr>
      </w:pPr>
      <w:r w:rsidRPr="004B6FA2">
        <w:rPr>
          <w:b/>
          <w:u w:val="single"/>
        </w:rPr>
        <w:t>Tárgy:</w:t>
      </w:r>
      <w:r w:rsidRPr="004B6FA2">
        <w:t xml:space="preserve"> Óvodai beiratkozás időpontja</w:t>
      </w:r>
    </w:p>
    <w:p w:rsidR="00580365" w:rsidRDefault="00580365" w:rsidP="007D251D">
      <w:pPr>
        <w:spacing w:after="0" w:line="280" w:lineRule="atLeast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40528A" w:rsidRPr="004B6FA2" w:rsidRDefault="0040528A" w:rsidP="007D251D">
      <w:pPr>
        <w:spacing w:after="0" w:line="280" w:lineRule="atLeast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580365" w:rsidRDefault="00580365" w:rsidP="007D251D">
      <w:pPr>
        <w:pStyle w:val="centerpar"/>
        <w:spacing w:before="0" w:after="0" w:line="280" w:lineRule="atLeast"/>
        <w:jc w:val="both"/>
        <w:rPr>
          <w:b/>
          <w:bCs/>
        </w:rPr>
      </w:pPr>
      <w:r w:rsidRPr="004B6FA2">
        <w:rPr>
          <w:b/>
          <w:bCs/>
        </w:rPr>
        <w:t>Tisztelt Képviselő-testület!</w:t>
      </w:r>
    </w:p>
    <w:p w:rsidR="007D251D" w:rsidRDefault="007D251D" w:rsidP="0040528A">
      <w:pPr>
        <w:pStyle w:val="centerpar"/>
        <w:spacing w:before="0" w:after="0" w:line="320" w:lineRule="atLeast"/>
        <w:jc w:val="both"/>
        <w:rPr>
          <w:b/>
          <w:bCs/>
        </w:rPr>
      </w:pPr>
    </w:p>
    <w:p w:rsidR="00580365" w:rsidRDefault="00580365" w:rsidP="0040528A">
      <w:pPr>
        <w:pStyle w:val="centerpar"/>
        <w:spacing w:before="0" w:after="0" w:line="320" w:lineRule="atLeast"/>
        <w:jc w:val="both"/>
      </w:pPr>
      <w:r w:rsidRPr="004B6FA2">
        <w:t xml:space="preserve">A nemzeti köznevelésről szóló </w:t>
      </w:r>
      <w:r w:rsidRPr="004B6FA2">
        <w:rPr>
          <w:bCs/>
        </w:rPr>
        <w:t>2011. évi CXC. törvény (továbbiakban: Nkt.) 49. §-a értelmében</w:t>
      </w:r>
      <w:r w:rsidRPr="004B6FA2">
        <w:rPr>
          <w:b/>
          <w:bCs/>
        </w:rPr>
        <w:t xml:space="preserve"> </w:t>
      </w:r>
      <w:r w:rsidRPr="004B6FA2">
        <w:rPr>
          <w:bCs/>
        </w:rPr>
        <w:t>a</w:t>
      </w:r>
      <w:r w:rsidRPr="004B6FA2">
        <w:t>z óvodai felvétel, illetőleg átvétel jelentkezés alapján történik</w:t>
      </w:r>
      <w:r w:rsidRPr="004B6FA2">
        <w:rPr>
          <w:color w:val="FF0000"/>
        </w:rPr>
        <w:t xml:space="preserve">. </w:t>
      </w:r>
      <w:r w:rsidRPr="004B6FA2">
        <w:t>Az óvodába a gyermek – a törvényben foglalt kivétellel – harmadik életévének betöltése után vehető fel.</w:t>
      </w:r>
      <w:r w:rsidRPr="004B6FA2">
        <w:rPr>
          <w:color w:val="FF0000"/>
        </w:rPr>
        <w:t xml:space="preserve"> </w:t>
      </w:r>
      <w:r w:rsidRPr="004B6FA2">
        <w:t>A szülő gyermeke óvodai felvételét, átvételét bármikor kérheti, a gyermekek felvétele folyamatos.</w:t>
      </w:r>
      <w:r w:rsidRPr="004B6FA2">
        <w:rPr>
          <w:color w:val="FF0000"/>
        </w:rPr>
        <w:t xml:space="preserve"> </w:t>
      </w:r>
      <w:r w:rsidRPr="004B6FA2">
        <w:t>A gyermeket elsősorban abba az óvodába kell felvenni, átvenni, amelynek körzetében lakik vagy ahol szülője dolgozik. A felvételről, átvételről az óvodavezető dönt.</w:t>
      </w:r>
      <w:r w:rsidRPr="004B6FA2">
        <w:rPr>
          <w:color w:val="FF0000"/>
        </w:rPr>
        <w:t xml:space="preserve"> </w:t>
      </w:r>
      <w:r w:rsidRPr="004B6FA2">
        <w:t>Az óvoda ugyanakkor köteles felvenni, átvenni azt a gyermeket, aki életvitelszerűen az óvoda körzetében lakik. Az óvodába felvett gyermekek csoportba való beosztásáról a szülők és az óvodapedagógusok véleményének kikérése mellett az óvodavezető dönt.</w:t>
      </w:r>
    </w:p>
    <w:p w:rsidR="00580365" w:rsidRDefault="00580365" w:rsidP="0040528A">
      <w:pPr>
        <w:pStyle w:val="centerpar"/>
        <w:spacing w:before="0" w:after="0" w:line="320" w:lineRule="atLeast"/>
        <w:jc w:val="both"/>
      </w:pPr>
    </w:p>
    <w:p w:rsidR="00D15215" w:rsidRDefault="00580365" w:rsidP="0040528A">
      <w:pPr>
        <w:pStyle w:val="centerpar"/>
        <w:spacing w:before="0" w:after="0" w:line="320" w:lineRule="atLeast"/>
        <w:jc w:val="both"/>
        <w:rPr>
          <w:color w:val="FF0000"/>
        </w:rPr>
      </w:pPr>
      <w:r w:rsidRPr="00D15215">
        <w:t xml:space="preserve">A nevelési-oktatási intézmények működéséről és a köznevelési intézmények névhasználatáról szóló </w:t>
      </w:r>
      <w:r w:rsidRPr="00D15215">
        <w:rPr>
          <w:bCs/>
        </w:rPr>
        <w:t xml:space="preserve">20/2012. (VIII. 31.) EMMI rendelet </w:t>
      </w:r>
      <w:r w:rsidR="00665D26">
        <w:rPr>
          <w:bCs/>
        </w:rPr>
        <w:t xml:space="preserve">(a továbbiakban: EMMI rendelet) </w:t>
      </w:r>
      <w:r w:rsidRPr="00D15215">
        <w:rPr>
          <w:bCs/>
        </w:rPr>
        <w:t>20. §</w:t>
      </w:r>
      <w:r w:rsidR="008D3763" w:rsidRPr="00D15215">
        <w:rPr>
          <w:bCs/>
        </w:rPr>
        <w:t xml:space="preserve"> (1) bekezdése</w:t>
      </w:r>
      <w:r w:rsidRPr="00D15215">
        <w:rPr>
          <w:bCs/>
        </w:rPr>
        <w:t xml:space="preserve"> alapján </w:t>
      </w:r>
      <w:r w:rsidR="008D3763" w:rsidRPr="00D15215">
        <w:rPr>
          <w:b/>
          <w:u w:val="single"/>
        </w:rPr>
        <w:t>az óvodai beiratkozásra a tárgyév április 20-a és május 20-a között kerül sor.</w:t>
      </w:r>
      <w:r w:rsidR="008D3763" w:rsidRPr="00D15215">
        <w:rPr>
          <w:bCs/>
        </w:rPr>
        <w:t xml:space="preserve"> A</w:t>
      </w:r>
      <w:r w:rsidRPr="00D15215">
        <w:t xml:space="preserve"> fenntartó az óvodai beiratkozás idejéről, az óvodai jogviszony létesítésével összefüggő eljárásról, az óvodai felvétel tárgyában meghozott döntés és a jogorvoslat benyújtásának határidejéről közleményt vagy hirdetményt tesz közzé a helyben szokásos módon, a beiratkozás első határnapját megelőzően legalább harminc nappal.</w:t>
      </w:r>
      <w:r w:rsidRPr="00D15215">
        <w:rPr>
          <w:color w:val="FF0000"/>
        </w:rPr>
        <w:t xml:space="preserve"> </w:t>
      </w:r>
    </w:p>
    <w:p w:rsidR="00D15215" w:rsidRDefault="00D15215" w:rsidP="0040528A">
      <w:pPr>
        <w:pStyle w:val="centerpar"/>
        <w:spacing w:before="0" w:after="0" w:line="320" w:lineRule="atLeast"/>
        <w:jc w:val="both"/>
        <w:rPr>
          <w:color w:val="FF0000"/>
        </w:rPr>
      </w:pPr>
    </w:p>
    <w:p w:rsidR="009D3809" w:rsidRDefault="00580365" w:rsidP="0040528A">
      <w:pPr>
        <w:pStyle w:val="centerpar"/>
        <w:spacing w:before="0" w:after="0" w:line="320" w:lineRule="atLeast"/>
        <w:jc w:val="both"/>
      </w:pPr>
      <w:r w:rsidRPr="000D5241">
        <w:t xml:space="preserve">A szülő az óvodai nevelésben történő részvételre jogszabály alapján kötelezett gyermekét köteles beíratni az önkormányzat által közzétett közleményben vagy hirdetményben meghatározott időpontban. </w:t>
      </w:r>
      <w:r w:rsidRPr="009D3809">
        <w:t>A napi négy órában óvodai nevelésre kötelezett gyermek szülője, amennyiben gyermeke az óvodakötelezettségét külföldön teljesíti, köteles arról a beiratkozás idejének utolsó határnapját követő tizenöt napon belül írásban értesíteni a gyermek lakóhelye, annak hiányában tartózkodási helye szerint illetékes jegyzőt.</w:t>
      </w:r>
    </w:p>
    <w:p w:rsidR="0040528A" w:rsidRPr="0040528A" w:rsidRDefault="00580365" w:rsidP="0040528A">
      <w:pPr>
        <w:pStyle w:val="centerpar"/>
        <w:spacing w:before="0" w:after="0" w:line="320" w:lineRule="atLeast"/>
        <w:ind w:firstLine="708"/>
        <w:jc w:val="both"/>
        <w:rPr>
          <w:color w:val="FF0000"/>
        </w:rPr>
      </w:pPr>
      <w:r w:rsidRPr="009D3809">
        <w:lastRenderedPageBreak/>
        <w:t xml:space="preserve">Az óvodai beiratkozáskor be kell mutatni a gyermek személyazonosítására alkalmas, a gyermek nevére kiállított személyi azonosítót és lakcímet igazoló hatósági igazolványt, </w:t>
      </w:r>
      <w:r w:rsidRPr="0040528A">
        <w:t>továbbá a szülő személyi azonosító és lakcímet igazoló hatósági igazolványát.</w:t>
      </w:r>
      <w:r w:rsidRPr="0040528A">
        <w:rPr>
          <w:color w:val="FF0000"/>
        </w:rPr>
        <w:t xml:space="preserve"> </w:t>
      </w:r>
    </w:p>
    <w:p w:rsidR="00580365" w:rsidRPr="0040528A" w:rsidRDefault="00580365" w:rsidP="0040528A">
      <w:pPr>
        <w:pStyle w:val="centerpar"/>
        <w:spacing w:before="0" w:after="0" w:line="320" w:lineRule="atLeast"/>
        <w:jc w:val="both"/>
        <w:rPr>
          <w:bCs/>
        </w:rPr>
      </w:pPr>
      <w:r w:rsidRPr="0040528A">
        <w:t>Az óvoda vezetője az óvodai felvételi, átvételi kérelem elbírálásáról, a döntést megalapozó indokolással, a fellebbezésre vonatkozó tájékoztatással értesíti a szülőt, továbbá az óvodai nevelésre kötelezett gyermek felvétele, átvétele esetén indokolás nélkül értesíti az előző óvoda vezetőjét is.</w:t>
      </w:r>
      <w:r w:rsidRPr="0040528A">
        <w:rPr>
          <w:color w:val="FF0000"/>
        </w:rPr>
        <w:t xml:space="preserve"> </w:t>
      </w:r>
    </w:p>
    <w:p w:rsidR="00580365" w:rsidRPr="00071620" w:rsidRDefault="00580365" w:rsidP="0040528A">
      <w:pPr>
        <w:pStyle w:val="centerpar"/>
        <w:spacing w:before="0" w:after="0" w:line="320" w:lineRule="atLeast"/>
        <w:jc w:val="both"/>
        <w:rPr>
          <w:color w:val="FF0000"/>
          <w:highlight w:val="yellow"/>
        </w:rPr>
      </w:pPr>
    </w:p>
    <w:p w:rsidR="00580365" w:rsidRPr="0040528A" w:rsidRDefault="00580365" w:rsidP="0040528A">
      <w:pPr>
        <w:pStyle w:val="centerpar"/>
        <w:spacing w:before="0" w:after="0" w:line="320" w:lineRule="atLeast"/>
        <w:jc w:val="both"/>
      </w:pPr>
      <w:r w:rsidRPr="0040528A">
        <w:t>Az óvoda vezet</w:t>
      </w:r>
      <w:r w:rsidR="0040528A" w:rsidRPr="0040528A">
        <w:t>ője a -</w:t>
      </w:r>
      <w:r w:rsidRPr="0040528A">
        <w:t xml:space="preserve"> Nkt. 45. § (10) bekezdése szerint </w:t>
      </w:r>
      <w:r w:rsidR="0040528A" w:rsidRPr="0040528A">
        <w:t xml:space="preserve">- </w:t>
      </w:r>
      <w:r w:rsidRPr="0040528A">
        <w:t xml:space="preserve">részére megküldött jegyzői nyilvántartás alapján értesíti a gyermek lakóhelye, ennek hiányában tartózkodási helye szerint illetékes települési önkormányzat jegyzőjét, ha a gyermeket az óvodába nem íratták be. </w:t>
      </w:r>
    </w:p>
    <w:p w:rsidR="000D5241" w:rsidRPr="00071620" w:rsidRDefault="000D5241" w:rsidP="0040528A">
      <w:pPr>
        <w:pStyle w:val="centerpar"/>
        <w:spacing w:before="0" w:after="0" w:line="320" w:lineRule="atLeast"/>
        <w:jc w:val="both"/>
        <w:rPr>
          <w:highlight w:val="yellow"/>
        </w:rPr>
      </w:pPr>
    </w:p>
    <w:p w:rsidR="00012806" w:rsidRPr="004B6FA2" w:rsidRDefault="00665D26" w:rsidP="0040528A">
      <w:pPr>
        <w:pStyle w:val="centerpar"/>
        <w:spacing w:before="0" w:after="0" w:line="320" w:lineRule="atLeast"/>
        <w:jc w:val="both"/>
        <w:rPr>
          <w:bCs/>
        </w:rPr>
      </w:pPr>
      <w:r>
        <w:t>A</w:t>
      </w:r>
      <w:r w:rsidR="00580365" w:rsidRPr="00665D26">
        <w:t>z eddigi gyakorlat szerint az óvodai és általános iskolai f</w:t>
      </w:r>
      <w:r w:rsidR="000D5241" w:rsidRPr="00665D26">
        <w:t xml:space="preserve">elvétel egy időben valósult meg, </w:t>
      </w:r>
      <w:r w:rsidR="00012806">
        <w:t>amely viszont az idei évben nem oldható meg azonos időpontban. A</w:t>
      </w:r>
      <w:r w:rsidR="00012806" w:rsidRPr="00665D26">
        <w:t xml:space="preserve"> Zala Megyei Kormányhivatal </w:t>
      </w:r>
      <w:r w:rsidR="00012806">
        <w:t xml:space="preserve">ugyanis a </w:t>
      </w:r>
      <w:r w:rsidR="000D5241" w:rsidRPr="00665D26">
        <w:t xml:space="preserve">2015/16. </w:t>
      </w:r>
      <w:r>
        <w:t xml:space="preserve">tanévre </w:t>
      </w:r>
      <w:r w:rsidR="000D5241" w:rsidRPr="00665D26">
        <w:t>az első évfolyamosok beiratásának időpontját 2015. április 16-17. napjában határozta meg</w:t>
      </w:r>
      <w:r>
        <w:t xml:space="preserve">. Az </w:t>
      </w:r>
      <w:r>
        <w:rPr>
          <w:bCs/>
        </w:rPr>
        <w:t xml:space="preserve">EMMI rendelet </w:t>
      </w:r>
      <w:r w:rsidRPr="00D15215">
        <w:rPr>
          <w:bCs/>
        </w:rPr>
        <w:t>20. §</w:t>
      </w:r>
      <w:r>
        <w:rPr>
          <w:bCs/>
        </w:rPr>
        <w:t xml:space="preserve"> (1) bekezdésének fényében – amely az óvodai beiratkozást az április 20</w:t>
      </w:r>
      <w:r w:rsidR="00012806">
        <w:rPr>
          <w:bCs/>
        </w:rPr>
        <w:t xml:space="preserve">. </w:t>
      </w:r>
      <w:r>
        <w:rPr>
          <w:bCs/>
        </w:rPr>
        <w:t>-</w:t>
      </w:r>
      <w:r w:rsidR="00012806">
        <w:rPr>
          <w:bCs/>
        </w:rPr>
        <w:t xml:space="preserve"> </w:t>
      </w:r>
      <w:r>
        <w:rPr>
          <w:bCs/>
        </w:rPr>
        <w:t>május 20. napja közötti időintervallumban rögzíti</w:t>
      </w:r>
      <w:r w:rsidR="00012806">
        <w:rPr>
          <w:bCs/>
        </w:rPr>
        <w:t>,</w:t>
      </w:r>
      <w:r w:rsidR="00012806" w:rsidRPr="00012806">
        <w:rPr>
          <w:bCs/>
        </w:rPr>
        <w:t xml:space="preserve"> </w:t>
      </w:r>
      <w:r w:rsidR="00012806">
        <w:rPr>
          <w:bCs/>
        </w:rPr>
        <w:t xml:space="preserve">továbbá a </w:t>
      </w:r>
      <w:r w:rsidR="00012806">
        <w:t xml:space="preserve">fenntartó döntésének legalább harminc nappal </w:t>
      </w:r>
      <w:r w:rsidR="00012806">
        <w:rPr>
          <w:bCs/>
        </w:rPr>
        <w:t xml:space="preserve"> meg kell előznie </w:t>
      </w:r>
      <w:r w:rsidR="00012806">
        <w:t xml:space="preserve">a beiratkozás első határnapját </w:t>
      </w:r>
      <w:r>
        <w:rPr>
          <w:bCs/>
        </w:rPr>
        <w:t>–</w:t>
      </w:r>
      <w:r w:rsidR="00012806">
        <w:rPr>
          <w:bCs/>
        </w:rPr>
        <w:t xml:space="preserve"> 2015. április 29-30. napját javasolom </w:t>
      </w:r>
      <w:r w:rsidR="00012806" w:rsidRPr="004B6FA2">
        <w:t xml:space="preserve">a Zalaszentgróti Napköziotthonos Óvoda és Egységes Óvoda – bölcsőde </w:t>
      </w:r>
      <w:r w:rsidR="00012806">
        <w:t xml:space="preserve">köznevelési </w:t>
      </w:r>
      <w:r w:rsidR="00012806" w:rsidRPr="004B6FA2">
        <w:t xml:space="preserve">intézményben a </w:t>
      </w:r>
      <w:r w:rsidR="00012806" w:rsidRPr="004B6FA2">
        <w:rPr>
          <w:bCs/>
          <w:iCs/>
        </w:rPr>
        <w:t>201</w:t>
      </w:r>
      <w:r w:rsidR="00012806">
        <w:rPr>
          <w:bCs/>
          <w:iCs/>
        </w:rPr>
        <w:t>5</w:t>
      </w:r>
      <w:r w:rsidR="00012806" w:rsidRPr="004B6FA2">
        <w:rPr>
          <w:bCs/>
          <w:iCs/>
        </w:rPr>
        <w:t>/201</w:t>
      </w:r>
      <w:r w:rsidR="00012806">
        <w:rPr>
          <w:bCs/>
          <w:iCs/>
        </w:rPr>
        <w:t>6</w:t>
      </w:r>
      <w:r w:rsidR="00012806" w:rsidRPr="004B6FA2">
        <w:rPr>
          <w:bCs/>
          <w:iCs/>
        </w:rPr>
        <w:t xml:space="preserve">. nevelési évre vonatkozóan a </w:t>
      </w:r>
      <w:r w:rsidR="00012806" w:rsidRPr="004B6FA2">
        <w:rPr>
          <w:bCs/>
        </w:rPr>
        <w:t xml:space="preserve">leendő óvodások beiratkozásának időpontjaként </w:t>
      </w:r>
      <w:r w:rsidR="00012806">
        <w:rPr>
          <w:bCs/>
        </w:rPr>
        <w:t>meghatározni.</w:t>
      </w:r>
    </w:p>
    <w:p w:rsidR="00012806" w:rsidRDefault="00012806" w:rsidP="0040528A">
      <w:pPr>
        <w:pStyle w:val="centerpar"/>
        <w:spacing w:before="0" w:after="0" w:line="320" w:lineRule="atLeast"/>
        <w:jc w:val="both"/>
      </w:pPr>
    </w:p>
    <w:p w:rsidR="00E04EBB" w:rsidRDefault="00E04EBB" w:rsidP="00E04E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Humán Ügyek Bizottsága az előterjesztést a 2015. március 23-i ülésen tárgyalja és a bizottság határozata a testületi ülésen kerül ismertetésre. </w:t>
      </w:r>
    </w:p>
    <w:p w:rsidR="00580365" w:rsidRPr="004B6FA2" w:rsidRDefault="00580365" w:rsidP="0040528A">
      <w:pPr>
        <w:spacing w:after="0" w:line="32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6FA2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 megvitatását követően fogadja el az alábbi határozati javaslatot.  </w:t>
      </w:r>
    </w:p>
    <w:p w:rsidR="00580365" w:rsidRDefault="00580365" w:rsidP="0040528A">
      <w:pPr>
        <w:pStyle w:val="centerpar"/>
        <w:spacing w:before="0" w:after="0" w:line="320" w:lineRule="atLeast"/>
        <w:jc w:val="both"/>
        <w:rPr>
          <w:b/>
          <w:u w:val="single"/>
        </w:rPr>
      </w:pPr>
    </w:p>
    <w:p w:rsidR="00580365" w:rsidRDefault="00580365" w:rsidP="0040528A">
      <w:pPr>
        <w:pStyle w:val="centerpar"/>
        <w:spacing w:before="0" w:after="0" w:line="320" w:lineRule="atLeast"/>
        <w:jc w:val="both"/>
        <w:rPr>
          <w:b/>
          <w:u w:val="single"/>
        </w:rPr>
      </w:pPr>
      <w:r w:rsidRPr="004B6FA2">
        <w:rPr>
          <w:b/>
          <w:u w:val="single"/>
        </w:rPr>
        <w:t>Határozati javaslat:</w:t>
      </w:r>
    </w:p>
    <w:p w:rsidR="00580365" w:rsidRPr="004B6FA2" w:rsidRDefault="00580365" w:rsidP="0040528A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4B6FA2">
        <w:rPr>
          <w:rFonts w:ascii="Times New Roman" w:hAnsi="Times New Roman"/>
          <w:sz w:val="24"/>
          <w:szCs w:val="24"/>
        </w:rPr>
        <w:t xml:space="preserve">Zalaszentgrót Város Önkormányzatának Képviselő-testülete a Zalaszentgróti Napköziotthonos Óvoda és Egységes Óvoda – bölcsőde </w:t>
      </w:r>
      <w:r>
        <w:rPr>
          <w:rFonts w:ascii="Times New Roman" w:hAnsi="Times New Roman"/>
          <w:sz w:val="24"/>
          <w:szCs w:val="24"/>
        </w:rPr>
        <w:t xml:space="preserve">köznevelési </w:t>
      </w:r>
      <w:r w:rsidRPr="004B6FA2">
        <w:rPr>
          <w:rFonts w:ascii="Times New Roman" w:hAnsi="Times New Roman"/>
          <w:sz w:val="24"/>
          <w:szCs w:val="24"/>
        </w:rPr>
        <w:t xml:space="preserve">intézményben a </w:t>
      </w:r>
      <w:r w:rsidRPr="004B6FA2">
        <w:rPr>
          <w:rFonts w:ascii="Times New Roman" w:hAnsi="Times New Roman"/>
          <w:bCs/>
          <w:iCs/>
          <w:sz w:val="24"/>
          <w:szCs w:val="24"/>
        </w:rPr>
        <w:t>201</w:t>
      </w:r>
      <w:r>
        <w:rPr>
          <w:rFonts w:ascii="Times New Roman" w:hAnsi="Times New Roman"/>
          <w:bCs/>
          <w:iCs/>
          <w:sz w:val="24"/>
          <w:szCs w:val="24"/>
        </w:rPr>
        <w:t>5</w:t>
      </w:r>
      <w:r w:rsidRPr="004B6FA2">
        <w:rPr>
          <w:rFonts w:ascii="Times New Roman" w:hAnsi="Times New Roman"/>
          <w:bCs/>
          <w:iCs/>
          <w:sz w:val="24"/>
          <w:szCs w:val="24"/>
        </w:rPr>
        <w:t>/201</w:t>
      </w:r>
      <w:r>
        <w:rPr>
          <w:rFonts w:ascii="Times New Roman" w:hAnsi="Times New Roman"/>
          <w:bCs/>
          <w:iCs/>
          <w:sz w:val="24"/>
          <w:szCs w:val="24"/>
        </w:rPr>
        <w:t>6</w:t>
      </w:r>
      <w:r w:rsidRPr="004B6FA2">
        <w:rPr>
          <w:rFonts w:ascii="Times New Roman" w:hAnsi="Times New Roman"/>
          <w:bCs/>
          <w:iCs/>
          <w:sz w:val="24"/>
          <w:szCs w:val="24"/>
        </w:rPr>
        <w:t xml:space="preserve">. nevelési évre vonatkozóan a </w:t>
      </w:r>
      <w:r w:rsidRPr="004B6FA2">
        <w:rPr>
          <w:rFonts w:ascii="Times New Roman" w:hAnsi="Times New Roman"/>
          <w:bCs/>
          <w:sz w:val="24"/>
          <w:szCs w:val="24"/>
        </w:rPr>
        <w:t>leendő óvodások beiratkozásának időpontjaként 201</w:t>
      </w:r>
      <w:r>
        <w:rPr>
          <w:rFonts w:ascii="Times New Roman" w:hAnsi="Times New Roman"/>
          <w:bCs/>
          <w:sz w:val="24"/>
          <w:szCs w:val="24"/>
        </w:rPr>
        <w:t>5</w:t>
      </w:r>
      <w:r w:rsidRPr="004B6FA2">
        <w:rPr>
          <w:rFonts w:ascii="Times New Roman" w:hAnsi="Times New Roman"/>
          <w:bCs/>
          <w:sz w:val="24"/>
          <w:szCs w:val="24"/>
        </w:rPr>
        <w:t xml:space="preserve">. </w:t>
      </w:r>
      <w:r w:rsidRPr="00A87B76">
        <w:rPr>
          <w:rFonts w:ascii="Times New Roman" w:hAnsi="Times New Roman"/>
          <w:bCs/>
          <w:sz w:val="24"/>
          <w:szCs w:val="24"/>
        </w:rPr>
        <w:t xml:space="preserve">április </w:t>
      </w:r>
      <w:r w:rsidR="00D15215">
        <w:rPr>
          <w:rFonts w:ascii="Times New Roman" w:hAnsi="Times New Roman"/>
          <w:bCs/>
          <w:sz w:val="24"/>
          <w:szCs w:val="24"/>
        </w:rPr>
        <w:t>29-30</w:t>
      </w:r>
      <w:r w:rsidRPr="00A87B76">
        <w:rPr>
          <w:rFonts w:ascii="Times New Roman" w:hAnsi="Times New Roman"/>
          <w:bCs/>
          <w:sz w:val="24"/>
          <w:szCs w:val="24"/>
        </w:rPr>
        <w:t>.</w:t>
      </w:r>
      <w:r w:rsidRPr="004B6FA2">
        <w:rPr>
          <w:rFonts w:ascii="Times New Roman" w:hAnsi="Times New Roman"/>
          <w:bCs/>
          <w:sz w:val="24"/>
          <w:szCs w:val="24"/>
        </w:rPr>
        <w:t xml:space="preserve"> napját fogadja el.</w:t>
      </w:r>
    </w:p>
    <w:p w:rsidR="00580365" w:rsidRDefault="00580365" w:rsidP="0040528A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4B6FA2">
        <w:rPr>
          <w:rFonts w:ascii="Times New Roman" w:hAnsi="Times New Roman"/>
          <w:bCs/>
          <w:sz w:val="24"/>
          <w:szCs w:val="24"/>
        </w:rPr>
        <w:t xml:space="preserve">A Képviselő-testület felhatalmazza a </w:t>
      </w:r>
      <w:r>
        <w:rPr>
          <w:rFonts w:ascii="Times New Roman" w:hAnsi="Times New Roman"/>
          <w:bCs/>
          <w:sz w:val="24"/>
          <w:szCs w:val="24"/>
        </w:rPr>
        <w:t>p</w:t>
      </w:r>
      <w:r w:rsidRPr="004B6FA2">
        <w:rPr>
          <w:rFonts w:ascii="Times New Roman" w:hAnsi="Times New Roman"/>
          <w:bCs/>
          <w:sz w:val="24"/>
          <w:szCs w:val="24"/>
        </w:rPr>
        <w:t>olgármestert, hogy a hirdetmény megjelenésével kapcsolatos intézkedéseket megtegye.</w:t>
      </w:r>
    </w:p>
    <w:p w:rsidR="00580365" w:rsidRPr="00B93AC3" w:rsidRDefault="00580365" w:rsidP="0040528A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A Képviselő-testület felkéri a jegyzőt, hogy a </w:t>
      </w:r>
      <w:r w:rsidRPr="004B6FA2">
        <w:rPr>
          <w:rFonts w:ascii="Times New Roman" w:hAnsi="Times New Roman"/>
          <w:sz w:val="24"/>
          <w:szCs w:val="24"/>
        </w:rPr>
        <w:t>Zalaszentgróti Napköziotthonos Óvoda és Egységes Óvoda – bölcsőde</w:t>
      </w:r>
      <w:r>
        <w:rPr>
          <w:rFonts w:ascii="Times New Roman" w:hAnsi="Times New Roman"/>
          <w:sz w:val="24"/>
          <w:szCs w:val="24"/>
        </w:rPr>
        <w:t xml:space="preserve"> intézményvezetőjét a határozati kivonat egy példányának megküldésével a döntésről értesítse.</w:t>
      </w:r>
    </w:p>
    <w:p w:rsidR="00580365" w:rsidRPr="004B6FA2" w:rsidRDefault="00580365" w:rsidP="0040528A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B93AC3">
        <w:rPr>
          <w:rFonts w:ascii="Times New Roman" w:hAnsi="Times New Roman"/>
          <w:bCs/>
          <w:i/>
          <w:sz w:val="24"/>
          <w:szCs w:val="24"/>
          <w:u w:val="single"/>
        </w:rPr>
        <w:t>Határidő:</w:t>
      </w:r>
      <w:r w:rsidRPr="004B6FA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azonnal</w:t>
      </w:r>
    </w:p>
    <w:p w:rsidR="00580365" w:rsidRDefault="00580365" w:rsidP="0040528A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B93AC3">
        <w:rPr>
          <w:rFonts w:ascii="Times New Roman" w:hAnsi="Times New Roman"/>
          <w:bCs/>
          <w:i/>
          <w:sz w:val="24"/>
          <w:szCs w:val="24"/>
          <w:u w:val="single"/>
        </w:rPr>
        <w:t>Felelős:</w:t>
      </w:r>
      <w:r w:rsidRPr="004B6FA2">
        <w:rPr>
          <w:rFonts w:ascii="Times New Roman" w:hAnsi="Times New Roman"/>
          <w:bCs/>
          <w:sz w:val="24"/>
          <w:szCs w:val="24"/>
        </w:rPr>
        <w:t xml:space="preserve"> Baracskai József polgármester</w:t>
      </w:r>
    </w:p>
    <w:p w:rsidR="00580365" w:rsidRPr="004B6FA2" w:rsidRDefault="00580365" w:rsidP="0040528A">
      <w:pPr>
        <w:autoSpaceDE w:val="0"/>
        <w:autoSpaceDN w:val="0"/>
        <w:adjustRightInd w:val="0"/>
        <w:spacing w:after="0" w:line="3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Dr. Simon Beáta jegyző</w:t>
      </w:r>
    </w:p>
    <w:p w:rsidR="00580365" w:rsidRDefault="00580365" w:rsidP="0058036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251D" w:rsidRPr="004B6FA2" w:rsidRDefault="007D251D" w:rsidP="0058036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0365" w:rsidRPr="004B6FA2" w:rsidRDefault="00580365" w:rsidP="0058036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6FA2">
        <w:rPr>
          <w:rFonts w:ascii="Times New Roman" w:hAnsi="Times New Roman"/>
          <w:sz w:val="24"/>
          <w:szCs w:val="24"/>
        </w:rPr>
        <w:t>Zalaszentgrót, 201</w:t>
      </w:r>
      <w:r>
        <w:rPr>
          <w:rFonts w:ascii="Times New Roman" w:hAnsi="Times New Roman"/>
          <w:sz w:val="24"/>
          <w:szCs w:val="24"/>
        </w:rPr>
        <w:t>5</w:t>
      </w:r>
      <w:r w:rsidRPr="004B6FA2">
        <w:rPr>
          <w:rFonts w:ascii="Times New Roman" w:hAnsi="Times New Roman"/>
          <w:sz w:val="24"/>
          <w:szCs w:val="24"/>
        </w:rPr>
        <w:t xml:space="preserve">. március </w:t>
      </w:r>
      <w:r>
        <w:rPr>
          <w:rFonts w:ascii="Times New Roman" w:hAnsi="Times New Roman"/>
          <w:sz w:val="24"/>
          <w:szCs w:val="24"/>
        </w:rPr>
        <w:t>20</w:t>
      </w:r>
      <w:r w:rsidRPr="004B6FA2">
        <w:rPr>
          <w:rFonts w:ascii="Times New Roman" w:hAnsi="Times New Roman"/>
          <w:sz w:val="24"/>
          <w:szCs w:val="24"/>
        </w:rPr>
        <w:t>.</w:t>
      </w:r>
    </w:p>
    <w:p w:rsidR="00580365" w:rsidRPr="004B6FA2" w:rsidRDefault="00580365" w:rsidP="0058036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606"/>
        <w:gridCol w:w="4606"/>
      </w:tblGrid>
      <w:tr w:rsidR="00580365" w:rsidRPr="004B6FA2" w:rsidTr="00D15215">
        <w:tc>
          <w:tcPr>
            <w:tcW w:w="4606" w:type="dxa"/>
          </w:tcPr>
          <w:p w:rsidR="00580365" w:rsidRPr="004B6FA2" w:rsidRDefault="00580365" w:rsidP="005803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580365" w:rsidRPr="00B93AC3" w:rsidRDefault="00580365" w:rsidP="005803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AC3">
              <w:rPr>
                <w:rFonts w:ascii="Times New Roman" w:hAnsi="Times New Roman"/>
                <w:sz w:val="24"/>
                <w:szCs w:val="24"/>
              </w:rPr>
              <w:t>Baracskai József</w:t>
            </w:r>
          </w:p>
          <w:p w:rsidR="00580365" w:rsidRPr="004B6FA2" w:rsidRDefault="00580365" w:rsidP="005803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AC3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:rsidR="00580365" w:rsidRPr="004B6FA2" w:rsidRDefault="00580365" w:rsidP="005803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0365" w:rsidRPr="002B5910" w:rsidRDefault="00580365" w:rsidP="005803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 xml:space="preserve">A határozati javaslat a törvényességi </w:t>
      </w:r>
    </w:p>
    <w:p w:rsidR="00580365" w:rsidRPr="002B5910" w:rsidRDefault="00580365" w:rsidP="005803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>követelményeknek megfelel.</w:t>
      </w:r>
    </w:p>
    <w:p w:rsidR="00580365" w:rsidRDefault="00580365" w:rsidP="00580365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Dr. Simon Beáta</w:t>
      </w:r>
    </w:p>
    <w:p w:rsidR="00580365" w:rsidRDefault="00580365" w:rsidP="00580365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jegyző</w:t>
      </w:r>
    </w:p>
    <w:sectPr w:rsidR="00580365" w:rsidSect="004877E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215" w:rsidRDefault="00D15215" w:rsidP="00580365">
      <w:pPr>
        <w:spacing w:after="0" w:line="240" w:lineRule="auto"/>
      </w:pPr>
      <w:r>
        <w:separator/>
      </w:r>
    </w:p>
  </w:endnote>
  <w:endnote w:type="continuationSeparator" w:id="1">
    <w:p w:rsidR="00D15215" w:rsidRDefault="00D15215" w:rsidP="00580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215" w:rsidRDefault="00D15215">
    <w:pPr>
      <w:pStyle w:val="llb"/>
    </w:pPr>
    <w:r>
      <w:rPr>
        <w:noProof/>
        <w:lang w:eastAsia="hu-HU"/>
      </w:rPr>
      <w:drawing>
        <wp:inline distT="0" distB="0" distL="0" distR="0">
          <wp:extent cx="5760720" cy="1009316"/>
          <wp:effectExtent l="19050" t="0" r="0" b="0"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215" w:rsidRDefault="00D15215" w:rsidP="00580365">
      <w:pPr>
        <w:spacing w:after="0" w:line="240" w:lineRule="auto"/>
      </w:pPr>
      <w:r>
        <w:separator/>
      </w:r>
    </w:p>
  </w:footnote>
  <w:footnote w:type="continuationSeparator" w:id="1">
    <w:p w:rsidR="00D15215" w:rsidRDefault="00D15215" w:rsidP="00580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215" w:rsidRDefault="00D15215">
    <w:pPr>
      <w:pStyle w:val="lfej"/>
    </w:pPr>
    <w:r>
      <w:rPr>
        <w:noProof/>
        <w:lang w:eastAsia="hu-HU"/>
      </w:rPr>
      <w:drawing>
        <wp:inline distT="0" distB="0" distL="0" distR="0">
          <wp:extent cx="5760720" cy="1009316"/>
          <wp:effectExtent l="1905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580365"/>
    <w:rsid w:val="00012806"/>
    <w:rsid w:val="000D5241"/>
    <w:rsid w:val="00153748"/>
    <w:rsid w:val="002501D6"/>
    <w:rsid w:val="00251444"/>
    <w:rsid w:val="002F2E7F"/>
    <w:rsid w:val="003E482F"/>
    <w:rsid w:val="0040528A"/>
    <w:rsid w:val="004877E0"/>
    <w:rsid w:val="00580365"/>
    <w:rsid w:val="00665D26"/>
    <w:rsid w:val="007D251D"/>
    <w:rsid w:val="007E4025"/>
    <w:rsid w:val="00801E60"/>
    <w:rsid w:val="008D3763"/>
    <w:rsid w:val="0098281A"/>
    <w:rsid w:val="009D3809"/>
    <w:rsid w:val="00A006AD"/>
    <w:rsid w:val="00B0767A"/>
    <w:rsid w:val="00B558D5"/>
    <w:rsid w:val="00D15215"/>
    <w:rsid w:val="00E04EBB"/>
    <w:rsid w:val="00E6132B"/>
    <w:rsid w:val="00F92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365"/>
    <w:pPr>
      <w:suppressAutoHyphens/>
    </w:pPr>
    <w:rPr>
      <w:rFonts w:ascii="Calibri" w:eastAsia="Lucida Sans Unicode" w:hAnsi="Calibri" w:cs="Calibri"/>
      <w:kern w:val="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80365"/>
    <w:pPr>
      <w:suppressAutoHyphens/>
      <w:spacing w:after="0" w:line="240" w:lineRule="auto"/>
    </w:pPr>
    <w:rPr>
      <w:rFonts w:ascii="Calibri" w:eastAsia="Lucida Sans Unicode" w:hAnsi="Calibri" w:cs="Calibri"/>
      <w:kern w:val="1"/>
    </w:rPr>
  </w:style>
  <w:style w:type="paragraph" w:customStyle="1" w:styleId="centerpar">
    <w:name w:val="centerpar"/>
    <w:basedOn w:val="Norml"/>
    <w:rsid w:val="00580365"/>
    <w:pPr>
      <w:keepLines/>
      <w:suppressAutoHyphens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Calibri" w:hAnsi="Times New Roman" w:cs="Times New Roman"/>
      <w:noProof/>
      <w:kern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58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580365"/>
    <w:rPr>
      <w:rFonts w:ascii="Calibri" w:eastAsia="Lucida Sans Unicode" w:hAnsi="Calibri" w:cs="Calibri"/>
      <w:kern w:val="1"/>
    </w:rPr>
  </w:style>
  <w:style w:type="paragraph" w:styleId="llb">
    <w:name w:val="footer"/>
    <w:basedOn w:val="Norml"/>
    <w:link w:val="llbChar"/>
    <w:uiPriority w:val="99"/>
    <w:semiHidden/>
    <w:unhideWhenUsed/>
    <w:rsid w:val="0058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80365"/>
    <w:rPr>
      <w:rFonts w:ascii="Calibri" w:eastAsia="Lucida Sans Unicode" w:hAnsi="Calibri" w:cs="Calibri"/>
      <w:kern w:val="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80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0365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616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Csarmasz Emese</dc:creator>
  <cp:keywords/>
  <dc:description/>
  <cp:lastModifiedBy>Zgrót PH Titkárság</cp:lastModifiedBy>
  <cp:revision>12</cp:revision>
  <dcterms:created xsi:type="dcterms:W3CDTF">2015-03-17T09:43:00Z</dcterms:created>
  <dcterms:modified xsi:type="dcterms:W3CDTF">2015-03-24T13:08:00Z</dcterms:modified>
</cp:coreProperties>
</file>