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803A00" w:rsidRPr="002B591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B5910">
        <w:rPr>
          <w:rFonts w:ascii="Times New Roman" w:hAnsi="Times New Roman" w:cs="Times New Roman"/>
          <w:color w:val="000000"/>
          <w:sz w:val="24"/>
          <w:szCs w:val="24"/>
        </w:rPr>
        <w:t>/2015.</w:t>
      </w:r>
    </w:p>
    <w:p w:rsidR="00343DF1" w:rsidRPr="002B5910" w:rsidRDefault="00AD6BD8" w:rsidP="002B5910">
      <w:pPr>
        <w:spacing w:after="0" w:line="36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402BD">
        <w:rPr>
          <w:rFonts w:ascii="Times New Roman" w:hAnsi="Times New Roman" w:cs="Times New Roman"/>
          <w:sz w:val="24"/>
          <w:szCs w:val="24"/>
        </w:rPr>
        <w:t>5</w:t>
      </w:r>
      <w:r w:rsidR="00343DF1" w:rsidRPr="002B5910">
        <w:rPr>
          <w:rFonts w:ascii="Times New Roman" w:hAnsi="Times New Roman" w:cs="Times New Roman"/>
          <w:sz w:val="24"/>
          <w:szCs w:val="24"/>
        </w:rPr>
        <w:t>. napirendi pont</w:t>
      </w:r>
    </w:p>
    <w:p w:rsidR="00343DF1" w:rsidRPr="002B5910" w:rsidRDefault="00343DF1" w:rsidP="002B5910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2B5910" w:rsidRDefault="00343DF1" w:rsidP="002B5910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591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43DF1" w:rsidRPr="00AD6BD8" w:rsidRDefault="00343DF1" w:rsidP="002B591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BD8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343DF1" w:rsidRPr="00AD6BD8" w:rsidRDefault="00343DF1" w:rsidP="002B591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BD8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803A00" w:rsidRPr="00AD6BD8">
        <w:rPr>
          <w:rFonts w:ascii="Times New Roman" w:hAnsi="Times New Roman" w:cs="Times New Roman"/>
          <w:b/>
          <w:sz w:val="24"/>
          <w:szCs w:val="24"/>
        </w:rPr>
        <w:t>március 26-i</w:t>
      </w:r>
      <w:r w:rsidRPr="00AD6BD8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343DF1" w:rsidRPr="00AD6BD8" w:rsidRDefault="00343DF1" w:rsidP="002B5910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43DF1" w:rsidRPr="002B5910" w:rsidRDefault="00343DF1" w:rsidP="002B5910">
      <w:pPr>
        <w:spacing w:after="0" w:line="36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6044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2B5910">
        <w:rPr>
          <w:rFonts w:ascii="Times New Roman" w:hAnsi="Times New Roman" w:cs="Times New Roman"/>
          <w:sz w:val="24"/>
          <w:szCs w:val="24"/>
        </w:rPr>
        <w:t xml:space="preserve"> </w:t>
      </w:r>
      <w:r w:rsidR="00E86044" w:rsidRPr="002B5910">
        <w:rPr>
          <w:rFonts w:ascii="Times New Roman" w:hAnsi="Times New Roman" w:cs="Times New Roman"/>
          <w:sz w:val="24"/>
          <w:szCs w:val="24"/>
        </w:rPr>
        <w:t>Javaslat bírósági ülnök személyére</w:t>
      </w:r>
    </w:p>
    <w:p w:rsidR="00803A00" w:rsidRPr="002B5910" w:rsidRDefault="00803A00" w:rsidP="002B591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910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21F8" w:rsidRPr="008A21F8" w:rsidRDefault="008A21F8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Magyarország Alaptörvénye Bíróság fejezetének 27. cikke értelmében </w:t>
      </w:r>
      <w:r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8A21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bíróság </w:t>
      </w:r>
      <w:r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Pr="008A21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törvény másképpen nem rendelkezik </w:t>
      </w:r>
      <w:r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8A21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tanácsban ítélkezik</w:t>
      </w:r>
      <w:r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amelynek keretében –</w:t>
      </w:r>
      <w:r w:rsidRPr="002B5910">
        <w:rPr>
          <w:rFonts w:ascii="Times New Roman" w:hAnsi="Times New Roman" w:cs="Times New Roman"/>
          <w:sz w:val="24"/>
          <w:szCs w:val="24"/>
        </w:rPr>
        <w:t xml:space="preserve"> t</w:t>
      </w:r>
      <w:r w:rsidRPr="008A21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örvény által meghatározott ügyekben és módon </w:t>
      </w:r>
      <w:r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Pr="008A21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hivatásos bírák is részt vesznek az ítélkezésben. </w:t>
      </w:r>
    </w:p>
    <w:p w:rsidR="007E285C" w:rsidRPr="002B5910" w:rsidRDefault="007E285C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3A42" w:rsidRPr="002B5910" w:rsidRDefault="007E285C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A bíróságok ülnökeit az önkormányzati képviselő-testületek 2011. évben választották utoljára, megbízatásuk  az új ülnökválasztástól számított 30 nap elteltével jár le.</w:t>
      </w:r>
      <w:r w:rsidR="00313A42" w:rsidRPr="002B5910">
        <w:rPr>
          <w:rFonts w:ascii="Times New Roman" w:hAnsi="Times New Roman" w:cs="Times New Roman"/>
          <w:sz w:val="24"/>
          <w:szCs w:val="24"/>
        </w:rPr>
        <w:t xml:space="preserve"> Magyarország köztársasági elnöke az Országos Bírósági Hivatal elnökének előterjesztésére az  idei ülnökválasztást  2015. március 7. </w:t>
      </w:r>
      <w:r w:rsidR="00E675AC">
        <w:rPr>
          <w:rFonts w:ascii="Times New Roman" w:hAnsi="Times New Roman" w:cs="Times New Roman"/>
          <w:sz w:val="24"/>
          <w:szCs w:val="24"/>
        </w:rPr>
        <w:t xml:space="preserve"> </w:t>
      </w:r>
      <w:r w:rsidR="00313A42" w:rsidRPr="002B5910">
        <w:rPr>
          <w:rFonts w:ascii="Times New Roman" w:hAnsi="Times New Roman" w:cs="Times New Roman"/>
          <w:sz w:val="24"/>
          <w:szCs w:val="24"/>
        </w:rPr>
        <w:t>-</w:t>
      </w:r>
      <w:r w:rsidR="00E675AC">
        <w:rPr>
          <w:rFonts w:ascii="Times New Roman" w:hAnsi="Times New Roman" w:cs="Times New Roman"/>
          <w:sz w:val="24"/>
          <w:szCs w:val="24"/>
        </w:rPr>
        <w:t xml:space="preserve"> </w:t>
      </w:r>
      <w:r w:rsidR="00313A42" w:rsidRPr="002B5910">
        <w:rPr>
          <w:rFonts w:ascii="Times New Roman" w:hAnsi="Times New Roman" w:cs="Times New Roman"/>
          <w:sz w:val="24"/>
          <w:szCs w:val="24"/>
        </w:rPr>
        <w:t>2015. április 30. közé eső időtartamra tűzte ki.</w:t>
      </w:r>
    </w:p>
    <w:p w:rsidR="00313A42" w:rsidRPr="002B5910" w:rsidRDefault="00313A42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3A42" w:rsidRDefault="00313A42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A bíróságok számára rendkívül fontos, hogy az Alaptörvényben rögzített társasbíráskodás elvének megfelelően az ítélkezés menetében kellő számú ülnököt tudjanak foglalkoztatni.</w:t>
      </w:r>
    </w:p>
    <w:p w:rsidR="009B3B9B" w:rsidRPr="002B5910" w:rsidRDefault="009B3B9B" w:rsidP="002B5910">
      <w:pPr>
        <w:tabs>
          <w:tab w:val="left" w:pos="2265"/>
        </w:tabs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C3230" w:rsidRDefault="007C3230" w:rsidP="002B5910">
      <w:pPr>
        <w:pStyle w:val="NormlWeb"/>
        <w:spacing w:before="0" w:beforeAutospacing="0" w:after="0" w:afterAutospacing="0" w:line="360" w:lineRule="atLeast"/>
        <w:jc w:val="both"/>
      </w:pPr>
      <w:r w:rsidRPr="002B5910">
        <w:t xml:space="preserve">A bírák jogállásáról és javadalmazásáról szóló </w:t>
      </w:r>
      <w:hyperlink r:id="rId7" w:tgtFrame="_blank" w:history="1">
        <w:r w:rsidRPr="002B5910">
          <w:rPr>
            <w:rStyle w:val="Hiperhivatkozs"/>
            <w:color w:val="auto"/>
            <w:u w:val="none"/>
          </w:rPr>
          <w:t>2011. évi CLXII. törvény (a továbbiakban: Bjt.)</w:t>
        </w:r>
      </w:hyperlink>
      <w:r w:rsidRPr="002B5910">
        <w:t xml:space="preserve"> </w:t>
      </w:r>
      <w:hyperlink r:id="rId8" w:tgtFrame="_blank" w:history="1">
        <w:r w:rsidRPr="002B5910">
          <w:rPr>
            <w:rStyle w:val="Hiperhivatkozs"/>
            <w:color w:val="auto"/>
            <w:u w:val="none"/>
          </w:rPr>
          <w:t>213. § (1)</w:t>
        </w:r>
      </w:hyperlink>
      <w:r w:rsidRPr="002B5910">
        <w:t xml:space="preserve"> bekezdése értelmében az ülnököket a bíróság illetékességi területén lakóhellyel rendelkező nagykorú magyar állampolgárok, a bíróság illetékességi területén működő helyi önkormányzatok és az egyesületek  - kivéve a pártokat  -  jelölik.</w:t>
      </w:r>
      <w:r w:rsidR="00FD2A69" w:rsidRPr="002B5910">
        <w:t xml:space="preserve"> A jelölést az Országos Bírósági Hivatal elnöke által közzétett, jelen előterjesztés 1. számú mellékletét képező formanyomtatványon kell megtenni.</w:t>
      </w:r>
    </w:p>
    <w:p w:rsidR="009B3B9B" w:rsidRPr="002B5910" w:rsidRDefault="009B3B9B" w:rsidP="002B5910">
      <w:pPr>
        <w:pStyle w:val="NormlWeb"/>
        <w:spacing w:before="0" w:beforeAutospacing="0" w:after="0" w:afterAutospacing="0" w:line="360" w:lineRule="atLeast"/>
        <w:jc w:val="both"/>
      </w:pPr>
    </w:p>
    <w:p w:rsidR="00B2383E" w:rsidRDefault="00B2383E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jelölt a jelölés elfogadásáról </w:t>
      </w:r>
      <w:r w:rsidR="00AB4C3C" w:rsidRPr="002B5910">
        <w:rPr>
          <w:rFonts w:ascii="Times New Roman" w:hAnsi="Times New Roman" w:cs="Times New Roman"/>
          <w:sz w:val="24"/>
          <w:szCs w:val="24"/>
        </w:rPr>
        <w:t xml:space="preserve">az Országos Bírósági Hivatal elnöke által közzétett, jelen előterjesztés </w:t>
      </w:r>
      <w:r w:rsidR="00FD2A69" w:rsidRPr="002B5910">
        <w:rPr>
          <w:rFonts w:ascii="Times New Roman" w:hAnsi="Times New Roman" w:cs="Times New Roman"/>
          <w:sz w:val="24"/>
          <w:szCs w:val="24"/>
        </w:rPr>
        <w:t>2</w:t>
      </w:r>
      <w:r w:rsidR="00AB4C3C" w:rsidRPr="002B5910">
        <w:rPr>
          <w:rFonts w:ascii="Times New Roman" w:hAnsi="Times New Roman" w:cs="Times New Roman"/>
          <w:sz w:val="24"/>
          <w:szCs w:val="24"/>
        </w:rPr>
        <w:t xml:space="preserve">. számú mellékleteként csatolt formanyomtatványon </w:t>
      </w:r>
      <w:r w:rsidRPr="002B5910">
        <w:rPr>
          <w:rFonts w:ascii="Times New Roman" w:hAnsi="Times New Roman" w:cs="Times New Roman"/>
          <w:sz w:val="24"/>
          <w:szCs w:val="24"/>
        </w:rPr>
        <w:t xml:space="preserve">írásban nyilatkozik. </w:t>
      </w:r>
      <w:r w:rsidR="00AB4C3C" w:rsidRPr="002B5910">
        <w:rPr>
          <w:rFonts w:ascii="Times New Roman" w:hAnsi="Times New Roman" w:cs="Times New Roman"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sz w:val="24"/>
          <w:szCs w:val="24"/>
        </w:rPr>
        <w:t xml:space="preserve">A jelölt a jelölés elfogadását követően haladéktalanul, az ülnökké történő megválasztására </w:t>
      </w:r>
      <w:r w:rsidRPr="002B5910">
        <w:rPr>
          <w:rFonts w:ascii="Times New Roman" w:hAnsi="Times New Roman" w:cs="Times New Roman"/>
          <w:sz w:val="24"/>
          <w:szCs w:val="24"/>
        </w:rPr>
        <w:lastRenderedPageBreak/>
        <w:t xml:space="preserve">jogosult képviselő-testület részére hatósági erkölcsi bizonyítvánnyal igazolja büntetlen előéletét. </w:t>
      </w:r>
      <w:r w:rsidR="0049140D" w:rsidRPr="002B5910">
        <w:rPr>
          <w:rFonts w:ascii="Times New Roman" w:hAnsi="Times New Roman" w:cs="Times New Roman"/>
          <w:sz w:val="24"/>
          <w:szCs w:val="24"/>
        </w:rPr>
        <w:t>Ezen</w:t>
      </w:r>
      <w:r w:rsidRPr="002B5910">
        <w:rPr>
          <w:rFonts w:ascii="Times New Roman" w:hAnsi="Times New Roman" w:cs="Times New Roman"/>
          <w:sz w:val="24"/>
          <w:szCs w:val="24"/>
        </w:rPr>
        <w:t xml:space="preserve"> igazolási kötelezettség elmulaszt</w:t>
      </w:r>
      <w:r w:rsidR="00FD2A69" w:rsidRPr="002B5910">
        <w:rPr>
          <w:rFonts w:ascii="Times New Roman" w:hAnsi="Times New Roman" w:cs="Times New Roman"/>
          <w:sz w:val="24"/>
          <w:szCs w:val="24"/>
        </w:rPr>
        <w:t xml:space="preserve">ása esetén a jelöltet </w:t>
      </w:r>
      <w:r w:rsidRPr="002B5910">
        <w:rPr>
          <w:rFonts w:ascii="Times New Roman" w:hAnsi="Times New Roman" w:cs="Times New Roman"/>
          <w:sz w:val="24"/>
          <w:szCs w:val="24"/>
        </w:rPr>
        <w:t xml:space="preserve">ülnökké megválasztani nem lehet. </w:t>
      </w:r>
    </w:p>
    <w:p w:rsidR="009B3B9B" w:rsidRPr="002B5910" w:rsidRDefault="009B3B9B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9140D" w:rsidRDefault="0049140D" w:rsidP="002B5910">
      <w:pPr>
        <w:pStyle w:val="NormlWeb"/>
        <w:spacing w:before="0" w:beforeAutospacing="0" w:after="0" w:afterAutospacing="0" w:line="360" w:lineRule="atLeast"/>
        <w:jc w:val="both"/>
      </w:pPr>
      <w:r w:rsidRPr="002B5910">
        <w:t>A Bjt. meghatározott feltételrendszert szab meg az ülnökökkel szemben, miszerint ülnöknek az a 30. évét betöltött magyar állampolgár választható meg, aki nem áll a cselekvőképességet érintő gondnokság, vagy támogatott döntéshozatal hatálya alatt, továbbá büntetlen előéletű és nem áll közügyektől eltiltás hatálya alatt sem. Az ülnök nem lehet tagja pártnak, és politikai tevékenységet nem folytathat.</w:t>
      </w:r>
    </w:p>
    <w:p w:rsidR="009B3B9B" w:rsidRPr="002B5910" w:rsidRDefault="009B3B9B" w:rsidP="002B5910">
      <w:pPr>
        <w:pStyle w:val="NormlWeb"/>
        <w:spacing w:before="0" w:beforeAutospacing="0" w:after="0" w:afterAutospacing="0" w:line="360" w:lineRule="atLeast"/>
        <w:jc w:val="both"/>
      </w:pPr>
    </w:p>
    <w:p w:rsidR="00BC7BA8" w:rsidRDefault="0049140D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Az ülnökök megbízatása főszabályként négy évre szól. </w:t>
      </w:r>
      <w:r w:rsidR="00BC7BA8" w:rsidRPr="002B5910">
        <w:rPr>
          <w:rFonts w:ascii="Times New Roman" w:hAnsi="Times New Roman" w:cs="Times New Roman"/>
          <w:sz w:val="24"/>
          <w:szCs w:val="24"/>
        </w:rPr>
        <w:t xml:space="preserve">Az ülnököknek az ítélkezésben való részvételükért javadalmazás </w:t>
      </w:r>
      <w:r w:rsidR="00E675AC">
        <w:rPr>
          <w:rFonts w:ascii="Times New Roman" w:hAnsi="Times New Roman" w:cs="Times New Roman"/>
          <w:sz w:val="24"/>
          <w:szCs w:val="24"/>
        </w:rPr>
        <w:t>jár.</w:t>
      </w:r>
      <w:r w:rsidR="00BC7BA8" w:rsidRPr="002B5910">
        <w:rPr>
          <w:rFonts w:ascii="Times New Roman" w:hAnsi="Times New Roman" w:cs="Times New Roman"/>
          <w:sz w:val="24"/>
          <w:szCs w:val="24"/>
        </w:rPr>
        <w:t xml:space="preserve"> A munkaviszonyban, kormánytisztviselői, közszolgálati vagy közalkalmazotti jogviszonyban, a fegyveres szerveknél és a Magyar Honvédségnél szolgálati viszonyban, vagy foglalkoztatásra irányuló más jogviszonyban álló ülnököt ülnöki működésének időtartamára a távolléti díja illeti meg.</w:t>
      </w:r>
      <w:r w:rsidR="00E675AC">
        <w:rPr>
          <w:rFonts w:ascii="Times New Roman" w:hAnsi="Times New Roman" w:cs="Times New Roman"/>
          <w:sz w:val="24"/>
          <w:szCs w:val="24"/>
        </w:rPr>
        <w:t xml:space="preserve"> </w:t>
      </w:r>
      <w:r w:rsidR="00BC7BA8" w:rsidRPr="002B5910">
        <w:rPr>
          <w:rFonts w:ascii="Times New Roman" w:hAnsi="Times New Roman" w:cs="Times New Roman"/>
          <w:sz w:val="24"/>
          <w:szCs w:val="24"/>
        </w:rPr>
        <w:t xml:space="preserve">A fentiekben meghatározott jogviszonyokban nem álló, vagy az ülnöki működése idejére munkabérben nem részesülő ülnököt tiszteletdíj illeti meg. A tiszteletdíj mértéke az ülnök működésének minden napjára a bírói illetményalap </w:t>
      </w:r>
      <w:r w:rsidR="00AB3AB0">
        <w:rPr>
          <w:rFonts w:ascii="Times New Roman" w:hAnsi="Times New Roman" w:cs="Times New Roman"/>
          <w:sz w:val="24"/>
          <w:szCs w:val="24"/>
        </w:rPr>
        <w:t xml:space="preserve">egy munkanapra eső összegének </w:t>
      </w:r>
      <w:r w:rsidR="00BC7BA8" w:rsidRPr="002B5910">
        <w:rPr>
          <w:rFonts w:ascii="Times New Roman" w:hAnsi="Times New Roman" w:cs="Times New Roman"/>
          <w:sz w:val="24"/>
          <w:szCs w:val="24"/>
        </w:rPr>
        <w:t>25 %-a</w:t>
      </w:r>
      <w:r w:rsidR="00E675AC">
        <w:rPr>
          <w:rFonts w:ascii="Times New Roman" w:hAnsi="Times New Roman" w:cs="Times New Roman"/>
          <w:sz w:val="24"/>
          <w:szCs w:val="24"/>
        </w:rPr>
        <w:t>.</w:t>
      </w:r>
      <w:r w:rsidR="00BC7BA8" w:rsidRPr="002B5910">
        <w:rPr>
          <w:rFonts w:ascii="Times New Roman" w:hAnsi="Times New Roman" w:cs="Times New Roman"/>
          <w:sz w:val="24"/>
          <w:szCs w:val="24"/>
        </w:rPr>
        <w:t xml:space="preserve"> </w:t>
      </w:r>
      <w:r w:rsidR="00BC7BA8" w:rsidRPr="002B5910">
        <w:rPr>
          <w:rStyle w:val="section"/>
          <w:rFonts w:ascii="Times New Roman" w:hAnsi="Times New Roman" w:cs="Times New Roman"/>
          <w:sz w:val="24"/>
          <w:szCs w:val="24"/>
        </w:rPr>
        <w:t>Amennyiben</w:t>
      </w:r>
      <w:r w:rsidR="00BC7BA8" w:rsidRPr="002B5910">
        <w:rPr>
          <w:rFonts w:ascii="Times New Roman" w:hAnsi="Times New Roman" w:cs="Times New Roman"/>
          <w:sz w:val="24"/>
          <w:szCs w:val="24"/>
        </w:rPr>
        <w:t xml:space="preserve"> a távolléti díj nem éri el a tiszteletdíj arányos részét, azt a tiszteletdíj összegéig ki kell egészíteni. Ezen felül az ülnök elszámolhatja a hivatalos kiküldetésével járó költségeket a bírákra irányadó rendelkezések megfelelő alkalmazásával.</w:t>
      </w:r>
    </w:p>
    <w:p w:rsidR="002B5910" w:rsidRPr="002B5910" w:rsidRDefault="002B5910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A21F8" w:rsidRDefault="00534AFD" w:rsidP="002B5910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fentiek értelmében a települési önkormányzat képviselő-testülete is jogosult ülnököt jelölni. A polgármester a jelöléseket, az elfogadó nyilatkozatokat megküldi a bíróság székhelye szerinti települési önkormányzat polgármesterének, illetőleg a megyei közgyűlés elnökének, attól függően, hogy melyik bírósághoz történt a jelölés. </w:t>
      </w:r>
      <w:r w:rsidRPr="006F7D8E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tgtFrame="_blank" w:history="1">
        <w:r w:rsidRPr="006F7D8E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Bjt. 214. § (5) bekezdése értelmében</w:t>
        </w:r>
      </w:hyperlink>
      <w:r w:rsidRPr="002B5910">
        <w:rPr>
          <w:rFonts w:ascii="Times New Roman" w:hAnsi="Times New Roman" w:cs="Times New Roman"/>
          <w:sz w:val="24"/>
          <w:szCs w:val="24"/>
        </w:rPr>
        <w:t>  egy jelölt kizárólag egy bírósághoz választható meg ülnökké.</w:t>
      </w:r>
    </w:p>
    <w:p w:rsidR="002B5910" w:rsidRPr="002B5910" w:rsidRDefault="002B5910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24A9B" w:rsidRDefault="00C24A9B" w:rsidP="00C24A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2015. március 23-i ülésen tárgyalja és a bizottság határozata a testületi ülésen kerül ismertetésre. </w:t>
      </w:r>
    </w:p>
    <w:p w:rsidR="002B5910" w:rsidRPr="002B5910" w:rsidRDefault="008A21F8" w:rsidP="002B591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5910">
        <w:rPr>
          <w:rFonts w:ascii="Times New Roman" w:hAnsi="Times New Roman" w:cs="Times New Roman"/>
          <w:sz w:val="24"/>
          <w:szCs w:val="24"/>
        </w:rPr>
        <w:t>A</w:t>
      </w:r>
      <w:r w:rsidR="00DC4E95"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válaszok ismeretében és a fentiek figyelembe vételével indítványozom, hogy a szóban forgó személyeket a határozati javaslatban foglaltak szerint </w:t>
      </w:r>
      <w:r w:rsidRPr="002B5910">
        <w:rPr>
          <w:rFonts w:ascii="Times New Roman" w:hAnsi="Times New Roman" w:cs="Times New Roman"/>
          <w:sz w:val="24"/>
          <w:szCs w:val="24"/>
        </w:rPr>
        <w:t xml:space="preserve">a Tisztelt Képviselő-testület </w:t>
      </w:r>
      <w:r w:rsidR="00DC4E95" w:rsidRPr="002B59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ülnöknek jelölni szíveskedjen. </w:t>
      </w:r>
    </w:p>
    <w:p w:rsidR="0070078C" w:rsidRPr="002B5910" w:rsidRDefault="0070078C" w:rsidP="002B5910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591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:rsidR="0070078C" w:rsidRPr="002B5910" w:rsidRDefault="0070078C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C3EA7" w:rsidRDefault="00A61BA6" w:rsidP="002B5910">
      <w:pPr>
        <w:pStyle w:val="HTML-kntformzott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</w:p>
    <w:p w:rsidR="00F01C78" w:rsidRDefault="00F01C78" w:rsidP="00F01C78">
      <w:pPr>
        <w:pStyle w:val="HTML-kntformzott"/>
        <w:numPr>
          <w:ilvl w:val="0"/>
          <w:numId w:val="30"/>
        </w:numPr>
        <w:spacing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Nyírő Tiborné </w:t>
      </w:r>
      <w:r w:rsidRPr="00780D85">
        <w:rPr>
          <w:rFonts w:ascii="Times New Roman" w:hAnsi="Times New Roman" w:cs="Times New Roman"/>
          <w:sz w:val="24"/>
          <w:szCs w:val="24"/>
        </w:rPr>
        <w:t xml:space="preserve">8790 Zalaszentgrót, </w:t>
      </w:r>
      <w:r>
        <w:rPr>
          <w:rFonts w:ascii="Times New Roman" w:hAnsi="Times New Roman" w:cs="Times New Roman"/>
          <w:sz w:val="24"/>
          <w:szCs w:val="24"/>
        </w:rPr>
        <w:t>Bocskai u. 23</w:t>
      </w:r>
      <w:r w:rsidRPr="00780D85">
        <w:rPr>
          <w:rFonts w:ascii="Times New Roman" w:hAnsi="Times New Roman" w:cs="Times New Roman"/>
          <w:sz w:val="24"/>
          <w:szCs w:val="24"/>
        </w:rPr>
        <w:t>. szám alatti lakost</w:t>
      </w:r>
    </w:p>
    <w:p w:rsidR="00F01C78" w:rsidRDefault="00F01C78" w:rsidP="002B5910">
      <w:pPr>
        <w:pStyle w:val="HTML-kntformzott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Keszthelyi Járásbíróság népi ülnökének jelöli.</w:t>
      </w:r>
    </w:p>
    <w:p w:rsidR="00F01C78" w:rsidRDefault="00F01C78" w:rsidP="002B5910">
      <w:pPr>
        <w:pStyle w:val="HTML-kntformzott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</w:p>
    <w:p w:rsidR="00DC3EA7" w:rsidRDefault="00780D85" w:rsidP="00DC3EA7">
      <w:pPr>
        <w:pStyle w:val="HTML-kntformzott"/>
        <w:numPr>
          <w:ilvl w:val="0"/>
          <w:numId w:val="28"/>
        </w:numPr>
        <w:spacing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Banics Józsefné </w:t>
      </w:r>
      <w:r w:rsidRPr="00780D85">
        <w:rPr>
          <w:rFonts w:ascii="Times New Roman" w:hAnsi="Times New Roman" w:cs="Times New Roman"/>
          <w:sz w:val="24"/>
          <w:szCs w:val="24"/>
        </w:rPr>
        <w:t xml:space="preserve">8790 Zalaszentgrót, </w:t>
      </w:r>
      <w:r>
        <w:rPr>
          <w:rFonts w:ascii="Times New Roman" w:hAnsi="Times New Roman" w:cs="Times New Roman"/>
          <w:sz w:val="24"/>
          <w:szCs w:val="24"/>
        </w:rPr>
        <w:t>Várrét u. 11</w:t>
      </w:r>
      <w:r w:rsidRPr="00780D85">
        <w:rPr>
          <w:rFonts w:ascii="Times New Roman" w:hAnsi="Times New Roman" w:cs="Times New Roman"/>
          <w:sz w:val="24"/>
          <w:szCs w:val="24"/>
        </w:rPr>
        <w:t xml:space="preserve">. szám </w:t>
      </w:r>
      <w:r>
        <w:rPr>
          <w:rFonts w:ascii="Times New Roman" w:hAnsi="Times New Roman" w:cs="Times New Roman"/>
          <w:sz w:val="24"/>
          <w:szCs w:val="24"/>
        </w:rPr>
        <w:t xml:space="preserve">alatti lakost, </w:t>
      </w:r>
    </w:p>
    <w:p w:rsidR="00DC3EA7" w:rsidRDefault="00DC3EA7" w:rsidP="00DC3EA7">
      <w:pPr>
        <w:pStyle w:val="HTML-kntformzott"/>
        <w:numPr>
          <w:ilvl w:val="0"/>
          <w:numId w:val="28"/>
        </w:numPr>
        <w:spacing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Budai Lajosné </w:t>
      </w:r>
      <w:r w:rsidRPr="00780D85">
        <w:rPr>
          <w:rFonts w:ascii="Times New Roman" w:hAnsi="Times New Roman" w:cs="Times New Roman"/>
          <w:sz w:val="24"/>
          <w:szCs w:val="24"/>
        </w:rPr>
        <w:t xml:space="preserve">8790 Zalaszentgrót, </w:t>
      </w:r>
      <w:r w:rsidR="00E21CBE">
        <w:rPr>
          <w:rFonts w:ascii="Times New Roman" w:hAnsi="Times New Roman" w:cs="Times New Roman"/>
          <w:sz w:val="24"/>
          <w:szCs w:val="24"/>
        </w:rPr>
        <w:t>Domb</w:t>
      </w:r>
      <w:r>
        <w:rPr>
          <w:rFonts w:ascii="Times New Roman" w:hAnsi="Times New Roman" w:cs="Times New Roman"/>
          <w:sz w:val="24"/>
          <w:szCs w:val="24"/>
        </w:rPr>
        <w:t xml:space="preserve"> u. 25</w:t>
      </w:r>
      <w:r w:rsidRPr="00780D85">
        <w:rPr>
          <w:rFonts w:ascii="Times New Roman" w:hAnsi="Times New Roman" w:cs="Times New Roman"/>
          <w:sz w:val="24"/>
          <w:szCs w:val="24"/>
        </w:rPr>
        <w:t xml:space="preserve">. szám </w:t>
      </w:r>
      <w:r>
        <w:rPr>
          <w:rFonts w:ascii="Times New Roman" w:hAnsi="Times New Roman" w:cs="Times New Roman"/>
          <w:sz w:val="24"/>
          <w:szCs w:val="24"/>
        </w:rPr>
        <w:t xml:space="preserve">alatti lakost, </w:t>
      </w:r>
    </w:p>
    <w:p w:rsidR="00DC3EA7" w:rsidRPr="00F01C78" w:rsidRDefault="00872341" w:rsidP="00F01C78">
      <w:pPr>
        <w:pStyle w:val="HTML-kntformzott"/>
        <w:numPr>
          <w:ilvl w:val="0"/>
          <w:numId w:val="28"/>
        </w:numPr>
        <w:spacing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Csordás Erzsébet </w:t>
      </w:r>
      <w:r w:rsidRPr="00780D85">
        <w:rPr>
          <w:rFonts w:ascii="Times New Roman" w:hAnsi="Times New Roman" w:cs="Times New Roman"/>
          <w:sz w:val="24"/>
          <w:szCs w:val="24"/>
        </w:rPr>
        <w:t xml:space="preserve">8790 Zalaszentgrót, </w:t>
      </w:r>
      <w:r>
        <w:rPr>
          <w:rFonts w:ascii="Times New Roman" w:hAnsi="Times New Roman" w:cs="Times New Roman"/>
          <w:sz w:val="24"/>
          <w:szCs w:val="24"/>
        </w:rPr>
        <w:t>Malo</w:t>
      </w:r>
      <w:r w:rsidR="00DC3EA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u. 1</w:t>
      </w:r>
      <w:r w:rsidRPr="00780D85">
        <w:rPr>
          <w:rFonts w:ascii="Times New Roman" w:hAnsi="Times New Roman" w:cs="Times New Roman"/>
          <w:sz w:val="24"/>
          <w:szCs w:val="24"/>
        </w:rPr>
        <w:t xml:space="preserve">. szám </w:t>
      </w:r>
      <w:r>
        <w:rPr>
          <w:rFonts w:ascii="Times New Roman" w:hAnsi="Times New Roman" w:cs="Times New Roman"/>
          <w:sz w:val="24"/>
          <w:szCs w:val="24"/>
        </w:rPr>
        <w:t xml:space="preserve">alatti lakost, </w:t>
      </w:r>
      <w:r w:rsidR="00744A3C" w:rsidRPr="00F01C78">
        <w:rPr>
          <w:rFonts w:ascii="Times New Roman" w:hAnsi="Times New Roman" w:cs="Times New Roman"/>
          <w:sz w:val="24"/>
          <w:szCs w:val="24"/>
        </w:rPr>
        <w:t>valamint</w:t>
      </w:r>
    </w:p>
    <w:p w:rsidR="00744A3C" w:rsidRPr="00744A3C" w:rsidRDefault="00744A3C" w:rsidP="00744A3C">
      <w:pPr>
        <w:pStyle w:val="HTML-kntformzott"/>
        <w:numPr>
          <w:ilvl w:val="0"/>
          <w:numId w:val="28"/>
        </w:numPr>
        <w:spacing w:line="36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0D85">
        <w:rPr>
          <w:rFonts w:ascii="Times New Roman" w:hAnsi="Times New Roman" w:cs="Times New Roman"/>
          <w:sz w:val="24"/>
          <w:szCs w:val="24"/>
        </w:rPr>
        <w:t xml:space="preserve">Puklics Lajosné 8790 Zalaszentgrót, Balatoni u. 28. szám </w:t>
      </w:r>
      <w:r>
        <w:rPr>
          <w:rFonts w:ascii="Times New Roman" w:hAnsi="Times New Roman" w:cs="Times New Roman"/>
          <w:sz w:val="24"/>
          <w:szCs w:val="24"/>
        </w:rPr>
        <w:t>alatti lakost</w:t>
      </w:r>
    </w:p>
    <w:p w:rsidR="00A61BA6" w:rsidRPr="002B5910" w:rsidRDefault="00A61BA6" w:rsidP="002B5910">
      <w:pPr>
        <w:pStyle w:val="HTML-kntformzott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Zalaegerszegi Törvényszék népi ülnökének jelöli.</w:t>
      </w:r>
    </w:p>
    <w:p w:rsidR="007E285C" w:rsidRPr="002B5910" w:rsidRDefault="007E285C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</w:t>
      </w:r>
      <w:r w:rsidR="00A61BA6">
        <w:rPr>
          <w:rFonts w:ascii="Times New Roman" w:hAnsi="Times New Roman" w:cs="Times New Roman"/>
          <w:sz w:val="24"/>
          <w:szCs w:val="24"/>
        </w:rPr>
        <w:t>K</w:t>
      </w:r>
      <w:r w:rsidRPr="002B5910">
        <w:rPr>
          <w:rFonts w:ascii="Times New Roman" w:hAnsi="Times New Roman" w:cs="Times New Roman"/>
          <w:sz w:val="24"/>
          <w:szCs w:val="24"/>
        </w:rPr>
        <w:t>épviselő-testület felkéri a polgármestert, hogy a testület döntéséről a jelölteket és a bíróság</w:t>
      </w:r>
      <w:r w:rsidR="00A61BA6">
        <w:rPr>
          <w:rFonts w:ascii="Times New Roman" w:hAnsi="Times New Roman" w:cs="Times New Roman"/>
          <w:sz w:val="24"/>
          <w:szCs w:val="24"/>
        </w:rPr>
        <w:t>ok</w:t>
      </w:r>
      <w:r w:rsidRPr="002B5910">
        <w:rPr>
          <w:rFonts w:ascii="Times New Roman" w:hAnsi="Times New Roman" w:cs="Times New Roman"/>
          <w:sz w:val="24"/>
          <w:szCs w:val="24"/>
        </w:rPr>
        <w:t xml:space="preserve"> elnök</w:t>
      </w:r>
      <w:r w:rsidR="00A61BA6">
        <w:rPr>
          <w:rFonts w:ascii="Times New Roman" w:hAnsi="Times New Roman" w:cs="Times New Roman"/>
          <w:sz w:val="24"/>
          <w:szCs w:val="24"/>
        </w:rPr>
        <w:t>ei</w:t>
      </w:r>
      <w:r w:rsidRPr="002B5910">
        <w:rPr>
          <w:rFonts w:ascii="Times New Roman" w:hAnsi="Times New Roman" w:cs="Times New Roman"/>
          <w:sz w:val="24"/>
          <w:szCs w:val="24"/>
        </w:rPr>
        <w:t xml:space="preserve">t </w:t>
      </w:r>
      <w:r w:rsidR="00A61BA6">
        <w:rPr>
          <w:rFonts w:ascii="Times New Roman" w:hAnsi="Times New Roman" w:cs="Times New Roman"/>
          <w:sz w:val="24"/>
          <w:szCs w:val="24"/>
        </w:rPr>
        <w:t xml:space="preserve">a határozati kivonat egy-egy példányának megküldésével </w:t>
      </w:r>
      <w:r w:rsidRPr="002B5910">
        <w:rPr>
          <w:rFonts w:ascii="Times New Roman" w:hAnsi="Times New Roman" w:cs="Times New Roman"/>
          <w:sz w:val="24"/>
          <w:szCs w:val="24"/>
        </w:rPr>
        <w:t xml:space="preserve">haladéktalanul tájékoztassa, </w:t>
      </w:r>
      <w:r w:rsidR="00A61BA6"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2B5910">
        <w:rPr>
          <w:rFonts w:ascii="Times New Roman" w:hAnsi="Times New Roman" w:cs="Times New Roman"/>
          <w:sz w:val="24"/>
          <w:szCs w:val="24"/>
        </w:rPr>
        <w:t>tovább</w:t>
      </w:r>
      <w:r w:rsidR="00A61BA6">
        <w:rPr>
          <w:rFonts w:ascii="Times New Roman" w:hAnsi="Times New Roman" w:cs="Times New Roman"/>
          <w:sz w:val="24"/>
          <w:szCs w:val="24"/>
        </w:rPr>
        <w:t xml:space="preserve">i szükséges intézkedések megtételéről </w:t>
      </w:r>
      <w:r w:rsidRPr="002B5910">
        <w:rPr>
          <w:rFonts w:ascii="Times New Roman" w:hAnsi="Times New Roman" w:cs="Times New Roman"/>
          <w:sz w:val="24"/>
          <w:szCs w:val="24"/>
        </w:rPr>
        <w:t>gondoskodjon.</w:t>
      </w: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591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431D44" w:rsidRPr="002B591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285C" w:rsidRPr="002B5910">
        <w:rPr>
          <w:rFonts w:ascii="Times New Roman" w:hAnsi="Times New Roman" w:cs="Times New Roman"/>
          <w:sz w:val="24"/>
          <w:szCs w:val="24"/>
          <w:lang w:eastAsia="hu-HU"/>
        </w:rPr>
        <w:t>azonnal</w:t>
      </w: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5910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2B5910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970ABC" w:rsidRPr="002B5910" w:rsidRDefault="00970ABC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E285C" w:rsidRPr="002B5910" w:rsidRDefault="007E285C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803A00" w:rsidRPr="002B5910">
        <w:rPr>
          <w:rFonts w:ascii="Times New Roman" w:hAnsi="Times New Roman" w:cs="Times New Roman"/>
          <w:sz w:val="24"/>
          <w:szCs w:val="24"/>
        </w:rPr>
        <w:t xml:space="preserve">március </w:t>
      </w:r>
      <w:r w:rsidR="00914202" w:rsidRPr="002B5910">
        <w:rPr>
          <w:rFonts w:ascii="Times New Roman" w:hAnsi="Times New Roman" w:cs="Times New Roman"/>
          <w:sz w:val="24"/>
          <w:szCs w:val="24"/>
        </w:rPr>
        <w:t>20.</w:t>
      </w: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343DF1" w:rsidRPr="002B5910" w:rsidTr="00BD6872">
        <w:trPr>
          <w:trHeight w:val="1623"/>
        </w:trPr>
        <w:tc>
          <w:tcPr>
            <w:tcW w:w="4606" w:type="dxa"/>
          </w:tcPr>
          <w:p w:rsidR="00343DF1" w:rsidRPr="002B5910" w:rsidRDefault="00343DF1" w:rsidP="002B5910">
            <w:pPr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43DF1" w:rsidRPr="002B5910" w:rsidRDefault="00BD6872" w:rsidP="00BD6872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343DF1" w:rsidRPr="002B5910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343DF1" w:rsidRPr="002B5910" w:rsidRDefault="00343DF1" w:rsidP="002B5910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910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:rsidR="00204B53" w:rsidRPr="002B5910" w:rsidRDefault="00204B53" w:rsidP="002B5910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B8" w:rsidRPr="002B5910" w:rsidRDefault="009271B8" w:rsidP="009B3B9B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85C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343DF1" w:rsidRPr="002B5910" w:rsidRDefault="00343DF1" w:rsidP="002B591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B2383E" w:rsidRDefault="00BD6872" w:rsidP="00BD6872">
      <w:pPr>
        <w:spacing w:after="0" w:line="360" w:lineRule="atLeast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Dr. Simon Beáta</w:t>
      </w:r>
    </w:p>
    <w:p w:rsidR="00BD6872" w:rsidRDefault="00BD6872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</w:p>
    <w:p w:rsidR="00A12283" w:rsidRDefault="00A12283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</w:p>
    <w:p w:rsidR="00A12283" w:rsidRDefault="00A12283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</w:p>
    <w:p w:rsidR="00B01DAC" w:rsidRDefault="00B01DAC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</w:p>
    <w:p w:rsidR="00B01DAC" w:rsidRDefault="00B01DAC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</w:p>
    <w:p w:rsidR="00A12283" w:rsidRPr="002B5910" w:rsidRDefault="00A12283" w:rsidP="00BD6872">
      <w:pPr>
        <w:spacing w:after="0" w:line="360" w:lineRule="atLeast"/>
        <w:ind w:left="6372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D6872" w:rsidP="002B5910">
      <w:pPr>
        <w:spacing w:after="0" w:line="36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</w:t>
      </w:r>
      <w:r w:rsidR="00B2383E" w:rsidRPr="002B5910">
        <w:rPr>
          <w:rFonts w:ascii="Times New Roman" w:hAnsi="Times New Roman" w:cs="Times New Roman"/>
          <w:i/>
          <w:sz w:val="24"/>
          <w:szCs w:val="24"/>
        </w:rPr>
        <w:t xml:space="preserve"> 1. számú melléklet   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383E" w:rsidRPr="009B3B9B" w:rsidRDefault="00B2383E" w:rsidP="002B5910">
      <w:pPr>
        <w:pStyle w:val="Cmsor1"/>
        <w:spacing w:line="360" w:lineRule="atLeast"/>
        <w:ind w:left="432" w:firstLine="0"/>
        <w:rPr>
          <w:rFonts w:ascii="Times New Roman" w:hAnsi="Times New Roman" w:cs="Times New Roman"/>
          <w:sz w:val="28"/>
          <w:szCs w:val="28"/>
        </w:rPr>
      </w:pPr>
      <w:r w:rsidRPr="009B3B9B">
        <w:rPr>
          <w:rFonts w:ascii="Times New Roman" w:hAnsi="Times New Roman" w:cs="Times New Roman"/>
          <w:i w:val="0"/>
          <w:sz w:val="28"/>
          <w:szCs w:val="28"/>
        </w:rPr>
        <w:t>Bírósági ülnökké jelölés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71828" w:rsidRPr="002B5910" w:rsidRDefault="000C3A6A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407.9pt;height:116.2pt;z-index:251660288;mso-height-percent:200;mso-position-horizontal:center;mso-height-percent:200;mso-width-relative:margin;mso-height-relative:margin" strokecolor="white [3212]">
            <v:textbox style="mso-fit-shape-to-text:t">
              <w:txbxContent>
                <w:p w:rsidR="00AB3AB0" w:rsidRPr="00B2383E" w:rsidRDefault="00AB3AB0" w:rsidP="009B3B9B">
                  <w:pPr>
                    <w:spacing w:after="0" w:line="360" w:lineRule="auto"/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</w:pP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Bjt. 213.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§ (1) bekezdése alapján……</w:t>
                  </w:r>
                  <w:r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………………………………………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(név)</w:t>
                  </w:r>
                  <w:r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383E"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………………………………………………………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sz. alatti lakost</w:t>
                  </w:r>
                </w:p>
                <w:p w:rsidR="00AB3AB0" w:rsidRPr="00B2383E" w:rsidRDefault="00AB3AB0" w:rsidP="009B3B9B">
                  <w:pPr>
                    <w:spacing w:after="0" w:line="360" w:lineRule="auto"/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</w:pPr>
                  <w:r w:rsidRPr="00B2383E"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……………………………………………………</w:t>
                  </w:r>
                  <w:r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……………...</w:t>
                  </w:r>
                  <w:r w:rsidRPr="00B2383E"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</w:t>
                  </w:r>
                  <w:r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bíróságra</w:t>
                  </w:r>
                </w:p>
                <w:p w:rsidR="00AB3AB0" w:rsidRPr="00071828" w:rsidRDefault="00AB3AB0" w:rsidP="009B3B9B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383E">
                    <w:rPr>
                      <w:rFonts w:ascii="Times New Roman" w:eastAsia="Open Sans" w:hAnsi="Times New Roman" w:cs="Times New Roman"/>
                      <w:sz w:val="24"/>
                      <w:szCs w:val="24"/>
                    </w:rPr>
                    <w:t>…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.……………………………………………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………….</w:t>
                  </w:r>
                  <w:r w:rsidRPr="00B238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 ülnöknek  jelölöm.</w:t>
                  </w:r>
                </w:p>
              </w:txbxContent>
            </v:textbox>
          </v:shape>
        </w:pict>
      </w: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071828" w:rsidRPr="002B5910" w:rsidRDefault="00071828" w:rsidP="002B5910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b/>
          <w:sz w:val="24"/>
          <w:szCs w:val="24"/>
        </w:rPr>
        <w:t>Dátum  ………………………………………………….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B2383E" w:rsidRPr="009B3B9B" w:rsidRDefault="00B2383E" w:rsidP="002B5910">
      <w:pPr>
        <w:spacing w:after="0" w:line="36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B5910">
        <w:rPr>
          <w:rFonts w:ascii="Times New Roman" w:hAnsi="Times New Roman" w:cs="Times New Roman"/>
          <w:b/>
          <w:sz w:val="24"/>
          <w:szCs w:val="24"/>
        </w:rPr>
        <w:t xml:space="preserve"> jelölő aláírása </w:t>
      </w:r>
      <w:r w:rsidRPr="002B5910">
        <w:rPr>
          <w:rFonts w:ascii="Times New Roman" w:hAnsi="Times New Roman" w:cs="Times New Roman"/>
          <w:b/>
          <w:sz w:val="24"/>
          <w:szCs w:val="24"/>
          <w:vertAlign w:val="superscript"/>
        </w:rPr>
        <w:t>x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eastAsia="Open Sans" w:hAnsi="Times New Roman" w:cs="Times New Roman"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  <w:r w:rsidR="00071828" w:rsidRPr="002B5910">
        <w:rPr>
          <w:rFonts w:ascii="Times New Roman" w:hAnsi="Times New Roman" w:cs="Times New Roman"/>
          <w:sz w:val="24"/>
          <w:szCs w:val="24"/>
        </w:rPr>
        <w:t>……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071828" w:rsidRPr="002B5910">
        <w:rPr>
          <w:rFonts w:ascii="Times New Roman" w:hAnsi="Times New Roman" w:cs="Times New Roman"/>
          <w:sz w:val="24"/>
          <w:szCs w:val="24"/>
        </w:rPr>
        <w:t>….</w:t>
      </w:r>
      <w:r w:rsidRPr="002B5910">
        <w:rPr>
          <w:rFonts w:ascii="Times New Roman" w:hAnsi="Times New Roman" w:cs="Times New Roman"/>
          <w:sz w:val="24"/>
          <w:szCs w:val="24"/>
        </w:rPr>
        <w:t>…..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2B5910">
        <w:rPr>
          <w:rFonts w:ascii="Times New Roman" w:hAnsi="Times New Roman" w:cs="Times New Roman"/>
          <w:b/>
          <w:sz w:val="24"/>
          <w:szCs w:val="24"/>
          <w:vertAlign w:val="superscript"/>
        </w:rPr>
        <w:t>x</w:t>
      </w:r>
      <w:r w:rsidRPr="002B5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b/>
          <w:i/>
          <w:sz w:val="24"/>
          <w:szCs w:val="24"/>
        </w:rPr>
        <w:t>Megjegyzés:</w:t>
      </w:r>
      <w:r w:rsidRPr="002B5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i/>
          <w:sz w:val="24"/>
          <w:szCs w:val="24"/>
        </w:rPr>
        <w:t>A jelölő aláírásán kívül, ha: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i/>
          <w:sz w:val="24"/>
          <w:szCs w:val="24"/>
        </w:rPr>
      </w:pPr>
      <w:r w:rsidRPr="002B5910">
        <w:rPr>
          <w:rFonts w:ascii="Times New Roman" w:hAnsi="Times New Roman" w:cs="Times New Roman"/>
          <w:b/>
          <w:i/>
          <w:sz w:val="24"/>
          <w:szCs w:val="24"/>
        </w:rPr>
        <w:t xml:space="preserve">1.)  </w:t>
      </w:r>
      <w:r w:rsidRPr="002B5910">
        <w:rPr>
          <w:rFonts w:ascii="Times New Roman" w:hAnsi="Times New Roman" w:cs="Times New Roman"/>
          <w:i/>
          <w:sz w:val="24"/>
          <w:szCs w:val="24"/>
        </w:rPr>
        <w:t>választópolgár a jelölő, akkor olvasható név</w:t>
      </w:r>
    </w:p>
    <w:p w:rsidR="00B2383E" w:rsidRPr="002B5910" w:rsidRDefault="00B2383E" w:rsidP="002B5910">
      <w:pPr>
        <w:spacing w:after="0" w:line="360" w:lineRule="atLeast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2B5910">
        <w:rPr>
          <w:rFonts w:ascii="Times New Roman" w:hAnsi="Times New Roman" w:cs="Times New Roman"/>
          <w:i/>
          <w:sz w:val="24"/>
          <w:szCs w:val="24"/>
        </w:rPr>
        <w:t>és állandó lakcím, telefonszám feltüntetése;</w:t>
      </w:r>
    </w:p>
    <w:p w:rsidR="00B2383E" w:rsidRPr="002B5910" w:rsidRDefault="00B2383E" w:rsidP="002B5910">
      <w:pPr>
        <w:spacing w:after="0" w:line="360" w:lineRule="atLeast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eastAsia="Open Sans" w:hAnsi="Times New Roman" w:cs="Times New Roman"/>
          <w:i/>
          <w:sz w:val="24"/>
          <w:szCs w:val="24"/>
        </w:rPr>
      </w:pPr>
      <w:r w:rsidRPr="002B5910">
        <w:rPr>
          <w:rFonts w:ascii="Times New Roman" w:hAnsi="Times New Roman" w:cs="Times New Roman"/>
          <w:b/>
          <w:i/>
          <w:sz w:val="24"/>
          <w:szCs w:val="24"/>
        </w:rPr>
        <w:t xml:space="preserve">2.)  </w:t>
      </w:r>
      <w:r w:rsidRPr="002B5910">
        <w:rPr>
          <w:rFonts w:ascii="Times New Roman" w:hAnsi="Times New Roman" w:cs="Times New Roman"/>
          <w:i/>
          <w:sz w:val="24"/>
          <w:szCs w:val="24"/>
        </w:rPr>
        <w:t>szervezet a jelölő, a szervezet neve, címe és</w:t>
      </w:r>
    </w:p>
    <w:p w:rsidR="00B2383E" w:rsidRPr="002B5910" w:rsidRDefault="00B2383E" w:rsidP="002B5910">
      <w:pPr>
        <w:spacing w:after="0" w:line="360" w:lineRule="atLeast"/>
        <w:rPr>
          <w:rFonts w:ascii="Times New Roman" w:eastAsia="Open Sans" w:hAnsi="Times New Roman" w:cs="Times New Roman"/>
          <w:i/>
          <w:sz w:val="24"/>
          <w:szCs w:val="24"/>
        </w:rPr>
      </w:pPr>
      <w:r w:rsidRPr="002B5910">
        <w:rPr>
          <w:rFonts w:ascii="Times New Roman" w:eastAsia="Open Sans" w:hAnsi="Times New Roman" w:cs="Times New Roman"/>
          <w:i/>
          <w:sz w:val="24"/>
          <w:szCs w:val="24"/>
        </w:rPr>
        <w:t xml:space="preserve">      </w:t>
      </w:r>
      <w:r w:rsidRPr="002B5910">
        <w:rPr>
          <w:rFonts w:ascii="Times New Roman" w:hAnsi="Times New Roman" w:cs="Times New Roman"/>
          <w:i/>
          <w:sz w:val="24"/>
          <w:szCs w:val="24"/>
        </w:rPr>
        <w:t>a jelölést aláíró képviselőjének megjelölése</w:t>
      </w:r>
    </w:p>
    <w:p w:rsidR="00A61BA6" w:rsidRDefault="00B2383E" w:rsidP="009B3B9B">
      <w:pPr>
        <w:spacing w:after="0" w:line="360" w:lineRule="atLeast"/>
        <w:rPr>
          <w:rFonts w:ascii="Times New Roman" w:hAnsi="Times New Roman" w:cs="Times New Roman"/>
          <w:i/>
          <w:sz w:val="24"/>
          <w:szCs w:val="24"/>
        </w:rPr>
      </w:pPr>
      <w:r w:rsidRPr="002B5910">
        <w:rPr>
          <w:rFonts w:ascii="Times New Roman" w:eastAsia="Open Sans" w:hAnsi="Times New Roman" w:cs="Times New Roman"/>
          <w:i/>
          <w:sz w:val="24"/>
          <w:szCs w:val="24"/>
        </w:rPr>
        <w:t xml:space="preserve">     </w:t>
      </w:r>
      <w:r w:rsidRPr="002B5910">
        <w:rPr>
          <w:rFonts w:ascii="Times New Roman" w:hAnsi="Times New Roman" w:cs="Times New Roman"/>
          <w:i/>
          <w:sz w:val="24"/>
          <w:szCs w:val="24"/>
        </w:rPr>
        <w:t>is szükséges.</w:t>
      </w:r>
    </w:p>
    <w:p w:rsidR="00BD6872" w:rsidRPr="00DC3EA7" w:rsidRDefault="00BD6872" w:rsidP="009B3B9B">
      <w:pPr>
        <w:spacing w:after="0" w:line="360" w:lineRule="atLeast"/>
        <w:rPr>
          <w:rFonts w:ascii="Times New Roman" w:hAnsi="Times New Roman" w:cs="Times New Roman"/>
          <w:i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ind w:left="3900" w:firstLine="34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5910">
        <w:rPr>
          <w:rFonts w:ascii="Times New Roman" w:hAnsi="Times New Roman" w:cs="Times New Roman"/>
          <w:i/>
          <w:sz w:val="24"/>
          <w:szCs w:val="24"/>
        </w:rPr>
        <w:lastRenderedPageBreak/>
        <w:t>2. számú melléklet</w:t>
      </w:r>
    </w:p>
    <w:p w:rsidR="00B2383E" w:rsidRPr="002B5910" w:rsidRDefault="00B2383E" w:rsidP="002B5910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383E" w:rsidRPr="00597C20" w:rsidRDefault="00B2383E" w:rsidP="002B5910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C20">
        <w:rPr>
          <w:rFonts w:ascii="Times New Roman" w:hAnsi="Times New Roman" w:cs="Times New Roman"/>
          <w:b/>
          <w:sz w:val="28"/>
          <w:szCs w:val="28"/>
          <w:u w:val="single"/>
        </w:rPr>
        <w:t>N Y I L A T K O Z A T</w:t>
      </w:r>
    </w:p>
    <w:p w:rsidR="00B2383E" w:rsidRPr="00597C20" w:rsidRDefault="00B2383E" w:rsidP="002B5910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C20">
        <w:rPr>
          <w:rFonts w:ascii="Times New Roman" w:hAnsi="Times New Roman" w:cs="Times New Roman"/>
          <w:b/>
          <w:sz w:val="28"/>
          <w:szCs w:val="28"/>
        </w:rPr>
        <w:t>bírósági ülnökké jelölés elfogadásáról</w:t>
      </w:r>
    </w:p>
    <w:p w:rsidR="00B2383E" w:rsidRPr="002B5910" w:rsidRDefault="00B2383E" w:rsidP="002B591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83E" w:rsidRPr="00B062CD" w:rsidRDefault="00B2383E" w:rsidP="00B062CD">
      <w:pPr>
        <w:spacing w:after="0" w:line="360" w:lineRule="atLeast"/>
        <w:jc w:val="both"/>
        <w:rPr>
          <w:rFonts w:ascii="Times New Roman" w:eastAsia="Open Sans" w:hAnsi="Times New Roman" w:cs="Times New Roman"/>
          <w:sz w:val="24"/>
          <w:szCs w:val="24"/>
        </w:rPr>
      </w:pPr>
      <w:r w:rsidRPr="002B5910">
        <w:rPr>
          <w:rFonts w:ascii="Times New Roman" w:eastAsia="Open Sans" w:hAnsi="Times New Roman" w:cs="Times New Roman"/>
          <w:sz w:val="24"/>
          <w:szCs w:val="24"/>
        </w:rPr>
        <w:t>…………………………………………………………………………</w:t>
      </w:r>
      <w:r w:rsidRPr="002B5910">
        <w:rPr>
          <w:rFonts w:ascii="Times New Roman" w:hAnsi="Times New Roman" w:cs="Times New Roman"/>
          <w:sz w:val="24"/>
          <w:szCs w:val="24"/>
        </w:rPr>
        <w:t>. (név, nők esetében leánykori név is)</w:t>
      </w:r>
      <w:r w:rsidR="00B062CD">
        <w:rPr>
          <w:rFonts w:ascii="Times New Roman" w:hAnsi="Times New Roman" w:cs="Times New Roman"/>
          <w:sz w:val="24"/>
          <w:szCs w:val="24"/>
        </w:rPr>
        <w:t xml:space="preserve"> </w:t>
      </w:r>
      <w:r w:rsidRPr="002B5910">
        <w:rPr>
          <w:rFonts w:ascii="Times New Roman" w:eastAsia="Open Sans" w:hAnsi="Times New Roman" w:cs="Times New Roman"/>
          <w:sz w:val="24"/>
          <w:szCs w:val="24"/>
        </w:rPr>
        <w:t>…………………</w:t>
      </w:r>
      <w:r w:rsidR="00B062CD">
        <w:rPr>
          <w:rFonts w:ascii="Times New Roman" w:eastAsia="Open Sans" w:hAnsi="Times New Roman" w:cs="Times New Roman"/>
          <w:sz w:val="24"/>
          <w:szCs w:val="24"/>
        </w:rPr>
        <w:t>…………………………………………………………</w:t>
      </w:r>
      <w:r w:rsidRPr="002B5910">
        <w:rPr>
          <w:rFonts w:ascii="Times New Roman" w:hAnsi="Times New Roman" w:cs="Times New Roman"/>
          <w:sz w:val="24"/>
          <w:szCs w:val="24"/>
        </w:rPr>
        <w:t xml:space="preserve">.. (helység, </w:t>
      </w:r>
      <w:r w:rsidR="00B062CD">
        <w:rPr>
          <w:rFonts w:ascii="Times New Roman" w:hAnsi="Times New Roman" w:cs="Times New Roman"/>
          <w:sz w:val="24"/>
          <w:szCs w:val="24"/>
        </w:rPr>
        <w:t>i</w:t>
      </w:r>
      <w:r w:rsidRPr="002B5910">
        <w:rPr>
          <w:rFonts w:ascii="Times New Roman" w:hAnsi="Times New Roman" w:cs="Times New Roman"/>
          <w:sz w:val="24"/>
          <w:szCs w:val="24"/>
        </w:rPr>
        <w:t>r.szám)</w:t>
      </w:r>
      <w:r w:rsidR="00B062CD">
        <w:rPr>
          <w:rFonts w:ascii="Times New Roman" w:eastAsia="Open Sans" w:hAnsi="Times New Roman" w:cs="Times New Roman"/>
          <w:sz w:val="24"/>
          <w:szCs w:val="24"/>
        </w:rPr>
        <w:t xml:space="preserve"> ……………………………………..</w:t>
      </w:r>
      <w:r w:rsidRPr="002B5910">
        <w:rPr>
          <w:rFonts w:ascii="Times New Roman" w:eastAsia="Open Sans" w:hAnsi="Times New Roman" w:cs="Times New Roman"/>
          <w:sz w:val="24"/>
          <w:szCs w:val="24"/>
        </w:rPr>
        <w:t>…</w:t>
      </w:r>
      <w:r w:rsidRPr="002B5910">
        <w:rPr>
          <w:rFonts w:ascii="Times New Roman" w:hAnsi="Times New Roman" w:cs="Times New Roman"/>
          <w:sz w:val="24"/>
          <w:szCs w:val="24"/>
        </w:rPr>
        <w:t>..</w:t>
      </w:r>
      <w:r w:rsidR="00B062CD">
        <w:rPr>
          <w:rFonts w:ascii="Times New Roman" w:hAnsi="Times New Roman" w:cs="Times New Roman"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sz w:val="24"/>
          <w:szCs w:val="24"/>
        </w:rPr>
        <w:t>(utca) ………….. szám alatti lakos</w:t>
      </w:r>
    </w:p>
    <w:p w:rsidR="00B2383E" w:rsidRPr="002B5910" w:rsidRDefault="00B2383E" w:rsidP="00B062CD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(törvényszéki, járásbírósági, közigazgatási és munkaügyi, fiatalkorúak büntető ügyében eljáró bíróságra</w:t>
      </w:r>
      <w:r w:rsidRPr="002B5910">
        <w:rPr>
          <w:rFonts w:ascii="Times New Roman" w:hAnsi="Times New Roman" w:cs="Times New Roman"/>
          <w:b/>
          <w:sz w:val="24"/>
          <w:szCs w:val="24"/>
          <w:vertAlign w:val="superscript"/>
        </w:rPr>
        <w:t>x</w:t>
      </w:r>
      <w:r w:rsidRPr="002B5910">
        <w:rPr>
          <w:rFonts w:ascii="Times New Roman" w:hAnsi="Times New Roman" w:cs="Times New Roman"/>
          <w:sz w:val="24"/>
          <w:szCs w:val="24"/>
        </w:rPr>
        <w:t xml:space="preserve">)  ülnökké való jelölésemet elfogadom. </w:t>
      </w:r>
    </w:p>
    <w:p w:rsidR="00B2383E" w:rsidRPr="002B5910" w:rsidRDefault="00B2383E" w:rsidP="00B062CD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B062CD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A jelöléshez szükséges adatokat az alábbiakban közlöm: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Születési hely és idő:  ………………………………………………</w:t>
      </w:r>
      <w:r w:rsidR="00B062CD">
        <w:rPr>
          <w:rFonts w:ascii="Times New Roman" w:hAnsi="Times New Roman" w:cs="Times New Roman"/>
          <w:sz w:val="24"/>
          <w:szCs w:val="24"/>
        </w:rPr>
        <w:t>…</w:t>
      </w:r>
      <w:r w:rsidRPr="002B5910">
        <w:rPr>
          <w:rFonts w:ascii="Times New Roman" w:hAnsi="Times New Roman" w:cs="Times New Roman"/>
          <w:sz w:val="24"/>
          <w:szCs w:val="24"/>
        </w:rPr>
        <w:t>……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 xml:space="preserve">Anyja neve: ……..………………………………………………………….. 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Iskolai végzettsége: …………………………………………………</w:t>
      </w:r>
      <w:r w:rsidR="00B062CD">
        <w:rPr>
          <w:rFonts w:ascii="Times New Roman" w:hAnsi="Times New Roman" w:cs="Times New Roman"/>
          <w:sz w:val="24"/>
          <w:szCs w:val="24"/>
        </w:rPr>
        <w:t>…</w:t>
      </w:r>
      <w:r w:rsidRPr="002B5910">
        <w:rPr>
          <w:rFonts w:ascii="Times New Roman" w:hAnsi="Times New Roman" w:cs="Times New Roman"/>
          <w:sz w:val="24"/>
          <w:szCs w:val="24"/>
        </w:rPr>
        <w:t>……</w:t>
      </w:r>
    </w:p>
    <w:p w:rsidR="00B062CD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Foglalkozása: ………………………………</w:t>
      </w:r>
      <w:r w:rsidR="00B062CD">
        <w:rPr>
          <w:rFonts w:ascii="Times New Roman" w:hAnsi="Times New Roman" w:cs="Times New Roman"/>
          <w:sz w:val="24"/>
          <w:szCs w:val="24"/>
        </w:rPr>
        <w:t>…………………….</w:t>
      </w:r>
      <w:r w:rsidRPr="002B5910">
        <w:rPr>
          <w:rFonts w:ascii="Times New Roman" w:hAnsi="Times New Roman" w:cs="Times New Roman"/>
          <w:sz w:val="24"/>
          <w:szCs w:val="24"/>
        </w:rPr>
        <w:t xml:space="preserve">………… 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Szakképzettsége: ………………………………</w:t>
      </w:r>
      <w:r w:rsidR="00B062CD">
        <w:rPr>
          <w:rFonts w:ascii="Times New Roman" w:hAnsi="Times New Roman" w:cs="Times New Roman"/>
          <w:sz w:val="24"/>
          <w:szCs w:val="24"/>
        </w:rPr>
        <w:t>……………………</w:t>
      </w:r>
      <w:r w:rsidRPr="002B5910">
        <w:rPr>
          <w:rFonts w:ascii="Times New Roman" w:hAnsi="Times New Roman" w:cs="Times New Roman"/>
          <w:sz w:val="24"/>
          <w:szCs w:val="24"/>
        </w:rPr>
        <w:t>………</w:t>
      </w:r>
    </w:p>
    <w:p w:rsidR="00B2383E" w:rsidRPr="002B5910" w:rsidRDefault="00B062CD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Munkahelye neve és címe: ……….</w:t>
      </w:r>
      <w:r w:rsidR="00B2383E" w:rsidRPr="002B591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B2383E" w:rsidRPr="002B5910" w:rsidRDefault="00B2383E" w:rsidP="00597C20">
      <w:pPr>
        <w:pStyle w:val="Szvegtrzs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Egy hónapra járó távolléti d</w:t>
      </w:r>
      <w:r w:rsidR="00B062CD">
        <w:rPr>
          <w:rFonts w:ascii="Times New Roman" w:hAnsi="Times New Roman" w:cs="Times New Roman"/>
          <w:sz w:val="24"/>
          <w:szCs w:val="24"/>
        </w:rPr>
        <w:t>íjának összege</w:t>
      </w:r>
      <w:r w:rsidR="00597C20">
        <w:rPr>
          <w:rFonts w:ascii="Times New Roman" w:hAnsi="Times New Roman" w:cs="Times New Roman"/>
          <w:sz w:val="24"/>
          <w:szCs w:val="24"/>
        </w:rPr>
        <w:t>:</w:t>
      </w:r>
      <w:r w:rsidR="00B062CD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="00597C20">
        <w:rPr>
          <w:rFonts w:ascii="Times New Roman" w:hAnsi="Times New Roman" w:cs="Times New Roman"/>
          <w:sz w:val="24"/>
          <w:szCs w:val="24"/>
        </w:rPr>
        <w:t>..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Elérhe</w:t>
      </w:r>
      <w:r w:rsidR="00597C20">
        <w:rPr>
          <w:rFonts w:ascii="Times New Roman" w:hAnsi="Times New Roman" w:cs="Times New Roman"/>
          <w:sz w:val="24"/>
          <w:szCs w:val="24"/>
        </w:rPr>
        <w:t>tősége (telefon száma, e-mail): ………………………………………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>Kijelentem, hogy az ülnökké válás törvényben (Bjt. 212. § (1) bek.) meghatározott  szükséges feltételeivel rendelkezem. A büntetlen előéletemet igazoló hatósági bizonyítványt mellékelten csatolom.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b/>
          <w:sz w:val="24"/>
          <w:szCs w:val="24"/>
          <w:vertAlign w:val="superscript"/>
        </w:rPr>
        <w:t>x</w:t>
      </w:r>
      <w:r w:rsidRPr="002B5910">
        <w:rPr>
          <w:rFonts w:ascii="Times New Roman" w:hAnsi="Times New Roman" w:cs="Times New Roman"/>
          <w:sz w:val="24"/>
          <w:szCs w:val="24"/>
        </w:rPr>
        <w:t xml:space="preserve">Beleegyezem/Nem egyezem bele, hogy megválasztásomat az önkormányzat képviselő-testülete nyilvános ülésen tárgyalja. </w:t>
      </w:r>
    </w:p>
    <w:p w:rsidR="00B2383E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9B3B9B" w:rsidRPr="002B5910" w:rsidRDefault="009B3B9B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b/>
          <w:sz w:val="24"/>
          <w:szCs w:val="24"/>
        </w:rPr>
        <w:lastRenderedPageBreak/>
        <w:t>Dátum:</w:t>
      </w:r>
      <w:r w:rsidRPr="002B5910">
        <w:rPr>
          <w:rFonts w:ascii="Times New Roman" w:hAnsi="Times New Roman" w:cs="Times New Roman"/>
          <w:sz w:val="24"/>
          <w:szCs w:val="24"/>
        </w:rPr>
        <w:t xml:space="preserve"> ………………………………….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2B5910">
        <w:rPr>
          <w:rFonts w:ascii="Times New Roman" w:hAnsi="Times New Roman" w:cs="Times New Roman"/>
          <w:b/>
          <w:sz w:val="24"/>
          <w:szCs w:val="24"/>
        </w:rPr>
        <w:t xml:space="preserve">jelölt aláírása </w:t>
      </w: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2B5910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2B5910">
        <w:rPr>
          <w:rFonts w:ascii="Times New Roman" w:hAnsi="Times New Roman" w:cs="Times New Roman"/>
          <w:sz w:val="24"/>
          <w:szCs w:val="24"/>
        </w:rPr>
        <w:t xml:space="preserve"> </w:t>
      </w:r>
      <w:r w:rsidRPr="002B5910">
        <w:rPr>
          <w:rFonts w:ascii="Times New Roman" w:hAnsi="Times New Roman" w:cs="Times New Roman"/>
          <w:i/>
          <w:sz w:val="24"/>
          <w:szCs w:val="24"/>
        </w:rPr>
        <w:t xml:space="preserve">nem kívánt rész törlendő  </w:t>
      </w:r>
      <w:r w:rsidRPr="002B5910">
        <w:rPr>
          <w:rFonts w:ascii="Times New Roman" w:hAnsi="Times New Roman" w:cs="Times New Roman"/>
          <w:sz w:val="24"/>
          <w:szCs w:val="24"/>
        </w:rPr>
        <w:tab/>
      </w:r>
      <w:r w:rsidRPr="002B5910">
        <w:rPr>
          <w:rFonts w:ascii="Times New Roman" w:hAnsi="Times New Roman" w:cs="Times New Roman"/>
          <w:sz w:val="24"/>
          <w:szCs w:val="24"/>
        </w:rPr>
        <w:tab/>
      </w:r>
    </w:p>
    <w:p w:rsidR="00B2383E" w:rsidRPr="002B5910" w:rsidRDefault="00B2383E" w:rsidP="002B5910">
      <w:pPr>
        <w:spacing w:after="0" w:line="360" w:lineRule="atLeast"/>
        <w:ind w:left="390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B2383E" w:rsidRPr="002B5910" w:rsidRDefault="00B2383E" w:rsidP="002B5910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sectPr w:rsidR="00B2383E" w:rsidRPr="002B5910" w:rsidSect="005369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AB0" w:rsidRDefault="00AB3AB0" w:rsidP="00B42258">
      <w:pPr>
        <w:spacing w:after="0" w:line="240" w:lineRule="auto"/>
      </w:pPr>
      <w:r>
        <w:separator/>
      </w:r>
    </w:p>
  </w:endnote>
  <w:endnote w:type="continuationSeparator" w:id="1">
    <w:p w:rsidR="00AB3AB0" w:rsidRDefault="00AB3AB0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B0" w:rsidRDefault="000C3A6A" w:rsidP="00FF233C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AB3AB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402BD">
      <w:rPr>
        <w:rStyle w:val="Oldalszm"/>
        <w:noProof/>
      </w:rPr>
      <w:t>1</w:t>
    </w:r>
    <w:r>
      <w:rPr>
        <w:rStyle w:val="Oldalszm"/>
      </w:rPr>
      <w:fldChar w:fldCharType="end"/>
    </w:r>
  </w:p>
  <w:p w:rsidR="00AB3AB0" w:rsidRDefault="00AB3AB0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AB0" w:rsidRDefault="00AB3AB0" w:rsidP="00B42258">
      <w:pPr>
        <w:spacing w:after="0" w:line="240" w:lineRule="auto"/>
      </w:pPr>
      <w:r>
        <w:separator/>
      </w:r>
    </w:p>
  </w:footnote>
  <w:footnote w:type="continuationSeparator" w:id="1">
    <w:p w:rsidR="00AB3AB0" w:rsidRDefault="00AB3AB0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B0" w:rsidRDefault="00AB3AB0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A1265"/>
    <w:multiLevelType w:val="hybridMultilevel"/>
    <w:tmpl w:val="9E4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74806"/>
    <w:multiLevelType w:val="hybridMultilevel"/>
    <w:tmpl w:val="4A8ADCAC"/>
    <w:lvl w:ilvl="0" w:tplc="D598D68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5FA841E">
      <w:start w:val="7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28306BD9"/>
    <w:multiLevelType w:val="hybridMultilevel"/>
    <w:tmpl w:val="1ED436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21575"/>
    <w:multiLevelType w:val="hybridMultilevel"/>
    <w:tmpl w:val="A1E2E0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76FBD"/>
    <w:multiLevelType w:val="singleLevel"/>
    <w:tmpl w:val="CD9A152E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>
    <w:nsid w:val="335870AF"/>
    <w:multiLevelType w:val="multilevel"/>
    <w:tmpl w:val="74A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2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4E5123"/>
    <w:multiLevelType w:val="hybridMultilevel"/>
    <w:tmpl w:val="4650DFE0"/>
    <w:lvl w:ilvl="0" w:tplc="E9CA681A">
      <w:start w:val="4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16">
    <w:nsid w:val="4F37324D"/>
    <w:multiLevelType w:val="multilevel"/>
    <w:tmpl w:val="BF40A6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84725A"/>
    <w:multiLevelType w:val="hybridMultilevel"/>
    <w:tmpl w:val="5EF200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8C4FD1"/>
    <w:multiLevelType w:val="multilevel"/>
    <w:tmpl w:val="7EE243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FE286D"/>
    <w:multiLevelType w:val="hybridMultilevel"/>
    <w:tmpl w:val="177071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A078B"/>
    <w:multiLevelType w:val="multilevel"/>
    <w:tmpl w:val="25C42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30751A"/>
    <w:multiLevelType w:val="hybridMultilevel"/>
    <w:tmpl w:val="15C47B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1CD7E0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b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4D30C8"/>
    <w:multiLevelType w:val="hybridMultilevel"/>
    <w:tmpl w:val="D4229DA2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1E760D"/>
    <w:multiLevelType w:val="hybridMultilevel"/>
    <w:tmpl w:val="4A24B2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6"/>
  </w:num>
  <w:num w:numId="3">
    <w:abstractNumId w:val="19"/>
  </w:num>
  <w:num w:numId="4">
    <w:abstractNumId w:val="29"/>
  </w:num>
  <w:num w:numId="5">
    <w:abstractNumId w:val="17"/>
  </w:num>
  <w:num w:numId="6">
    <w:abstractNumId w:val="11"/>
  </w:num>
  <w:num w:numId="7">
    <w:abstractNumId w:val="14"/>
  </w:num>
  <w:num w:numId="8">
    <w:abstractNumId w:val="21"/>
  </w:num>
  <w:num w:numId="9">
    <w:abstractNumId w:val="25"/>
  </w:num>
  <w:num w:numId="10">
    <w:abstractNumId w:val="12"/>
  </w:num>
  <w:num w:numId="11">
    <w:abstractNumId w:val="26"/>
  </w:num>
  <w:num w:numId="12">
    <w:abstractNumId w:val="18"/>
  </w:num>
  <w:num w:numId="13">
    <w:abstractNumId w:val="7"/>
  </w:num>
  <w:num w:numId="14">
    <w:abstractNumId w:val="0"/>
  </w:num>
  <w:num w:numId="15">
    <w:abstractNumId w:val="1"/>
  </w:num>
  <w:num w:numId="16">
    <w:abstractNumId w:val="2"/>
  </w:num>
  <w:num w:numId="17">
    <w:abstractNumId w:val="5"/>
  </w:num>
  <w:num w:numId="18">
    <w:abstractNumId w:val="13"/>
  </w:num>
  <w:num w:numId="19">
    <w:abstractNumId w:val="27"/>
  </w:num>
  <w:num w:numId="20">
    <w:abstractNumId w:val="20"/>
  </w:num>
  <w:num w:numId="21">
    <w:abstractNumId w:val="16"/>
  </w:num>
  <w:num w:numId="22">
    <w:abstractNumId w:val="4"/>
  </w:num>
  <w:num w:numId="23">
    <w:abstractNumId w:val="9"/>
  </w:num>
  <w:num w:numId="24">
    <w:abstractNumId w:val="24"/>
  </w:num>
  <w:num w:numId="25">
    <w:abstractNumId w:val="3"/>
  </w:num>
  <w:num w:numId="26">
    <w:abstractNumId w:val="23"/>
    <w:lvlOverride w:ilvl="0">
      <w:startOverride w:val="4"/>
    </w:lvlOverride>
  </w:num>
  <w:num w:numId="27">
    <w:abstractNumId w:val="10"/>
    <w:lvlOverride w:ilvl="0">
      <w:startOverride w:val="5"/>
    </w:lvlOverride>
  </w:num>
  <w:num w:numId="28">
    <w:abstractNumId w:val="28"/>
  </w:num>
  <w:num w:numId="29">
    <w:abstractNumId w:val="2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2671"/>
    <w:rsid w:val="00006E65"/>
    <w:rsid w:val="000300CE"/>
    <w:rsid w:val="00031B4D"/>
    <w:rsid w:val="00036621"/>
    <w:rsid w:val="00037B1B"/>
    <w:rsid w:val="000463F0"/>
    <w:rsid w:val="00062EF7"/>
    <w:rsid w:val="00064601"/>
    <w:rsid w:val="00071828"/>
    <w:rsid w:val="00076A43"/>
    <w:rsid w:val="00076D5D"/>
    <w:rsid w:val="00093676"/>
    <w:rsid w:val="000A0FC2"/>
    <w:rsid w:val="000C3A6A"/>
    <w:rsid w:val="000C6618"/>
    <w:rsid w:val="000D1AE6"/>
    <w:rsid w:val="000F1DB5"/>
    <w:rsid w:val="000F356A"/>
    <w:rsid w:val="000F4FC8"/>
    <w:rsid w:val="00113015"/>
    <w:rsid w:val="00116BC8"/>
    <w:rsid w:val="00144A14"/>
    <w:rsid w:val="001672BA"/>
    <w:rsid w:val="00180D2E"/>
    <w:rsid w:val="00186071"/>
    <w:rsid w:val="00196805"/>
    <w:rsid w:val="001E2C2C"/>
    <w:rsid w:val="001F2870"/>
    <w:rsid w:val="00204B53"/>
    <w:rsid w:val="00223611"/>
    <w:rsid w:val="00251EEE"/>
    <w:rsid w:val="002731CF"/>
    <w:rsid w:val="002762A7"/>
    <w:rsid w:val="002B5910"/>
    <w:rsid w:val="002C1FDC"/>
    <w:rsid w:val="002C445D"/>
    <w:rsid w:val="002E139C"/>
    <w:rsid w:val="00302358"/>
    <w:rsid w:val="00313A42"/>
    <w:rsid w:val="003355BB"/>
    <w:rsid w:val="00343DF1"/>
    <w:rsid w:val="003454C1"/>
    <w:rsid w:val="003619A3"/>
    <w:rsid w:val="003641A9"/>
    <w:rsid w:val="00381DFD"/>
    <w:rsid w:val="00393B4A"/>
    <w:rsid w:val="00393C13"/>
    <w:rsid w:val="00395B10"/>
    <w:rsid w:val="003D7445"/>
    <w:rsid w:val="003F3D7D"/>
    <w:rsid w:val="003F5866"/>
    <w:rsid w:val="004042A6"/>
    <w:rsid w:val="0042676D"/>
    <w:rsid w:val="00431D44"/>
    <w:rsid w:val="0049140D"/>
    <w:rsid w:val="004B65B0"/>
    <w:rsid w:val="004B6FE7"/>
    <w:rsid w:val="004C1F94"/>
    <w:rsid w:val="004C2E7D"/>
    <w:rsid w:val="004C5057"/>
    <w:rsid w:val="004D5C80"/>
    <w:rsid w:val="004E4431"/>
    <w:rsid w:val="004E7B6A"/>
    <w:rsid w:val="0051030D"/>
    <w:rsid w:val="005145D4"/>
    <w:rsid w:val="00534AFD"/>
    <w:rsid w:val="00536939"/>
    <w:rsid w:val="005377A0"/>
    <w:rsid w:val="00571696"/>
    <w:rsid w:val="00582A73"/>
    <w:rsid w:val="00592317"/>
    <w:rsid w:val="005967E7"/>
    <w:rsid w:val="00597C20"/>
    <w:rsid w:val="005A53FF"/>
    <w:rsid w:val="005B2767"/>
    <w:rsid w:val="005E1935"/>
    <w:rsid w:val="00600D98"/>
    <w:rsid w:val="006034A7"/>
    <w:rsid w:val="00611907"/>
    <w:rsid w:val="00640C32"/>
    <w:rsid w:val="00650B00"/>
    <w:rsid w:val="0065477D"/>
    <w:rsid w:val="00667AB6"/>
    <w:rsid w:val="00673A08"/>
    <w:rsid w:val="00677A97"/>
    <w:rsid w:val="00680292"/>
    <w:rsid w:val="00695F9C"/>
    <w:rsid w:val="006A0B69"/>
    <w:rsid w:val="006A3E61"/>
    <w:rsid w:val="006A6D90"/>
    <w:rsid w:val="006C0F96"/>
    <w:rsid w:val="006C1766"/>
    <w:rsid w:val="006C51A2"/>
    <w:rsid w:val="006F5584"/>
    <w:rsid w:val="006F7D8E"/>
    <w:rsid w:val="0070078C"/>
    <w:rsid w:val="00727E12"/>
    <w:rsid w:val="00744A3C"/>
    <w:rsid w:val="0075029B"/>
    <w:rsid w:val="00766373"/>
    <w:rsid w:val="00771196"/>
    <w:rsid w:val="0077134B"/>
    <w:rsid w:val="00780D85"/>
    <w:rsid w:val="00784999"/>
    <w:rsid w:val="007A45AE"/>
    <w:rsid w:val="007B083A"/>
    <w:rsid w:val="007C3230"/>
    <w:rsid w:val="007C5E2A"/>
    <w:rsid w:val="007E285C"/>
    <w:rsid w:val="007F066D"/>
    <w:rsid w:val="00803A00"/>
    <w:rsid w:val="00804665"/>
    <w:rsid w:val="008078D9"/>
    <w:rsid w:val="00812947"/>
    <w:rsid w:val="00845680"/>
    <w:rsid w:val="00846BD9"/>
    <w:rsid w:val="00847E1D"/>
    <w:rsid w:val="0086784D"/>
    <w:rsid w:val="0087097E"/>
    <w:rsid w:val="00872341"/>
    <w:rsid w:val="008804F5"/>
    <w:rsid w:val="00886AB1"/>
    <w:rsid w:val="00891799"/>
    <w:rsid w:val="008977CD"/>
    <w:rsid w:val="008A00A0"/>
    <w:rsid w:val="008A21F8"/>
    <w:rsid w:val="008A3242"/>
    <w:rsid w:val="008A333B"/>
    <w:rsid w:val="008A517A"/>
    <w:rsid w:val="008B0DAA"/>
    <w:rsid w:val="008C381F"/>
    <w:rsid w:val="008C6437"/>
    <w:rsid w:val="008D1042"/>
    <w:rsid w:val="008F533B"/>
    <w:rsid w:val="00900972"/>
    <w:rsid w:val="00914202"/>
    <w:rsid w:val="009271B8"/>
    <w:rsid w:val="0093451E"/>
    <w:rsid w:val="0095082F"/>
    <w:rsid w:val="00950881"/>
    <w:rsid w:val="009613D3"/>
    <w:rsid w:val="00970ABC"/>
    <w:rsid w:val="009771DB"/>
    <w:rsid w:val="00984E67"/>
    <w:rsid w:val="00996BC9"/>
    <w:rsid w:val="009A2156"/>
    <w:rsid w:val="009A26FC"/>
    <w:rsid w:val="009A3BA6"/>
    <w:rsid w:val="009B32A1"/>
    <w:rsid w:val="009B3B9B"/>
    <w:rsid w:val="009B6A82"/>
    <w:rsid w:val="009C2475"/>
    <w:rsid w:val="009D2BB5"/>
    <w:rsid w:val="009F3DF1"/>
    <w:rsid w:val="00A0505E"/>
    <w:rsid w:val="00A0704C"/>
    <w:rsid w:val="00A10DC5"/>
    <w:rsid w:val="00A12283"/>
    <w:rsid w:val="00A257C7"/>
    <w:rsid w:val="00A33898"/>
    <w:rsid w:val="00A35CC7"/>
    <w:rsid w:val="00A55433"/>
    <w:rsid w:val="00A61BA6"/>
    <w:rsid w:val="00A71424"/>
    <w:rsid w:val="00A74A69"/>
    <w:rsid w:val="00A8227B"/>
    <w:rsid w:val="00A844E1"/>
    <w:rsid w:val="00A91A84"/>
    <w:rsid w:val="00AA6673"/>
    <w:rsid w:val="00AB3AB0"/>
    <w:rsid w:val="00AB4C3C"/>
    <w:rsid w:val="00AD6BD8"/>
    <w:rsid w:val="00B01DAC"/>
    <w:rsid w:val="00B02AE0"/>
    <w:rsid w:val="00B062CD"/>
    <w:rsid w:val="00B2383E"/>
    <w:rsid w:val="00B23D85"/>
    <w:rsid w:val="00B32832"/>
    <w:rsid w:val="00B42258"/>
    <w:rsid w:val="00B55D6D"/>
    <w:rsid w:val="00B6108A"/>
    <w:rsid w:val="00B642EF"/>
    <w:rsid w:val="00B71D80"/>
    <w:rsid w:val="00B77098"/>
    <w:rsid w:val="00B92146"/>
    <w:rsid w:val="00BB0387"/>
    <w:rsid w:val="00BC3C03"/>
    <w:rsid w:val="00BC7BA8"/>
    <w:rsid w:val="00BD2635"/>
    <w:rsid w:val="00BD3B5D"/>
    <w:rsid w:val="00BD6872"/>
    <w:rsid w:val="00BF7601"/>
    <w:rsid w:val="00C24A9B"/>
    <w:rsid w:val="00C3787D"/>
    <w:rsid w:val="00C402BD"/>
    <w:rsid w:val="00C41EC4"/>
    <w:rsid w:val="00C44945"/>
    <w:rsid w:val="00C45095"/>
    <w:rsid w:val="00C522DC"/>
    <w:rsid w:val="00C613DF"/>
    <w:rsid w:val="00C61605"/>
    <w:rsid w:val="00C67EBB"/>
    <w:rsid w:val="00CA1000"/>
    <w:rsid w:val="00CA27C8"/>
    <w:rsid w:val="00CB38CF"/>
    <w:rsid w:val="00CC507F"/>
    <w:rsid w:val="00D02F10"/>
    <w:rsid w:val="00D10D0C"/>
    <w:rsid w:val="00D13D1D"/>
    <w:rsid w:val="00D234CE"/>
    <w:rsid w:val="00D41181"/>
    <w:rsid w:val="00D54EC3"/>
    <w:rsid w:val="00D61F5F"/>
    <w:rsid w:val="00D66B7C"/>
    <w:rsid w:val="00D87DFF"/>
    <w:rsid w:val="00DC1CF0"/>
    <w:rsid w:val="00DC3EA7"/>
    <w:rsid w:val="00DC4E95"/>
    <w:rsid w:val="00DC7762"/>
    <w:rsid w:val="00DE2FC1"/>
    <w:rsid w:val="00DE4797"/>
    <w:rsid w:val="00DF1934"/>
    <w:rsid w:val="00E21CBE"/>
    <w:rsid w:val="00E43DC3"/>
    <w:rsid w:val="00E5579D"/>
    <w:rsid w:val="00E63468"/>
    <w:rsid w:val="00E675AC"/>
    <w:rsid w:val="00E776C3"/>
    <w:rsid w:val="00E83458"/>
    <w:rsid w:val="00E83DC9"/>
    <w:rsid w:val="00E86044"/>
    <w:rsid w:val="00E92541"/>
    <w:rsid w:val="00ED0DD6"/>
    <w:rsid w:val="00F00E90"/>
    <w:rsid w:val="00F01C78"/>
    <w:rsid w:val="00F1132B"/>
    <w:rsid w:val="00F259A5"/>
    <w:rsid w:val="00F32517"/>
    <w:rsid w:val="00F36405"/>
    <w:rsid w:val="00F54EE0"/>
    <w:rsid w:val="00F65B82"/>
    <w:rsid w:val="00F71ACD"/>
    <w:rsid w:val="00F73641"/>
    <w:rsid w:val="00F74424"/>
    <w:rsid w:val="00F829A7"/>
    <w:rsid w:val="00FA77FA"/>
    <w:rsid w:val="00FD2A69"/>
    <w:rsid w:val="00FF233C"/>
    <w:rsid w:val="00FF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B2383E"/>
    <w:pPr>
      <w:keepNext/>
      <w:suppressAutoHyphens/>
      <w:spacing w:after="0" w:line="240" w:lineRule="auto"/>
      <w:ind w:left="1770" w:hanging="360"/>
      <w:jc w:val="center"/>
      <w:outlineLvl w:val="0"/>
    </w:pPr>
    <w:rPr>
      <w:rFonts w:ascii="Garamond" w:eastAsia="Times New Roman" w:hAnsi="Garamond" w:cs="Garamond"/>
      <w:b/>
      <w:i/>
      <w:sz w:val="30"/>
      <w:szCs w:val="20"/>
      <w:u w:val="single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99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9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Buborkszveg">
    <w:name w:val="Balloon Text"/>
    <w:basedOn w:val="Norml"/>
    <w:link w:val="BuborkszvegChar"/>
    <w:uiPriority w:val="99"/>
    <w:semiHidden/>
    <w:unhideWhenUsed/>
    <w:rsid w:val="0070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078C"/>
    <w:rPr>
      <w:rFonts w:ascii="Tahoma" w:hAnsi="Tahoma" w:cs="Tahoma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rsid w:val="0070078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70078C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31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31D44"/>
    <w:rPr>
      <w:rFonts w:ascii="Courier New" w:eastAsia="Times New Roman" w:hAnsi="Courier New" w:cs="Courier New"/>
      <w:sz w:val="20"/>
      <w:szCs w:val="20"/>
    </w:rPr>
  </w:style>
  <w:style w:type="paragraph" w:styleId="Lista">
    <w:name w:val="List"/>
    <w:basedOn w:val="Szvegtrzs"/>
    <w:semiHidden/>
    <w:rsid w:val="008A333B"/>
    <w:pPr>
      <w:suppressAutoHyphens/>
      <w:spacing w:line="100" w:lineRule="atLeast"/>
    </w:pPr>
    <w:rPr>
      <w:rFonts w:ascii="Times New Roman" w:eastAsia="Times New Roman" w:hAnsi="Times New Roman" w:cs="Mangal"/>
      <w:kern w:val="1"/>
      <w:sz w:val="24"/>
      <w:szCs w:val="20"/>
      <w:lang w:eastAsia="ar-SA"/>
    </w:rPr>
  </w:style>
  <w:style w:type="paragraph" w:customStyle="1" w:styleId="Listaszerbekezds1">
    <w:name w:val="Listaszerű bekezdés1"/>
    <w:basedOn w:val="Norml"/>
    <w:rsid w:val="008A333B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Cm">
    <w:name w:val="Title"/>
    <w:basedOn w:val="Norml"/>
    <w:link w:val="CmChar"/>
    <w:qFormat/>
    <w:locked/>
    <w:rsid w:val="008A333B"/>
    <w:pPr>
      <w:pageBreakBefore/>
      <w:suppressAutoHyphens/>
      <w:spacing w:after="0" w:line="100" w:lineRule="atLeast"/>
      <w:jc w:val="center"/>
    </w:pPr>
    <w:rPr>
      <w:rFonts w:ascii="Garamond" w:eastAsia="Times New Roman" w:hAnsi="Garamond" w:cs="Times New Roman"/>
      <w:b/>
      <w:bCs/>
      <w:kern w:val="1"/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8A333B"/>
    <w:rPr>
      <w:rFonts w:ascii="Garamond" w:eastAsia="Times New Roman" w:hAnsi="Garamond"/>
      <w:b/>
      <w:bCs/>
      <w:kern w:val="1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unhideWhenUsed/>
    <w:rsid w:val="008A333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8A333B"/>
    <w:rPr>
      <w:rFonts w:cs="Calibri"/>
      <w:lang w:eastAsia="en-US"/>
    </w:rPr>
  </w:style>
  <w:style w:type="paragraph" w:customStyle="1" w:styleId="Style7">
    <w:name w:val="Style7"/>
    <w:basedOn w:val="Norml"/>
    <w:uiPriority w:val="99"/>
    <w:rsid w:val="00CA1000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15">
    <w:name w:val="Font Style15"/>
    <w:basedOn w:val="Bekezdsalapbettpusa"/>
    <w:uiPriority w:val="99"/>
    <w:rsid w:val="00CA100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rticle">
    <w:name w:val="article"/>
    <w:basedOn w:val="Bekezdsalapbettpusa"/>
    <w:rsid w:val="008A21F8"/>
  </w:style>
  <w:style w:type="paragraph" w:styleId="NormlWeb">
    <w:name w:val="Normal (Web)"/>
    <w:basedOn w:val="Norml"/>
    <w:uiPriority w:val="99"/>
    <w:semiHidden/>
    <w:unhideWhenUsed/>
    <w:rsid w:val="007C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locked/>
    <w:rsid w:val="007C3230"/>
    <w:rPr>
      <w:b/>
      <w:bCs/>
    </w:rPr>
  </w:style>
  <w:style w:type="character" w:customStyle="1" w:styleId="Cmsor1Char">
    <w:name w:val="Címsor 1 Char"/>
    <w:basedOn w:val="Bekezdsalapbettpusa"/>
    <w:link w:val="Cmsor1"/>
    <w:rsid w:val="00B2383E"/>
    <w:rPr>
      <w:rFonts w:ascii="Garamond" w:eastAsia="Times New Roman" w:hAnsi="Garamond" w:cs="Garamond"/>
      <w:b/>
      <w:i/>
      <w:sz w:val="30"/>
      <w:szCs w:val="20"/>
      <w:u w:val="single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4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lex.hu/kzldat/t1100162.htm/t1100162_16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1100162.T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mplex.hu/kzldat/t1100162.htm/t1100162_16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910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Zgrót PH Titkárság</cp:lastModifiedBy>
  <cp:revision>39</cp:revision>
  <cp:lastPrinted>2015-01-22T12:52:00Z</cp:lastPrinted>
  <dcterms:created xsi:type="dcterms:W3CDTF">2015-03-10T06:58:00Z</dcterms:created>
  <dcterms:modified xsi:type="dcterms:W3CDTF">2015-03-24T13:11:00Z</dcterms:modified>
</cp:coreProperties>
</file>