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E3A" w:rsidRPr="003C2E3A" w:rsidRDefault="003C2E3A" w:rsidP="003C2E3A">
      <w:pPr>
        <w:spacing w:after="0"/>
        <w:jc w:val="right"/>
        <w:rPr>
          <w:rFonts w:ascii="Times New Roman" w:hAnsi="Times New Roman" w:cs="Times New Roman"/>
          <w:bCs/>
          <w:sz w:val="24"/>
          <w:szCs w:val="24"/>
        </w:rPr>
      </w:pPr>
      <w:r w:rsidRPr="003C2E3A">
        <w:rPr>
          <w:rFonts w:ascii="Times New Roman" w:hAnsi="Times New Roman" w:cs="Times New Roman"/>
          <w:bCs/>
          <w:sz w:val="24"/>
          <w:szCs w:val="24"/>
        </w:rPr>
        <w:t>I. számú melléklet</w:t>
      </w:r>
    </w:p>
    <w:p w:rsidR="003C2E3A" w:rsidRDefault="003C2E3A" w:rsidP="00E437AB">
      <w:pPr>
        <w:spacing w:after="0"/>
        <w:jc w:val="center"/>
        <w:rPr>
          <w:rFonts w:ascii="Times New Roman" w:hAnsi="Times New Roman" w:cs="Times New Roman"/>
          <w:b/>
          <w:bCs/>
          <w:sz w:val="24"/>
          <w:szCs w:val="24"/>
        </w:rPr>
      </w:pPr>
    </w:p>
    <w:p w:rsidR="008B442A" w:rsidRPr="002D70F7" w:rsidRDefault="009154A8" w:rsidP="00E437AB">
      <w:pPr>
        <w:spacing w:after="0"/>
        <w:jc w:val="center"/>
        <w:rPr>
          <w:rFonts w:ascii="Times New Roman" w:hAnsi="Times New Roman" w:cs="Times New Roman"/>
          <w:b/>
          <w:bCs/>
          <w:sz w:val="24"/>
          <w:szCs w:val="24"/>
        </w:rPr>
      </w:pPr>
      <w:r w:rsidRPr="002D70F7">
        <w:rPr>
          <w:rFonts w:ascii="Times New Roman" w:hAnsi="Times New Roman" w:cs="Times New Roman"/>
          <w:b/>
          <w:bCs/>
          <w:sz w:val="24"/>
          <w:szCs w:val="24"/>
        </w:rPr>
        <w:t xml:space="preserve">Zalaszentgrót Város Önkormányzata </w:t>
      </w:r>
    </w:p>
    <w:p w:rsidR="009154A8" w:rsidRPr="002D70F7" w:rsidRDefault="009154A8" w:rsidP="00E437AB">
      <w:pPr>
        <w:spacing w:after="0"/>
        <w:jc w:val="center"/>
        <w:rPr>
          <w:rFonts w:ascii="Times New Roman" w:hAnsi="Times New Roman" w:cs="Times New Roman"/>
          <w:b/>
          <w:bCs/>
          <w:sz w:val="24"/>
          <w:szCs w:val="24"/>
        </w:rPr>
      </w:pPr>
      <w:r w:rsidRPr="002D70F7">
        <w:rPr>
          <w:rFonts w:ascii="Times New Roman" w:hAnsi="Times New Roman" w:cs="Times New Roman"/>
          <w:b/>
          <w:bCs/>
          <w:sz w:val="24"/>
          <w:szCs w:val="24"/>
        </w:rPr>
        <w:t>Képviselő-testületének</w:t>
      </w:r>
    </w:p>
    <w:p w:rsidR="000101B5" w:rsidRPr="002D70F7" w:rsidRDefault="00FB0B45" w:rsidP="00E437AB">
      <w:pPr>
        <w:spacing w:after="0"/>
        <w:jc w:val="center"/>
        <w:rPr>
          <w:rFonts w:ascii="Times New Roman" w:hAnsi="Times New Roman" w:cs="Times New Roman"/>
          <w:b/>
          <w:bCs/>
          <w:sz w:val="24"/>
          <w:szCs w:val="24"/>
        </w:rPr>
      </w:pPr>
      <w:r w:rsidRPr="002D70F7">
        <w:rPr>
          <w:rFonts w:ascii="Times New Roman" w:hAnsi="Times New Roman" w:cs="Times New Roman"/>
          <w:b/>
          <w:bCs/>
          <w:sz w:val="24"/>
          <w:szCs w:val="24"/>
        </w:rPr>
        <w:t>...</w:t>
      </w:r>
      <w:r w:rsidR="00993C36" w:rsidRPr="002D70F7">
        <w:rPr>
          <w:rFonts w:ascii="Times New Roman" w:hAnsi="Times New Roman" w:cs="Times New Roman"/>
          <w:b/>
          <w:bCs/>
          <w:sz w:val="24"/>
          <w:szCs w:val="24"/>
        </w:rPr>
        <w:t>/</w:t>
      </w:r>
      <w:r w:rsidR="009154A8" w:rsidRPr="002D70F7">
        <w:rPr>
          <w:rFonts w:ascii="Times New Roman" w:hAnsi="Times New Roman" w:cs="Times New Roman"/>
          <w:b/>
          <w:bCs/>
          <w:sz w:val="24"/>
          <w:szCs w:val="24"/>
        </w:rPr>
        <w:t>2016. (</w:t>
      </w:r>
      <w:proofErr w:type="gramStart"/>
      <w:r w:rsidR="003C2E3A">
        <w:rPr>
          <w:rFonts w:ascii="Times New Roman" w:hAnsi="Times New Roman" w:cs="Times New Roman"/>
          <w:b/>
          <w:bCs/>
          <w:sz w:val="24"/>
          <w:szCs w:val="24"/>
        </w:rPr>
        <w:t>XI. …</w:t>
      </w:r>
      <w:proofErr w:type="gramEnd"/>
      <w:r w:rsidR="00993C36" w:rsidRPr="002D70F7">
        <w:rPr>
          <w:rFonts w:ascii="Times New Roman" w:hAnsi="Times New Roman" w:cs="Times New Roman"/>
          <w:b/>
          <w:bCs/>
          <w:sz w:val="24"/>
          <w:szCs w:val="24"/>
        </w:rPr>
        <w:t>) önkormányzati rendelet</w:t>
      </w:r>
      <w:r w:rsidR="001C52AF" w:rsidRPr="002D70F7">
        <w:rPr>
          <w:rFonts w:ascii="Times New Roman" w:hAnsi="Times New Roman" w:cs="Times New Roman"/>
          <w:b/>
          <w:bCs/>
          <w:sz w:val="24"/>
          <w:szCs w:val="24"/>
        </w:rPr>
        <w:t>e</w:t>
      </w:r>
      <w:r w:rsidR="000101B5" w:rsidRPr="002D70F7">
        <w:rPr>
          <w:rFonts w:ascii="Times New Roman" w:hAnsi="Times New Roman" w:cs="Times New Roman"/>
          <w:b/>
          <w:bCs/>
          <w:sz w:val="24"/>
          <w:szCs w:val="24"/>
        </w:rPr>
        <w:t xml:space="preserve"> </w:t>
      </w:r>
    </w:p>
    <w:p w:rsidR="009154A8" w:rsidRPr="002D70F7" w:rsidRDefault="000101B5" w:rsidP="00E437AB">
      <w:pPr>
        <w:spacing w:after="0"/>
        <w:jc w:val="center"/>
        <w:rPr>
          <w:rFonts w:ascii="Times New Roman" w:hAnsi="Times New Roman" w:cs="Times New Roman"/>
          <w:b/>
          <w:bCs/>
          <w:sz w:val="24"/>
          <w:szCs w:val="24"/>
        </w:rPr>
      </w:pPr>
      <w:proofErr w:type="gramStart"/>
      <w:r w:rsidRPr="002D70F7">
        <w:rPr>
          <w:rFonts w:ascii="Times New Roman" w:hAnsi="Times New Roman" w:cs="Times New Roman"/>
          <w:b/>
          <w:bCs/>
          <w:sz w:val="24"/>
          <w:szCs w:val="24"/>
        </w:rPr>
        <w:t>a</w:t>
      </w:r>
      <w:proofErr w:type="gramEnd"/>
      <w:r w:rsidR="008B442A" w:rsidRPr="002D70F7">
        <w:rPr>
          <w:rFonts w:ascii="Times New Roman" w:hAnsi="Times New Roman" w:cs="Times New Roman"/>
          <w:b/>
          <w:bCs/>
          <w:sz w:val="24"/>
          <w:szCs w:val="24"/>
        </w:rPr>
        <w:t xml:space="preserve"> helyi kitüntetésekről és az adományozásuk rendjéről</w:t>
      </w:r>
    </w:p>
    <w:p w:rsidR="009154A8" w:rsidRPr="002D70F7" w:rsidRDefault="009154A8" w:rsidP="00E437AB">
      <w:pPr>
        <w:spacing w:after="0"/>
        <w:jc w:val="center"/>
        <w:rPr>
          <w:rFonts w:ascii="Times New Roman" w:hAnsi="Times New Roman" w:cs="Times New Roman"/>
          <w:b/>
          <w:bCs/>
          <w:sz w:val="24"/>
          <w:szCs w:val="24"/>
        </w:rPr>
      </w:pPr>
    </w:p>
    <w:p w:rsidR="009154A8" w:rsidRPr="002D70F7" w:rsidRDefault="009154A8" w:rsidP="00E437AB">
      <w:pPr>
        <w:spacing w:after="0"/>
        <w:jc w:val="both"/>
        <w:rPr>
          <w:rFonts w:ascii="Times New Roman" w:hAnsi="Times New Roman" w:cs="Times New Roman"/>
          <w:b/>
          <w:bCs/>
          <w:sz w:val="24"/>
          <w:szCs w:val="24"/>
        </w:rPr>
      </w:pPr>
    </w:p>
    <w:p w:rsidR="00FB0B45" w:rsidRPr="002D70F7" w:rsidRDefault="009154A8" w:rsidP="00E437AB">
      <w:pPr>
        <w:spacing w:after="0"/>
        <w:jc w:val="both"/>
        <w:rPr>
          <w:rFonts w:ascii="Times New Roman" w:hAnsi="Times New Roman" w:cs="Times New Roman"/>
          <w:bCs/>
          <w:sz w:val="24"/>
          <w:szCs w:val="24"/>
        </w:rPr>
      </w:pPr>
      <w:r w:rsidRPr="002D70F7">
        <w:rPr>
          <w:rFonts w:ascii="Times New Roman" w:hAnsi="Times New Roman" w:cs="Times New Roman"/>
          <w:bCs/>
          <w:sz w:val="24"/>
          <w:szCs w:val="24"/>
        </w:rPr>
        <w:t>Zalaszentgrót Város Önkormányzatának Képviselő-testülete az Alaptörvény 32. cikk (2) bekezdésé</w:t>
      </w:r>
      <w:r w:rsidR="008B442A" w:rsidRPr="002D70F7">
        <w:rPr>
          <w:rFonts w:ascii="Times New Roman" w:hAnsi="Times New Roman" w:cs="Times New Roman"/>
          <w:bCs/>
          <w:sz w:val="24"/>
          <w:szCs w:val="24"/>
        </w:rPr>
        <w:t>nek i) pontjában és a Magyarország címerének és zászlajának használatáról, valamint állami kitüntetéseiről szóló 2011. évi CCII. törvény 24. § (9) bekezdésében kapott f</w:t>
      </w:r>
      <w:r w:rsidRPr="002D70F7">
        <w:rPr>
          <w:rFonts w:ascii="Times New Roman" w:hAnsi="Times New Roman" w:cs="Times New Roman"/>
          <w:bCs/>
          <w:sz w:val="24"/>
          <w:szCs w:val="24"/>
        </w:rPr>
        <w:t xml:space="preserve">elhatalmazás alapján, </w:t>
      </w:r>
      <w:r w:rsidR="008B442A" w:rsidRPr="002D70F7">
        <w:rPr>
          <w:rFonts w:ascii="Times New Roman" w:hAnsi="Times New Roman" w:cs="Times New Roman"/>
          <w:bCs/>
          <w:sz w:val="24"/>
          <w:szCs w:val="24"/>
        </w:rPr>
        <w:t xml:space="preserve">az Alaptörvény 32. cikk (1) bekezdésének a) pontjában </w:t>
      </w:r>
      <w:r w:rsidRPr="002D70F7">
        <w:rPr>
          <w:rFonts w:ascii="Times New Roman" w:hAnsi="Times New Roman" w:cs="Times New Roman"/>
          <w:bCs/>
          <w:sz w:val="24"/>
          <w:szCs w:val="24"/>
        </w:rPr>
        <w:t>meghatározott feladatkörében eljárva</w:t>
      </w:r>
      <w:r w:rsidR="000101B5" w:rsidRPr="002D70F7">
        <w:rPr>
          <w:rFonts w:ascii="Times New Roman" w:hAnsi="Times New Roman" w:cs="Times New Roman"/>
          <w:bCs/>
          <w:sz w:val="24"/>
          <w:szCs w:val="24"/>
        </w:rPr>
        <w:t xml:space="preserve"> a</w:t>
      </w:r>
      <w:r w:rsidR="008B442A" w:rsidRPr="002D70F7">
        <w:rPr>
          <w:rFonts w:ascii="Times New Roman" w:hAnsi="Times New Roman" w:cs="Times New Roman"/>
          <w:bCs/>
          <w:sz w:val="24"/>
          <w:szCs w:val="24"/>
        </w:rPr>
        <w:t xml:space="preserve"> helyi kitüntetésekről és az adományozásuk rendjéről a következőket rendeli el:</w:t>
      </w:r>
      <w:r w:rsidR="00FB0B45" w:rsidRPr="002D70F7">
        <w:rPr>
          <w:rFonts w:ascii="Times New Roman" w:hAnsi="Times New Roman" w:cs="Times New Roman"/>
          <w:bCs/>
          <w:sz w:val="24"/>
          <w:szCs w:val="24"/>
        </w:rPr>
        <w:t xml:space="preserve"> </w:t>
      </w:r>
    </w:p>
    <w:p w:rsidR="008B442A" w:rsidRPr="002D70F7" w:rsidRDefault="008B442A" w:rsidP="00E437AB">
      <w:pPr>
        <w:spacing w:after="0"/>
        <w:jc w:val="both"/>
        <w:rPr>
          <w:rFonts w:ascii="Times New Roman" w:hAnsi="Times New Roman" w:cs="Times New Roman"/>
          <w:bCs/>
          <w:sz w:val="24"/>
          <w:szCs w:val="24"/>
        </w:rPr>
      </w:pPr>
    </w:p>
    <w:p w:rsidR="008B442A" w:rsidRPr="002D70F7" w:rsidRDefault="008B442A" w:rsidP="00E437AB">
      <w:pPr>
        <w:spacing w:after="0"/>
        <w:jc w:val="center"/>
        <w:rPr>
          <w:rFonts w:ascii="Times New Roman" w:hAnsi="Times New Roman" w:cs="Times New Roman"/>
          <w:b/>
          <w:bCs/>
          <w:sz w:val="24"/>
          <w:szCs w:val="24"/>
        </w:rPr>
      </w:pPr>
      <w:r w:rsidRPr="002D70F7">
        <w:rPr>
          <w:rFonts w:ascii="Times New Roman" w:hAnsi="Times New Roman" w:cs="Times New Roman"/>
          <w:b/>
          <w:bCs/>
          <w:sz w:val="24"/>
          <w:szCs w:val="24"/>
        </w:rPr>
        <w:t>Általános rendelkezések</w:t>
      </w:r>
    </w:p>
    <w:p w:rsidR="008B442A" w:rsidRPr="002D70F7" w:rsidRDefault="008B442A" w:rsidP="00E437AB">
      <w:pPr>
        <w:spacing w:after="0"/>
        <w:jc w:val="center"/>
        <w:rPr>
          <w:rFonts w:ascii="Times New Roman" w:hAnsi="Times New Roman" w:cs="Times New Roman"/>
          <w:bCs/>
          <w:sz w:val="24"/>
          <w:szCs w:val="24"/>
        </w:rPr>
      </w:pPr>
    </w:p>
    <w:p w:rsidR="009154A8" w:rsidRPr="002D70F7" w:rsidRDefault="009154A8" w:rsidP="00E437AB">
      <w:pPr>
        <w:pStyle w:val="Listaszerbekezds"/>
        <w:numPr>
          <w:ilvl w:val="0"/>
          <w:numId w:val="9"/>
        </w:numPr>
        <w:spacing w:after="0"/>
        <w:ind w:left="0"/>
        <w:jc w:val="center"/>
        <w:rPr>
          <w:rFonts w:ascii="Times New Roman" w:hAnsi="Times New Roman" w:cs="Times New Roman"/>
          <w:b/>
          <w:bCs/>
          <w:sz w:val="24"/>
          <w:szCs w:val="24"/>
        </w:rPr>
      </w:pPr>
      <w:r w:rsidRPr="002D70F7">
        <w:rPr>
          <w:rFonts w:ascii="Times New Roman" w:hAnsi="Times New Roman" w:cs="Times New Roman"/>
          <w:b/>
          <w:bCs/>
          <w:sz w:val="24"/>
          <w:szCs w:val="24"/>
        </w:rPr>
        <w:t>§</w:t>
      </w:r>
    </w:p>
    <w:p w:rsidR="008B442A" w:rsidRPr="002D70F7" w:rsidRDefault="008B442A" w:rsidP="00E437AB">
      <w:pPr>
        <w:spacing w:after="0"/>
        <w:jc w:val="center"/>
        <w:rPr>
          <w:rFonts w:ascii="Times New Roman" w:hAnsi="Times New Roman" w:cs="Times New Roman"/>
          <w:b/>
          <w:bCs/>
          <w:sz w:val="24"/>
          <w:szCs w:val="24"/>
        </w:rPr>
      </w:pPr>
    </w:p>
    <w:p w:rsidR="008B442A" w:rsidRPr="002D70F7" w:rsidRDefault="00921AD2" w:rsidP="00E437AB">
      <w:pPr>
        <w:numPr>
          <w:ilvl w:val="0"/>
          <w:numId w:val="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Zalaszentgrót Város Önkormányzata (a továbbiakban: Önkormányzat) méltó módon kívánja elismerni azon személyeket, szervezeteket és más közösségeket, aki, illetve amelyek tevékenységükkel hozzájárultak Zalaszentgrót város fejlődéséhez, értékeinek megőrzéséhez és továbbörökítéséhez, jó hírnevének növeléséhez, valamint kiemelkedő és maradandó módon gazdagították a város társadalmi, gazdasági, tudományos, művészeti és egyéb értékeit. </w:t>
      </w:r>
    </w:p>
    <w:p w:rsidR="00921AD2" w:rsidRPr="002D70F7" w:rsidRDefault="00921AD2"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921AD2" w:rsidRPr="002D70F7" w:rsidRDefault="00921AD2" w:rsidP="00E437AB">
      <w:pPr>
        <w:numPr>
          <w:ilvl w:val="0"/>
          <w:numId w:val="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Önkormányzat Képviselő-testülete (a továbbiakban: Képviselő-testület) az (1) bekezdés szerinti kimagasló érdemek elismeréseként az alábbi helyi kitüntetéseket adományozza, valamint az azokban részesítetteket példaképül állítja és az utókor felé méltó módon megörökíti:</w:t>
      </w:r>
    </w:p>
    <w:p w:rsidR="00921AD2" w:rsidRPr="002D70F7" w:rsidRDefault="00921AD2" w:rsidP="00E437AB">
      <w:pPr>
        <w:pStyle w:val="Listaszerbekezds"/>
        <w:spacing w:after="0"/>
        <w:ind w:left="0"/>
        <w:rPr>
          <w:rFonts w:ascii="Times New Roman" w:hAnsi="Times New Roman" w:cs="Times New Roman"/>
          <w:sz w:val="24"/>
          <w:szCs w:val="24"/>
          <w:lang w:eastAsia="ar-SA"/>
        </w:rPr>
      </w:pPr>
    </w:p>
    <w:p w:rsidR="00921AD2" w:rsidRPr="002D70F7" w:rsidRDefault="00921AD2" w:rsidP="00E437AB">
      <w:pPr>
        <w:pStyle w:val="Listaszerbekezds"/>
        <w:numPr>
          <w:ilvl w:val="0"/>
          <w:numId w:val="10"/>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„Zalaszentgrót Város Díszpolgára” kitüntető cím</w:t>
      </w:r>
    </w:p>
    <w:p w:rsidR="00921AD2" w:rsidRPr="002D70F7" w:rsidRDefault="00921AD2" w:rsidP="00E437AB">
      <w:pPr>
        <w:pStyle w:val="Listaszerbekezds"/>
        <w:numPr>
          <w:ilvl w:val="0"/>
          <w:numId w:val="10"/>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„Pro Urbe Zalaszentgrót” érdemérem</w:t>
      </w:r>
    </w:p>
    <w:p w:rsidR="00AC5A2B" w:rsidRPr="002D70F7" w:rsidRDefault="00AC5A2B" w:rsidP="00E437AB">
      <w:pPr>
        <w:pStyle w:val="Listaszerbekezds"/>
        <w:numPr>
          <w:ilvl w:val="0"/>
          <w:numId w:val="10"/>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„Zalaszentgrót Város Szolgálatáért Díj”</w:t>
      </w:r>
    </w:p>
    <w:p w:rsidR="00F67075" w:rsidRPr="002D70F7" w:rsidRDefault="00F67075"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8B442A" w:rsidRPr="002D70F7" w:rsidRDefault="00764869" w:rsidP="00E437AB">
      <w:pPr>
        <w:pStyle w:val="Listaszerbekezds"/>
        <w:numPr>
          <w:ilvl w:val="0"/>
          <w:numId w:val="9"/>
        </w:numPr>
        <w:spacing w:after="0"/>
        <w:ind w:left="0"/>
        <w:jc w:val="center"/>
        <w:rPr>
          <w:rFonts w:ascii="Times New Roman" w:hAnsi="Times New Roman" w:cs="Times New Roman"/>
          <w:b/>
          <w:bCs/>
          <w:sz w:val="24"/>
          <w:szCs w:val="24"/>
        </w:rPr>
      </w:pPr>
      <w:r w:rsidRPr="002D70F7">
        <w:rPr>
          <w:rFonts w:ascii="Times New Roman" w:hAnsi="Times New Roman" w:cs="Times New Roman"/>
          <w:b/>
          <w:bCs/>
          <w:sz w:val="24"/>
          <w:szCs w:val="24"/>
        </w:rPr>
        <w:t>§</w:t>
      </w:r>
    </w:p>
    <w:p w:rsidR="00764869" w:rsidRPr="002D70F7" w:rsidRDefault="00764869" w:rsidP="00E437AB">
      <w:pPr>
        <w:spacing w:after="0"/>
        <w:jc w:val="center"/>
        <w:rPr>
          <w:rFonts w:ascii="Times New Roman" w:hAnsi="Times New Roman" w:cs="Times New Roman"/>
          <w:b/>
          <w:bCs/>
          <w:sz w:val="24"/>
          <w:szCs w:val="24"/>
        </w:rPr>
      </w:pPr>
    </w:p>
    <w:p w:rsidR="00764869" w:rsidRPr="002D70F7" w:rsidRDefault="00764869" w:rsidP="00E437AB">
      <w:pPr>
        <w:numPr>
          <w:ilvl w:val="0"/>
          <w:numId w:val="11"/>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1. § (2) bekezdésében felsorolt helyi kitüntetések (a továbbiakban: kitüntetések) ad</w:t>
      </w:r>
      <w:r w:rsidR="005705A3">
        <w:rPr>
          <w:rFonts w:ascii="Times New Roman" w:hAnsi="Times New Roman" w:cs="Times New Roman"/>
          <w:sz w:val="24"/>
          <w:szCs w:val="24"/>
          <w:lang w:eastAsia="ar-SA"/>
        </w:rPr>
        <w:t>ományozására javaslatot tehet</w:t>
      </w:r>
      <w:r w:rsidRPr="002D70F7">
        <w:rPr>
          <w:rFonts w:ascii="Times New Roman" w:hAnsi="Times New Roman" w:cs="Times New Roman"/>
          <w:sz w:val="24"/>
          <w:szCs w:val="24"/>
          <w:lang w:eastAsia="ar-SA"/>
        </w:rPr>
        <w:t>:</w:t>
      </w:r>
    </w:p>
    <w:p w:rsidR="00764869" w:rsidRPr="002D70F7" w:rsidRDefault="00764869"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64869" w:rsidRDefault="005705A3" w:rsidP="00E437AB">
      <w:pPr>
        <w:pStyle w:val="Listaszerbekezds"/>
        <w:numPr>
          <w:ilvl w:val="0"/>
          <w:numId w:val="12"/>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a polgármester,</w:t>
      </w:r>
    </w:p>
    <w:p w:rsidR="005705A3" w:rsidRDefault="005705A3" w:rsidP="00E437AB">
      <w:pPr>
        <w:pStyle w:val="Listaszerbekezds"/>
        <w:numPr>
          <w:ilvl w:val="0"/>
          <w:numId w:val="12"/>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 xml:space="preserve">az alpolgármester, </w:t>
      </w:r>
    </w:p>
    <w:p w:rsidR="005705A3" w:rsidRPr="002D70F7" w:rsidRDefault="005705A3" w:rsidP="00E437AB">
      <w:pPr>
        <w:pStyle w:val="Listaszerbekezds"/>
        <w:numPr>
          <w:ilvl w:val="0"/>
          <w:numId w:val="12"/>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 xml:space="preserve">az önkormányzati képviselő, </w:t>
      </w:r>
    </w:p>
    <w:p w:rsidR="00764869" w:rsidRPr="002D70F7" w:rsidRDefault="005705A3" w:rsidP="00E437AB">
      <w:pPr>
        <w:pStyle w:val="Listaszerbekezds"/>
        <w:numPr>
          <w:ilvl w:val="0"/>
          <w:numId w:val="12"/>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a Képviselő-testület bizottsága</w:t>
      </w:r>
      <w:r w:rsidR="00764869" w:rsidRPr="002D70F7">
        <w:rPr>
          <w:rFonts w:ascii="Times New Roman" w:hAnsi="Times New Roman" w:cs="Times New Roman"/>
          <w:sz w:val="24"/>
          <w:szCs w:val="24"/>
          <w:lang w:eastAsia="ar-SA"/>
        </w:rPr>
        <w:t>,</w:t>
      </w:r>
    </w:p>
    <w:p w:rsidR="00764869" w:rsidRPr="002D70F7" w:rsidRDefault="00764869" w:rsidP="00E437AB">
      <w:pPr>
        <w:pStyle w:val="Listaszerbekezds"/>
        <w:numPr>
          <w:ilvl w:val="0"/>
          <w:numId w:val="12"/>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lastRenderedPageBreak/>
        <w:t xml:space="preserve">a jegyző, valamint </w:t>
      </w:r>
    </w:p>
    <w:p w:rsidR="00764869" w:rsidRPr="002D70F7" w:rsidRDefault="00764869" w:rsidP="008C54EE">
      <w:pPr>
        <w:pStyle w:val="Listaszerbekezds"/>
        <w:numPr>
          <w:ilvl w:val="0"/>
          <w:numId w:val="12"/>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önkormányzat által, illetve az önkormányzat tagságával működő társulás által </w:t>
      </w:r>
      <w:r w:rsidR="001B015A">
        <w:rPr>
          <w:rFonts w:ascii="Times New Roman" w:hAnsi="Times New Roman" w:cs="Times New Roman"/>
          <w:sz w:val="24"/>
          <w:szCs w:val="24"/>
          <w:lang w:eastAsia="ar-SA"/>
        </w:rPr>
        <w:t>fenntartott intézmény</w:t>
      </w:r>
      <w:r w:rsidR="005705A3">
        <w:rPr>
          <w:rFonts w:ascii="Times New Roman" w:hAnsi="Times New Roman" w:cs="Times New Roman"/>
          <w:sz w:val="24"/>
          <w:szCs w:val="24"/>
          <w:lang w:eastAsia="ar-SA"/>
        </w:rPr>
        <w:t xml:space="preserve"> vezetője. </w:t>
      </w:r>
      <w:r w:rsidRPr="002D70F7">
        <w:rPr>
          <w:rFonts w:ascii="Times New Roman" w:hAnsi="Times New Roman" w:cs="Times New Roman"/>
          <w:sz w:val="24"/>
          <w:szCs w:val="24"/>
          <w:lang w:eastAsia="ar-SA"/>
        </w:rPr>
        <w:t xml:space="preserve"> </w:t>
      </w:r>
    </w:p>
    <w:p w:rsidR="00764869" w:rsidRPr="002D70F7" w:rsidRDefault="00764869"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64869" w:rsidRPr="002D70F7" w:rsidRDefault="00F67075" w:rsidP="00E437AB">
      <w:pPr>
        <w:numPr>
          <w:ilvl w:val="0"/>
          <w:numId w:val="11"/>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„Zalaszentgrót Város Szolgálatáért Díj” </w:t>
      </w:r>
      <w:r w:rsidR="008C54EE">
        <w:rPr>
          <w:rFonts w:ascii="Times New Roman" w:hAnsi="Times New Roman" w:cs="Times New Roman"/>
          <w:sz w:val="24"/>
          <w:szCs w:val="24"/>
          <w:lang w:eastAsia="ar-SA"/>
        </w:rPr>
        <w:t xml:space="preserve">esetében </w:t>
      </w:r>
      <w:r w:rsidRPr="002D70F7">
        <w:rPr>
          <w:rFonts w:ascii="Times New Roman" w:hAnsi="Times New Roman" w:cs="Times New Roman"/>
          <w:sz w:val="24"/>
          <w:szCs w:val="24"/>
          <w:lang w:eastAsia="ar-SA"/>
        </w:rPr>
        <w:t xml:space="preserve">az </w:t>
      </w:r>
      <w:r w:rsidR="00764869" w:rsidRPr="002D70F7">
        <w:rPr>
          <w:rFonts w:ascii="Times New Roman" w:hAnsi="Times New Roman" w:cs="Times New Roman"/>
          <w:sz w:val="24"/>
          <w:szCs w:val="24"/>
          <w:lang w:eastAsia="ar-SA"/>
        </w:rPr>
        <w:t>(1) bekezdésben meghatározott javaslattevők mellett kitüntetési javaslattal élhetnek</w:t>
      </w:r>
    </w:p>
    <w:p w:rsidR="00F67075" w:rsidRPr="002D70F7" w:rsidRDefault="00F67075"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64869" w:rsidRPr="002D70F7" w:rsidRDefault="00764869" w:rsidP="00E437AB">
      <w:pPr>
        <w:pStyle w:val="Listaszerbekezds"/>
        <w:numPr>
          <w:ilvl w:val="0"/>
          <w:numId w:val="14"/>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városban működő nevelési-oktatási intézmények vezetői, </w:t>
      </w:r>
    </w:p>
    <w:p w:rsidR="00764869" w:rsidRPr="002D70F7" w:rsidRDefault="00764869" w:rsidP="008C54EE">
      <w:pPr>
        <w:pStyle w:val="Listaszerbekezds"/>
        <w:numPr>
          <w:ilvl w:val="0"/>
          <w:numId w:val="14"/>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zalaszentgróti székhellyel rendelkező egyesületek, egyéb társadalmi szervezetek és a helyi rendvédelmi szervek vezetői, </w:t>
      </w:r>
    </w:p>
    <w:p w:rsidR="00764869" w:rsidRPr="002D70F7" w:rsidRDefault="00764869" w:rsidP="008C54EE">
      <w:pPr>
        <w:pStyle w:val="Listaszerbekezds"/>
        <w:numPr>
          <w:ilvl w:val="0"/>
          <w:numId w:val="14"/>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1B015A">
        <w:rPr>
          <w:rFonts w:ascii="Times New Roman" w:hAnsi="Times New Roman" w:cs="Times New Roman"/>
          <w:sz w:val="24"/>
          <w:szCs w:val="24"/>
          <w:lang w:eastAsia="ar-SA"/>
        </w:rPr>
        <w:t>a</w:t>
      </w:r>
      <w:r w:rsidR="002D70F7" w:rsidRPr="001B015A">
        <w:rPr>
          <w:rFonts w:ascii="Times New Roman" w:hAnsi="Times New Roman" w:cs="Times New Roman"/>
          <w:sz w:val="24"/>
          <w:szCs w:val="24"/>
          <w:lang w:eastAsia="ar-SA"/>
        </w:rPr>
        <w:t xml:space="preserve"> szakmai kamarák területi szervei</w:t>
      </w:r>
      <w:r w:rsidR="00F67075" w:rsidRPr="001B015A">
        <w:rPr>
          <w:rFonts w:ascii="Times New Roman" w:hAnsi="Times New Roman" w:cs="Times New Roman"/>
          <w:sz w:val="24"/>
          <w:szCs w:val="24"/>
          <w:lang w:eastAsia="ar-SA"/>
        </w:rPr>
        <w:t>nek ve</w:t>
      </w:r>
      <w:r w:rsidR="002D70F7" w:rsidRPr="001B015A">
        <w:rPr>
          <w:rFonts w:ascii="Times New Roman" w:hAnsi="Times New Roman" w:cs="Times New Roman"/>
          <w:sz w:val="24"/>
          <w:szCs w:val="24"/>
          <w:lang w:eastAsia="ar-SA"/>
        </w:rPr>
        <w:t>zetői</w:t>
      </w:r>
      <w:r w:rsidR="00F67075" w:rsidRPr="001B015A">
        <w:rPr>
          <w:rFonts w:ascii="Times New Roman" w:hAnsi="Times New Roman" w:cs="Times New Roman"/>
          <w:sz w:val="24"/>
          <w:szCs w:val="24"/>
          <w:lang w:eastAsia="ar-SA"/>
        </w:rPr>
        <w:t>,</w:t>
      </w:r>
      <w:r w:rsidR="00F67075" w:rsidRPr="002D70F7">
        <w:rPr>
          <w:rFonts w:ascii="Times New Roman" w:hAnsi="Times New Roman" w:cs="Times New Roman"/>
          <w:sz w:val="24"/>
          <w:szCs w:val="24"/>
          <w:lang w:eastAsia="ar-SA"/>
        </w:rPr>
        <w:t xml:space="preserve"> a</w:t>
      </w:r>
      <w:r w:rsidRPr="002D70F7">
        <w:rPr>
          <w:rFonts w:ascii="Times New Roman" w:hAnsi="Times New Roman" w:cs="Times New Roman"/>
          <w:sz w:val="24"/>
          <w:szCs w:val="24"/>
          <w:lang w:eastAsia="ar-SA"/>
        </w:rPr>
        <w:t xml:space="preserve"> Zalaszentgróton székhellyel vagy fiókteleppel rendelkező</w:t>
      </w:r>
      <w:r w:rsidR="00F67075" w:rsidRPr="002D70F7">
        <w:rPr>
          <w:rFonts w:ascii="Times New Roman" w:hAnsi="Times New Roman" w:cs="Times New Roman"/>
          <w:sz w:val="24"/>
          <w:szCs w:val="24"/>
          <w:lang w:eastAsia="ar-SA"/>
        </w:rPr>
        <w:t xml:space="preserve"> gazdasági társaságok vezetői és</w:t>
      </w:r>
      <w:r w:rsidRPr="002D70F7">
        <w:rPr>
          <w:rFonts w:ascii="Times New Roman" w:hAnsi="Times New Roman" w:cs="Times New Roman"/>
          <w:sz w:val="24"/>
          <w:szCs w:val="24"/>
          <w:lang w:eastAsia="ar-SA"/>
        </w:rPr>
        <w:t xml:space="preserve"> a helyi</w:t>
      </w:r>
      <w:r w:rsidR="00F67075" w:rsidRPr="002D70F7">
        <w:rPr>
          <w:rFonts w:ascii="Times New Roman" w:hAnsi="Times New Roman" w:cs="Times New Roman"/>
          <w:sz w:val="24"/>
          <w:szCs w:val="24"/>
          <w:lang w:eastAsia="ar-SA"/>
        </w:rPr>
        <w:t xml:space="preserve"> illetőségű egyéni vállalkozók</w:t>
      </w:r>
    </w:p>
    <w:p w:rsidR="0050693F" w:rsidRPr="002D70F7" w:rsidRDefault="0050693F"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50693F" w:rsidRPr="001B015A" w:rsidRDefault="0050693F" w:rsidP="00E437AB">
      <w:pPr>
        <w:numPr>
          <w:ilvl w:val="0"/>
          <w:numId w:val="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kitüntetési javaslatokat </w:t>
      </w:r>
      <w:r w:rsidR="00320157" w:rsidRPr="001B015A">
        <w:rPr>
          <w:rFonts w:ascii="Times New Roman" w:hAnsi="Times New Roman" w:cs="Times New Roman"/>
          <w:sz w:val="24"/>
          <w:szCs w:val="24"/>
          <w:lang w:eastAsia="ar-SA"/>
        </w:rPr>
        <w:t>az átadásuk évének május 31. napjáig lehet</w:t>
      </w:r>
      <w:r w:rsidR="00320157" w:rsidRPr="002D70F7">
        <w:rPr>
          <w:rFonts w:ascii="Times New Roman" w:hAnsi="Times New Roman" w:cs="Times New Roman"/>
          <w:sz w:val="24"/>
          <w:szCs w:val="24"/>
          <w:lang w:eastAsia="ar-SA"/>
        </w:rPr>
        <w:t xml:space="preserve"> a Zalaszentgróti Közös Önkormányzati Hivatalban (a továbbiakban: Hivatal) lezárt borítékban benyújtani. A benyújtott javaslatoknak kötelezőn tartalmazniuk kell a javaslatot tevő és a javasolt nevét, illetve me</w:t>
      </w:r>
      <w:r w:rsidR="009800D0" w:rsidRPr="002D70F7">
        <w:rPr>
          <w:rFonts w:ascii="Times New Roman" w:hAnsi="Times New Roman" w:cs="Times New Roman"/>
          <w:sz w:val="24"/>
          <w:szCs w:val="24"/>
          <w:lang w:eastAsia="ar-SA"/>
        </w:rPr>
        <w:t xml:space="preserve">gnevezését, valamint a javaslatnak </w:t>
      </w:r>
      <w:r w:rsidR="00320157" w:rsidRPr="002D70F7">
        <w:rPr>
          <w:rFonts w:ascii="Times New Roman" w:hAnsi="Times New Roman" w:cs="Times New Roman"/>
          <w:sz w:val="24"/>
          <w:szCs w:val="24"/>
          <w:lang w:eastAsia="ar-SA"/>
        </w:rPr>
        <w:t xml:space="preserve">az adományozás alapjául szolgáló érdemek bemutatását tartalmazó </w:t>
      </w:r>
      <w:r w:rsidR="00320157" w:rsidRPr="001B015A">
        <w:rPr>
          <w:rFonts w:ascii="Times New Roman" w:hAnsi="Times New Roman" w:cs="Times New Roman"/>
          <w:sz w:val="24"/>
          <w:szCs w:val="24"/>
          <w:lang w:eastAsia="ar-SA"/>
        </w:rPr>
        <w:t>indokolását</w:t>
      </w:r>
      <w:r w:rsidR="009800D0" w:rsidRPr="001B015A">
        <w:rPr>
          <w:rFonts w:ascii="Times New Roman" w:hAnsi="Times New Roman" w:cs="Times New Roman"/>
          <w:sz w:val="24"/>
          <w:szCs w:val="24"/>
          <w:lang w:eastAsia="ar-SA"/>
        </w:rPr>
        <w:t xml:space="preserve"> részletes és rövid formában is</w:t>
      </w:r>
      <w:r w:rsidR="00556AA8">
        <w:rPr>
          <w:rFonts w:ascii="Times New Roman" w:hAnsi="Times New Roman" w:cs="Times New Roman"/>
          <w:sz w:val="24"/>
          <w:szCs w:val="24"/>
          <w:lang w:eastAsia="ar-SA"/>
        </w:rPr>
        <w:t xml:space="preserve">. A javaslatok megtételére szolgáló adatlap a jelen rendelet 1. függelékét képezi. </w:t>
      </w:r>
    </w:p>
    <w:p w:rsidR="00320157" w:rsidRPr="002D70F7" w:rsidRDefault="00320157"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320157" w:rsidRPr="002D70F7" w:rsidRDefault="00320157" w:rsidP="00E437AB">
      <w:pPr>
        <w:numPr>
          <w:ilvl w:val="0"/>
          <w:numId w:val="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 benyújtott javaslatokat</w:t>
      </w:r>
      <w:r w:rsidR="009800D0" w:rsidRPr="002D70F7">
        <w:rPr>
          <w:rFonts w:ascii="Times New Roman" w:hAnsi="Times New Roman" w:cs="Times New Roman"/>
          <w:sz w:val="24"/>
          <w:szCs w:val="24"/>
          <w:lang w:eastAsia="ar-SA"/>
        </w:rPr>
        <w:t xml:space="preserve"> - zárt ülésen való döntéshozatalt követően - </w:t>
      </w:r>
      <w:r w:rsidRPr="002D70F7">
        <w:rPr>
          <w:rFonts w:ascii="Times New Roman" w:hAnsi="Times New Roman" w:cs="Times New Roman"/>
          <w:sz w:val="24"/>
          <w:szCs w:val="24"/>
          <w:lang w:eastAsia="ar-SA"/>
        </w:rPr>
        <w:t xml:space="preserve">a Képviselő-testület </w:t>
      </w:r>
      <w:r w:rsidR="009800D0" w:rsidRPr="002D70F7">
        <w:rPr>
          <w:rFonts w:ascii="Times New Roman" w:hAnsi="Times New Roman" w:cs="Times New Roman"/>
          <w:sz w:val="24"/>
          <w:szCs w:val="24"/>
          <w:lang w:eastAsia="ar-SA"/>
        </w:rPr>
        <w:t>a</w:t>
      </w:r>
      <w:r w:rsidRPr="002D70F7">
        <w:rPr>
          <w:rFonts w:ascii="Times New Roman" w:hAnsi="Times New Roman" w:cs="Times New Roman"/>
          <w:sz w:val="24"/>
          <w:szCs w:val="24"/>
          <w:lang w:eastAsia="ar-SA"/>
        </w:rPr>
        <w:t xml:space="preserve">dományozza. </w:t>
      </w:r>
    </w:p>
    <w:p w:rsidR="0050693F" w:rsidRPr="002D70F7" w:rsidRDefault="0050693F"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64869" w:rsidRPr="002D70F7" w:rsidRDefault="00764869" w:rsidP="00E437AB">
      <w:pPr>
        <w:pStyle w:val="Listaszerbekezds"/>
        <w:numPr>
          <w:ilvl w:val="0"/>
          <w:numId w:val="9"/>
        </w:numPr>
        <w:spacing w:after="0"/>
        <w:ind w:left="0"/>
        <w:jc w:val="center"/>
        <w:rPr>
          <w:rFonts w:ascii="Times New Roman" w:hAnsi="Times New Roman" w:cs="Times New Roman"/>
          <w:b/>
          <w:bCs/>
          <w:sz w:val="24"/>
          <w:szCs w:val="24"/>
        </w:rPr>
      </w:pPr>
      <w:r w:rsidRPr="002D70F7">
        <w:rPr>
          <w:rFonts w:ascii="Times New Roman" w:hAnsi="Times New Roman" w:cs="Times New Roman"/>
          <w:b/>
          <w:bCs/>
          <w:sz w:val="24"/>
          <w:szCs w:val="24"/>
        </w:rPr>
        <w:t>§</w:t>
      </w:r>
    </w:p>
    <w:p w:rsidR="00764869" w:rsidRPr="002D70F7" w:rsidRDefault="00764869" w:rsidP="00E437AB">
      <w:pPr>
        <w:spacing w:after="0"/>
        <w:jc w:val="center"/>
        <w:rPr>
          <w:rFonts w:ascii="Times New Roman" w:hAnsi="Times New Roman" w:cs="Times New Roman"/>
          <w:b/>
          <w:bCs/>
          <w:sz w:val="24"/>
          <w:szCs w:val="24"/>
        </w:rPr>
      </w:pPr>
    </w:p>
    <w:p w:rsidR="00764869" w:rsidRPr="002D70F7" w:rsidRDefault="00320157" w:rsidP="00E437AB">
      <w:pPr>
        <w:numPr>
          <w:ilvl w:val="0"/>
          <w:numId w:val="1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egyes kitüntetésekről díszoklevél kerül kiállításra, mely az adott kitüntetés megnevezésén túlmenően az alábbiakat tartalmazza:</w:t>
      </w:r>
    </w:p>
    <w:p w:rsidR="00320157" w:rsidRPr="002D70F7" w:rsidRDefault="00320157"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320157" w:rsidRPr="002D70F7" w:rsidRDefault="00320157"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Zalaszentgrót város hivatalos címerét,</w:t>
      </w:r>
    </w:p>
    <w:p w:rsidR="00320157"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adományozó megjelölését, </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adományozás alapjául szolgáló önkormányzati rendelet megnevezését,</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adományozásról döntő képviselő-testületi határozat számát, </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kitüntetett nevét vagy megnevezését, </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adományozás rövid indokolását,</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az adományozás helyét, idejét,</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 polgármester és a jegyző aláírását, valamint</w:t>
      </w:r>
    </w:p>
    <w:p w:rsidR="000B4F49" w:rsidRPr="002D70F7" w:rsidRDefault="000B4F49" w:rsidP="00E437AB">
      <w:pPr>
        <w:pStyle w:val="Listaszerbekezds"/>
        <w:numPr>
          <w:ilvl w:val="0"/>
          <w:numId w:val="16"/>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Zalaszentgrót város hivatalos bélyegzőlenyomatát. </w:t>
      </w:r>
    </w:p>
    <w:p w:rsidR="000B4F49" w:rsidRPr="002D70F7" w:rsidRDefault="000B4F49"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0B4F49" w:rsidRPr="002D70F7" w:rsidRDefault="00475D43" w:rsidP="00E437AB">
      <w:pPr>
        <w:numPr>
          <w:ilvl w:val="0"/>
          <w:numId w:val="1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kitüntetések polgármester általi </w:t>
      </w:r>
      <w:r w:rsidR="008B3F07" w:rsidRPr="002D70F7">
        <w:rPr>
          <w:rFonts w:ascii="Times New Roman" w:hAnsi="Times New Roman" w:cs="Times New Roman"/>
          <w:sz w:val="24"/>
          <w:szCs w:val="24"/>
          <w:lang w:eastAsia="ar-SA"/>
        </w:rPr>
        <w:t xml:space="preserve">átadására az </w:t>
      </w:r>
      <w:r w:rsidR="008B3F07" w:rsidRPr="00556AA8">
        <w:rPr>
          <w:rFonts w:ascii="Times New Roman" w:hAnsi="Times New Roman" w:cs="Times New Roman"/>
          <w:sz w:val="24"/>
          <w:szCs w:val="24"/>
          <w:lang w:eastAsia="ar-SA"/>
        </w:rPr>
        <w:t>augusztus 20-i</w:t>
      </w:r>
      <w:r w:rsidR="00556AA8">
        <w:rPr>
          <w:rFonts w:ascii="Times New Roman" w:hAnsi="Times New Roman" w:cs="Times New Roman"/>
          <w:sz w:val="24"/>
          <w:szCs w:val="24"/>
          <w:lang w:eastAsia="ar-SA"/>
        </w:rPr>
        <w:t xml:space="preserve"> állami</w:t>
      </w:r>
      <w:r w:rsidR="008B3F07" w:rsidRPr="002D70F7">
        <w:rPr>
          <w:rFonts w:ascii="Times New Roman" w:hAnsi="Times New Roman" w:cs="Times New Roman"/>
          <w:sz w:val="24"/>
          <w:szCs w:val="24"/>
          <w:lang w:eastAsia="ar-SA"/>
        </w:rPr>
        <w:t xml:space="preserve"> ünnep alkalmával megrendezett városi ünnepségeken kerül sor. </w:t>
      </w:r>
    </w:p>
    <w:p w:rsidR="008B3F07" w:rsidRPr="002D70F7" w:rsidRDefault="008B3F07"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9800D0" w:rsidRDefault="008B3F07" w:rsidP="0039572E">
      <w:pPr>
        <w:numPr>
          <w:ilvl w:val="0"/>
          <w:numId w:val="1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 kitüntetettekről a jegyző naprakész nyilvántartást vezet. </w:t>
      </w:r>
    </w:p>
    <w:p w:rsidR="00366673" w:rsidRPr="002D70F7" w:rsidRDefault="00366673" w:rsidP="00E437AB">
      <w:pPr>
        <w:pStyle w:val="Listaszerbekezds"/>
        <w:numPr>
          <w:ilvl w:val="0"/>
          <w:numId w:val="9"/>
        </w:numPr>
        <w:spacing w:after="0"/>
        <w:ind w:left="0"/>
        <w:jc w:val="center"/>
        <w:rPr>
          <w:rFonts w:ascii="Times New Roman" w:hAnsi="Times New Roman" w:cs="Times New Roman"/>
          <w:b/>
          <w:bCs/>
          <w:sz w:val="24"/>
          <w:szCs w:val="24"/>
        </w:rPr>
      </w:pPr>
      <w:r w:rsidRPr="002D70F7">
        <w:rPr>
          <w:rFonts w:ascii="Times New Roman" w:hAnsi="Times New Roman" w:cs="Times New Roman"/>
          <w:b/>
          <w:bCs/>
          <w:sz w:val="24"/>
          <w:szCs w:val="24"/>
        </w:rPr>
        <w:lastRenderedPageBreak/>
        <w:t>§</w:t>
      </w:r>
    </w:p>
    <w:p w:rsidR="00366673" w:rsidRPr="002D70F7" w:rsidRDefault="00366673" w:rsidP="00E437AB">
      <w:pPr>
        <w:spacing w:after="0"/>
        <w:jc w:val="center"/>
        <w:rPr>
          <w:rFonts w:ascii="Times New Roman" w:hAnsi="Times New Roman" w:cs="Times New Roman"/>
          <w:b/>
          <w:bCs/>
          <w:sz w:val="24"/>
          <w:szCs w:val="24"/>
        </w:rPr>
      </w:pPr>
    </w:p>
    <w:p w:rsidR="00366673" w:rsidRPr="002D70F7" w:rsidRDefault="00366673" w:rsidP="00E437AB">
      <w:pPr>
        <w:numPr>
          <w:ilvl w:val="0"/>
          <w:numId w:val="1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 kitüntetések nem adományozhatók olyan személy részére, aki arra méltatlan, így különösen </w:t>
      </w:r>
    </w:p>
    <w:p w:rsidR="007238D5" w:rsidRPr="002D70F7" w:rsidRDefault="007238D5"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366673" w:rsidRPr="002D70F7" w:rsidRDefault="00366673" w:rsidP="008C54EE">
      <w:pPr>
        <w:pStyle w:val="Listaszerbekezds"/>
        <w:numPr>
          <w:ilvl w:val="0"/>
          <w:numId w:val="19"/>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akinek szándékos bűncselekmény </w:t>
      </w:r>
      <w:r w:rsidR="0079068F" w:rsidRPr="002D70F7">
        <w:rPr>
          <w:rFonts w:ascii="Times New Roman" w:hAnsi="Times New Roman" w:cs="Times New Roman"/>
          <w:sz w:val="24"/>
          <w:szCs w:val="24"/>
          <w:lang w:eastAsia="ar-SA"/>
        </w:rPr>
        <w:t xml:space="preserve">miatti büntetőjogi felelősségét a bíróság jogerős ítéletében megállapította, </w:t>
      </w:r>
    </w:p>
    <w:p w:rsidR="0079068F" w:rsidRPr="002D70F7" w:rsidRDefault="0079068F" w:rsidP="00E437AB">
      <w:pPr>
        <w:pStyle w:val="Listaszerbekezds"/>
        <w:numPr>
          <w:ilvl w:val="0"/>
          <w:numId w:val="19"/>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akit a bíróság a közügyek gyakorlásától jogerős ítéletével eltiltott, </w:t>
      </w:r>
    </w:p>
    <w:p w:rsidR="0079068F" w:rsidRPr="002D70F7" w:rsidRDefault="00E13829" w:rsidP="008C54EE">
      <w:pPr>
        <w:pStyle w:val="Listaszerbekezds"/>
        <w:numPr>
          <w:ilvl w:val="0"/>
          <w:numId w:val="19"/>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aki tartósan olyan magatartást tanúsít, amely a kitüntetés szellemiségével összeegyeztethetetlen. </w:t>
      </w:r>
    </w:p>
    <w:p w:rsidR="0079068F" w:rsidRPr="002D70F7" w:rsidRDefault="0079068F"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366673" w:rsidRPr="002D70F7" w:rsidRDefault="00E13829" w:rsidP="00E437AB">
      <w:pPr>
        <w:numPr>
          <w:ilvl w:val="0"/>
          <w:numId w:val="1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 Képviselő-testület az adományozást követően méltatlanná vált kitüntetettől az elismerést</w:t>
      </w:r>
      <w:r w:rsidR="00556AA8">
        <w:rPr>
          <w:rFonts w:ascii="Times New Roman" w:hAnsi="Times New Roman" w:cs="Times New Roman"/>
          <w:sz w:val="24"/>
          <w:szCs w:val="24"/>
          <w:lang w:eastAsia="ar-SA"/>
        </w:rPr>
        <w:t xml:space="preserve"> határozatával visszavonhatja. A</w:t>
      </w:r>
      <w:r w:rsidRPr="002D70F7">
        <w:rPr>
          <w:rFonts w:ascii="Times New Roman" w:hAnsi="Times New Roman" w:cs="Times New Roman"/>
          <w:sz w:val="24"/>
          <w:szCs w:val="24"/>
          <w:lang w:eastAsia="ar-SA"/>
        </w:rPr>
        <w:t xml:space="preserve"> kitüntetés visszavonására az adományozás szabályai irányadók azzal, hogy amennyiben a Képviselő-testület az (1) bekezdés a)</w:t>
      </w:r>
      <w:proofErr w:type="spellStart"/>
      <w:r w:rsidRPr="002D70F7">
        <w:rPr>
          <w:rFonts w:ascii="Times New Roman" w:hAnsi="Times New Roman" w:cs="Times New Roman"/>
          <w:sz w:val="24"/>
          <w:szCs w:val="24"/>
          <w:lang w:eastAsia="ar-SA"/>
        </w:rPr>
        <w:t>-b</w:t>
      </w:r>
      <w:proofErr w:type="spellEnd"/>
      <w:r w:rsidRPr="002D70F7">
        <w:rPr>
          <w:rFonts w:ascii="Times New Roman" w:hAnsi="Times New Roman" w:cs="Times New Roman"/>
          <w:sz w:val="24"/>
          <w:szCs w:val="24"/>
          <w:lang w:eastAsia="ar-SA"/>
        </w:rPr>
        <w:t xml:space="preserve">) pontjaiban részletezett körülményekről hivatalos tudomással rendelkezik, úgy köteles a visszavonást határozatában elrendelni. </w:t>
      </w:r>
    </w:p>
    <w:p w:rsidR="00E13829" w:rsidRPr="002D70F7" w:rsidRDefault="00E13829"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238D5" w:rsidRPr="002D70F7" w:rsidRDefault="00984ABA" w:rsidP="00E437AB">
      <w:pPr>
        <w:numPr>
          <w:ilvl w:val="0"/>
          <w:numId w:val="1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w:t>
      </w:r>
      <w:r w:rsidR="00E13829" w:rsidRPr="002D70F7">
        <w:rPr>
          <w:rFonts w:ascii="Times New Roman" w:hAnsi="Times New Roman" w:cs="Times New Roman"/>
          <w:sz w:val="24"/>
          <w:szCs w:val="24"/>
          <w:lang w:eastAsia="ar-SA"/>
        </w:rPr>
        <w:t xml:space="preserve"> visszavont kitüntetést a vonatkozó nyilvántartásból a polgármester és a jegyző által törölni kell. </w:t>
      </w:r>
    </w:p>
    <w:p w:rsidR="007238D5" w:rsidRPr="002D70F7" w:rsidRDefault="007238D5"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7238D5" w:rsidRPr="002D70F7" w:rsidRDefault="007238D5" w:rsidP="00E437AB">
      <w:pPr>
        <w:pStyle w:val="Listaszerbekezds"/>
        <w:numPr>
          <w:ilvl w:val="0"/>
          <w:numId w:val="9"/>
        </w:numPr>
        <w:suppressAutoHyphens/>
        <w:overflowPunct w:val="0"/>
        <w:autoSpaceDE w:val="0"/>
        <w:spacing w:after="0"/>
        <w:ind w:left="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w:t>
      </w:r>
    </w:p>
    <w:p w:rsidR="007238D5" w:rsidRPr="002D70F7" w:rsidRDefault="007238D5" w:rsidP="00E437AB">
      <w:pPr>
        <w:pStyle w:val="Listaszerbekezds"/>
        <w:suppressAutoHyphens/>
        <w:overflowPunct w:val="0"/>
        <w:autoSpaceDE w:val="0"/>
        <w:spacing w:after="0"/>
        <w:ind w:left="0"/>
        <w:textAlignment w:val="baseline"/>
        <w:rPr>
          <w:rFonts w:ascii="Times New Roman" w:hAnsi="Times New Roman" w:cs="Times New Roman"/>
          <w:sz w:val="24"/>
          <w:szCs w:val="24"/>
          <w:lang w:eastAsia="ar-SA"/>
        </w:rPr>
      </w:pPr>
    </w:p>
    <w:p w:rsidR="002D70F7" w:rsidRPr="00556AA8" w:rsidRDefault="002D70F7" w:rsidP="00E437AB">
      <w:pPr>
        <w:numPr>
          <w:ilvl w:val="0"/>
          <w:numId w:val="20"/>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 „Zalaszentgrót Város Díszpolgára” kitüntető cím, valamint a „Pro Urbe Zalaszentgrót” érdemérem adományozására posztumusz is sor kerülhet. </w:t>
      </w:r>
    </w:p>
    <w:p w:rsidR="002D70F7" w:rsidRPr="00556AA8" w:rsidRDefault="002D70F7" w:rsidP="00E437AB">
      <w:pPr>
        <w:pStyle w:val="Listaszerbekezds"/>
        <w:spacing w:after="0"/>
        <w:ind w:left="0"/>
        <w:rPr>
          <w:rFonts w:ascii="Times New Roman" w:hAnsi="Times New Roman" w:cs="Times New Roman"/>
          <w:sz w:val="24"/>
          <w:szCs w:val="24"/>
          <w:lang w:eastAsia="ar-SA"/>
        </w:rPr>
      </w:pPr>
    </w:p>
    <w:p w:rsidR="0012669F" w:rsidRPr="00556AA8" w:rsidRDefault="002D70F7" w:rsidP="00E437AB">
      <w:pPr>
        <w:numPr>
          <w:ilvl w:val="0"/>
          <w:numId w:val="20"/>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Az e rendeletben meghatározott kitüntetésekre vonatkozó adományozási szabályok nem érintik a polgármester azon jogosultságát, hogy az adott évben kiemelkedő közösségi teljesítményt elérő személyek, szervezetek és más közösségek részére elismerő oklevelet nyújtson át. </w:t>
      </w:r>
    </w:p>
    <w:p w:rsidR="0012669F" w:rsidRPr="0012669F" w:rsidRDefault="0012669F" w:rsidP="008C54EE">
      <w:pPr>
        <w:suppressAutoHyphens/>
        <w:overflowPunct w:val="0"/>
        <w:autoSpaceDE w:val="0"/>
        <w:spacing w:after="0"/>
        <w:ind w:firstLine="708"/>
        <w:jc w:val="both"/>
        <w:textAlignment w:val="baseline"/>
        <w:rPr>
          <w:rFonts w:ascii="Times New Roman" w:hAnsi="Times New Roman" w:cs="Times New Roman"/>
          <w:sz w:val="24"/>
          <w:szCs w:val="24"/>
          <w:highlight w:val="yellow"/>
          <w:lang w:eastAsia="ar-SA"/>
        </w:rPr>
      </w:pPr>
    </w:p>
    <w:p w:rsidR="00E13829" w:rsidRPr="002D70F7" w:rsidRDefault="00E13829" w:rsidP="00E437AB">
      <w:pPr>
        <w:suppressAutoHyphens/>
        <w:overflowPunct w:val="0"/>
        <w:autoSpaceDE w:val="0"/>
        <w:spacing w:after="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 xml:space="preserve">Az egyes kitüntetések </w:t>
      </w:r>
    </w:p>
    <w:p w:rsidR="00E13829" w:rsidRPr="002D70F7" w:rsidRDefault="00E13829"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E13829" w:rsidRPr="002D70F7" w:rsidRDefault="00E13829" w:rsidP="00E437AB">
      <w:pPr>
        <w:suppressAutoHyphens/>
        <w:overflowPunct w:val="0"/>
        <w:autoSpaceDE w:val="0"/>
        <w:spacing w:after="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„Zalaszentgrót Város Díszpolgára” kitüntető cím</w:t>
      </w:r>
    </w:p>
    <w:p w:rsidR="00E13829" w:rsidRPr="002D70F7" w:rsidRDefault="00E13829"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E13829" w:rsidRPr="002D70F7" w:rsidRDefault="00E13829" w:rsidP="00E437AB">
      <w:pPr>
        <w:pStyle w:val="Listaszerbekezds"/>
        <w:numPr>
          <w:ilvl w:val="0"/>
          <w:numId w:val="9"/>
        </w:numPr>
        <w:suppressAutoHyphens/>
        <w:overflowPunct w:val="0"/>
        <w:autoSpaceDE w:val="0"/>
        <w:spacing w:after="0"/>
        <w:ind w:left="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w:t>
      </w:r>
    </w:p>
    <w:p w:rsidR="00E13829" w:rsidRPr="002D70F7" w:rsidRDefault="00E13829" w:rsidP="00E437AB">
      <w:pPr>
        <w:suppressAutoHyphens/>
        <w:overflowPunct w:val="0"/>
        <w:autoSpaceDE w:val="0"/>
        <w:spacing w:after="0"/>
        <w:jc w:val="center"/>
        <w:textAlignment w:val="baseline"/>
        <w:rPr>
          <w:rFonts w:ascii="Times New Roman" w:hAnsi="Times New Roman" w:cs="Times New Roman"/>
          <w:sz w:val="24"/>
          <w:szCs w:val="24"/>
          <w:lang w:eastAsia="ar-SA"/>
        </w:rPr>
      </w:pPr>
    </w:p>
    <w:p w:rsidR="00E13829" w:rsidRPr="002D70F7" w:rsidRDefault="00E13829" w:rsidP="008C54EE">
      <w:pPr>
        <w:numPr>
          <w:ilvl w:val="0"/>
          <w:numId w:val="29"/>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Önkormányzat legmagasabb fokú elismeréseként a „Zalaszentgrót Város Díszpolgára” kitüntető cím adományozható azon széles körben ismert és köztiszteletnek örvendő személyeknek, akik a társadalmi, gazdasági, tudományos, művészeti, illetve sportéletben hosszú időn keresztül kifejtett tevékenységükkel különösen segítették a város fejlődését, illetve egész életművükkel az egyetemes emberi értékeket szolgálták, elősegítve ezzel Zalaszentgrót város jó hírnevének növelését. </w:t>
      </w:r>
    </w:p>
    <w:p w:rsidR="00403AD4" w:rsidRPr="002D70F7" w:rsidRDefault="00403AD4"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AA0186" w:rsidRPr="00556AA8" w:rsidRDefault="00AA0186" w:rsidP="008C54EE">
      <w:pPr>
        <w:numPr>
          <w:ilvl w:val="0"/>
          <w:numId w:val="29"/>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lastRenderedPageBreak/>
        <w:t xml:space="preserve">A „Zalaszentgrót Város Díszpolgára” kitüntető címből öt évente </w:t>
      </w:r>
      <w:r w:rsidR="00694974" w:rsidRPr="00556AA8">
        <w:rPr>
          <w:rFonts w:ascii="Times New Roman" w:hAnsi="Times New Roman" w:cs="Times New Roman"/>
          <w:sz w:val="24"/>
          <w:szCs w:val="24"/>
          <w:lang w:eastAsia="ar-SA"/>
        </w:rPr>
        <w:t>-</w:t>
      </w:r>
      <w:r w:rsidRPr="00556AA8">
        <w:rPr>
          <w:rFonts w:ascii="Times New Roman" w:hAnsi="Times New Roman" w:cs="Times New Roman"/>
          <w:sz w:val="24"/>
          <w:szCs w:val="24"/>
          <w:lang w:eastAsia="ar-SA"/>
        </w:rPr>
        <w:t xml:space="preserve"> Zalaszentgrót várossá avatásának jubileumi éveiben - egy</w:t>
      </w:r>
      <w:r w:rsidR="00694974" w:rsidRPr="00556AA8">
        <w:rPr>
          <w:rFonts w:ascii="Times New Roman" w:hAnsi="Times New Roman" w:cs="Times New Roman"/>
          <w:sz w:val="24"/>
          <w:szCs w:val="24"/>
          <w:lang w:eastAsia="ar-SA"/>
        </w:rPr>
        <w:t xml:space="preserve"> darab</w:t>
      </w:r>
      <w:r w:rsidR="006B1B0B" w:rsidRPr="00556AA8">
        <w:rPr>
          <w:rFonts w:ascii="Times New Roman" w:hAnsi="Times New Roman" w:cs="Times New Roman"/>
          <w:sz w:val="24"/>
          <w:szCs w:val="24"/>
          <w:lang w:eastAsia="ar-SA"/>
        </w:rPr>
        <w:t xml:space="preserve"> adományozható. E szabálytól a Képviselő-testület rendkívül indokolt esetben mind a kitüntetés adományozási időpontját, mind pedig a kitüntetés számát tekintve eltérhet. </w:t>
      </w:r>
    </w:p>
    <w:p w:rsidR="00AA0186" w:rsidRPr="00556AA8" w:rsidRDefault="00AA0186" w:rsidP="00E437AB">
      <w:pPr>
        <w:pStyle w:val="Listaszerbekezds"/>
        <w:spacing w:after="0"/>
        <w:ind w:left="0"/>
        <w:rPr>
          <w:rFonts w:ascii="Times New Roman" w:hAnsi="Times New Roman" w:cs="Times New Roman"/>
          <w:sz w:val="24"/>
          <w:szCs w:val="24"/>
          <w:lang w:eastAsia="ar-SA"/>
        </w:rPr>
      </w:pPr>
    </w:p>
    <w:p w:rsidR="00AA0186" w:rsidRPr="00556AA8" w:rsidRDefault="00B80979" w:rsidP="008C54EE">
      <w:pPr>
        <w:numPr>
          <w:ilvl w:val="0"/>
          <w:numId w:val="29"/>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A</w:t>
      </w:r>
      <w:r w:rsidR="00AA0186" w:rsidRPr="00556AA8">
        <w:rPr>
          <w:rFonts w:ascii="Times New Roman" w:hAnsi="Times New Roman" w:cs="Times New Roman"/>
          <w:sz w:val="24"/>
          <w:szCs w:val="24"/>
          <w:lang w:eastAsia="ar-SA"/>
        </w:rPr>
        <w:t xml:space="preserve"> Képviselő-testület a kitüntetett személynek a „Zalaszentgrót Város Díszpolgára” feliratot tartalmazó díszoklevelet, valamint</w:t>
      </w:r>
      <w:r w:rsidR="006B1B0B" w:rsidRPr="00556AA8">
        <w:rPr>
          <w:rFonts w:ascii="Times New Roman" w:hAnsi="Times New Roman" w:cs="Times New Roman"/>
          <w:sz w:val="24"/>
          <w:szCs w:val="24"/>
          <w:lang w:eastAsia="ar-SA"/>
        </w:rPr>
        <w:t xml:space="preserve"> - a kitüntetett személy nemétől függően -</w:t>
      </w:r>
      <w:r w:rsidR="00AA0186" w:rsidRPr="00556AA8">
        <w:rPr>
          <w:rFonts w:ascii="Times New Roman" w:hAnsi="Times New Roman" w:cs="Times New Roman"/>
          <w:sz w:val="24"/>
          <w:szCs w:val="24"/>
          <w:lang w:eastAsia="ar-SA"/>
        </w:rPr>
        <w:t xml:space="preserve"> a város címerével ellátott arany</w:t>
      </w:r>
      <w:r w:rsidR="006B1B0B" w:rsidRPr="00556AA8">
        <w:rPr>
          <w:rFonts w:ascii="Times New Roman" w:hAnsi="Times New Roman" w:cs="Times New Roman"/>
          <w:sz w:val="24"/>
          <w:szCs w:val="24"/>
          <w:lang w:eastAsia="ar-SA"/>
        </w:rPr>
        <w:t xml:space="preserve"> kitűzőt vagy arany</w:t>
      </w:r>
      <w:r w:rsidR="00AA0186" w:rsidRPr="00556AA8">
        <w:rPr>
          <w:rFonts w:ascii="Times New Roman" w:hAnsi="Times New Roman" w:cs="Times New Roman"/>
          <w:sz w:val="24"/>
          <w:szCs w:val="24"/>
          <w:lang w:eastAsia="ar-SA"/>
        </w:rPr>
        <w:t xml:space="preserve"> pecsétgyűrűt adományoz. </w:t>
      </w:r>
    </w:p>
    <w:p w:rsidR="00AA0186" w:rsidRPr="002D70F7" w:rsidRDefault="00AA0186" w:rsidP="00E437AB">
      <w:pPr>
        <w:pStyle w:val="Listaszerbekezds"/>
        <w:spacing w:after="0"/>
        <w:ind w:left="0"/>
        <w:rPr>
          <w:rFonts w:ascii="Times New Roman" w:hAnsi="Times New Roman" w:cs="Times New Roman"/>
          <w:sz w:val="24"/>
          <w:szCs w:val="24"/>
          <w:lang w:eastAsia="ar-SA"/>
        </w:rPr>
      </w:pPr>
    </w:p>
    <w:p w:rsidR="00AA0186" w:rsidRPr="002D70F7" w:rsidRDefault="00AA0186" w:rsidP="008C54EE">
      <w:pPr>
        <w:numPr>
          <w:ilvl w:val="0"/>
          <w:numId w:val="29"/>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Zalaszentgrót város lakossága a díszpolgárait megkülönböztetett tiszteletben és megbecsülésben részesíti. A díszpolgárokat az adományozástól kezdve megilletik az alábbi kiváltságok:</w:t>
      </w:r>
    </w:p>
    <w:p w:rsidR="00AA0186" w:rsidRPr="002D70F7" w:rsidRDefault="00AA0186" w:rsidP="00E437AB">
      <w:pPr>
        <w:pStyle w:val="Listaszerbekezds"/>
        <w:spacing w:after="0"/>
        <w:ind w:left="0"/>
        <w:rPr>
          <w:rFonts w:ascii="Times New Roman" w:hAnsi="Times New Roman" w:cs="Times New Roman"/>
          <w:sz w:val="24"/>
          <w:szCs w:val="24"/>
          <w:lang w:eastAsia="ar-SA"/>
        </w:rPr>
      </w:pPr>
    </w:p>
    <w:p w:rsidR="00694974" w:rsidRPr="002D70F7" w:rsidRDefault="00694974" w:rsidP="00E437AB">
      <w:pPr>
        <w:pStyle w:val="Listaszerbekezds"/>
        <w:numPr>
          <w:ilvl w:val="0"/>
          <w:numId w:val="21"/>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Önkormányzatot képviselő delegáció tagjának kérhetők fel, </w:t>
      </w:r>
    </w:p>
    <w:p w:rsidR="00403AD4" w:rsidRPr="002D70F7" w:rsidRDefault="00694974" w:rsidP="00E437AB">
      <w:pPr>
        <w:pStyle w:val="Listaszerbekezds"/>
        <w:numPr>
          <w:ilvl w:val="0"/>
          <w:numId w:val="21"/>
        </w:numPr>
        <w:suppressAutoHyphens/>
        <w:overflowPunct w:val="0"/>
        <w:autoSpaceDE w:val="0"/>
        <w:spacing w:after="0"/>
        <w:ind w:left="0" w:firstLine="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elhalálozásuk eseté</w:t>
      </w:r>
      <w:r w:rsidR="005D2A36">
        <w:rPr>
          <w:rFonts w:ascii="Times New Roman" w:hAnsi="Times New Roman" w:cs="Times New Roman"/>
          <w:sz w:val="24"/>
          <w:szCs w:val="24"/>
          <w:lang w:eastAsia="ar-SA"/>
        </w:rPr>
        <w:t>n - hozzátartozóik kívánságára -</w:t>
      </w:r>
      <w:r w:rsidRPr="002D70F7">
        <w:rPr>
          <w:rFonts w:ascii="Times New Roman" w:hAnsi="Times New Roman" w:cs="Times New Roman"/>
          <w:sz w:val="24"/>
          <w:szCs w:val="24"/>
          <w:lang w:eastAsia="ar-SA"/>
        </w:rPr>
        <w:t xml:space="preserve"> díszsírhely illeti meg őket.  </w:t>
      </w:r>
      <w:r w:rsidR="00AA0186" w:rsidRPr="002D70F7">
        <w:rPr>
          <w:rFonts w:ascii="Times New Roman" w:hAnsi="Times New Roman" w:cs="Times New Roman"/>
          <w:sz w:val="24"/>
          <w:szCs w:val="24"/>
          <w:lang w:eastAsia="ar-SA"/>
        </w:rPr>
        <w:t xml:space="preserve">   </w:t>
      </w:r>
    </w:p>
    <w:p w:rsidR="00E13829" w:rsidRPr="002D70F7" w:rsidRDefault="00E13829"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694974" w:rsidRPr="002D70F7" w:rsidRDefault="00694974" w:rsidP="00E437AB">
      <w:pPr>
        <w:suppressAutoHyphens/>
        <w:overflowPunct w:val="0"/>
        <w:autoSpaceDE w:val="0"/>
        <w:spacing w:after="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„Pro Urbe Zalaszentgrót” érdemérem</w:t>
      </w:r>
    </w:p>
    <w:p w:rsidR="00694974" w:rsidRPr="002D70F7" w:rsidRDefault="00694974"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694974" w:rsidRPr="002D70F7" w:rsidRDefault="00694974" w:rsidP="00E437AB">
      <w:pPr>
        <w:pStyle w:val="Listaszerbekezds"/>
        <w:numPr>
          <w:ilvl w:val="0"/>
          <w:numId w:val="9"/>
        </w:numPr>
        <w:suppressAutoHyphens/>
        <w:overflowPunct w:val="0"/>
        <w:autoSpaceDE w:val="0"/>
        <w:spacing w:after="0"/>
        <w:ind w:left="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w:t>
      </w:r>
    </w:p>
    <w:p w:rsidR="00694974" w:rsidRPr="002D70F7" w:rsidRDefault="00694974" w:rsidP="00E437AB">
      <w:pPr>
        <w:suppressAutoHyphens/>
        <w:overflowPunct w:val="0"/>
        <w:autoSpaceDE w:val="0"/>
        <w:spacing w:after="0"/>
        <w:jc w:val="center"/>
        <w:textAlignment w:val="baseline"/>
        <w:rPr>
          <w:rFonts w:ascii="Times New Roman" w:hAnsi="Times New Roman" w:cs="Times New Roman"/>
          <w:sz w:val="24"/>
          <w:szCs w:val="24"/>
          <w:lang w:eastAsia="ar-SA"/>
        </w:rPr>
      </w:pPr>
    </w:p>
    <w:p w:rsidR="00694974" w:rsidRPr="002D70F7" w:rsidRDefault="00556AA8" w:rsidP="00E437AB">
      <w:pPr>
        <w:numPr>
          <w:ilvl w:val="0"/>
          <w:numId w:val="23"/>
        </w:numPr>
        <w:suppressAutoHyphens/>
        <w:overflowPunct w:val="0"/>
        <w:autoSpaceDE w:val="0"/>
        <w:spacing w:after="0"/>
        <w:ind w:left="0"/>
        <w:jc w:val="both"/>
        <w:textAlignment w:val="baseline"/>
        <w:rPr>
          <w:rFonts w:ascii="Times New Roman" w:hAnsi="Times New Roman" w:cs="Times New Roman"/>
          <w:sz w:val="24"/>
          <w:szCs w:val="24"/>
          <w:lang w:eastAsia="ar-SA"/>
        </w:rPr>
      </w:pPr>
      <w:r>
        <w:rPr>
          <w:rFonts w:ascii="Times New Roman" w:hAnsi="Times New Roman" w:cs="Times New Roman"/>
          <w:sz w:val="24"/>
          <w:szCs w:val="24"/>
          <w:lang w:eastAsia="ar-SA"/>
        </w:rPr>
        <w:t>„Pro Urbe Zalaszentgrót</w:t>
      </w:r>
      <w:proofErr w:type="gramStart"/>
      <w:r>
        <w:rPr>
          <w:rFonts w:ascii="Times New Roman" w:hAnsi="Times New Roman" w:cs="Times New Roman"/>
          <w:sz w:val="24"/>
          <w:szCs w:val="24"/>
          <w:lang w:eastAsia="ar-SA"/>
        </w:rPr>
        <w:t xml:space="preserve">” </w:t>
      </w:r>
      <w:r w:rsidR="00694974" w:rsidRPr="002D70F7">
        <w:rPr>
          <w:rFonts w:ascii="Times New Roman" w:hAnsi="Times New Roman" w:cs="Times New Roman"/>
          <w:sz w:val="24"/>
          <w:szCs w:val="24"/>
          <w:lang w:eastAsia="ar-SA"/>
        </w:rPr>
        <w:t>érdemérem</w:t>
      </w:r>
      <w:proofErr w:type="gramEnd"/>
      <w:r w:rsidR="00694974" w:rsidRPr="002D70F7">
        <w:rPr>
          <w:rFonts w:ascii="Times New Roman" w:hAnsi="Times New Roman" w:cs="Times New Roman"/>
          <w:sz w:val="24"/>
          <w:szCs w:val="24"/>
          <w:lang w:eastAsia="ar-SA"/>
        </w:rPr>
        <w:t xml:space="preserve"> adományozható azon személyeknek, szervezeteknek vagy egyéb közösségeknek, akik, illetve amelyek a társadalmi, gazdasági, tudományos, művészeti, illetve sportéletben kifejtett kiemelkedő tevékenységükkel maradandó módon járultak hozzá Zalaszentgrót város adott területen való fejlődéséhez. </w:t>
      </w:r>
    </w:p>
    <w:p w:rsidR="008B3F07" w:rsidRPr="002D70F7" w:rsidRDefault="008B3F07" w:rsidP="00E437AB">
      <w:pPr>
        <w:pStyle w:val="Listaszerbekezds"/>
        <w:spacing w:after="0"/>
        <w:ind w:left="0"/>
        <w:rPr>
          <w:rFonts w:ascii="Times New Roman" w:hAnsi="Times New Roman" w:cs="Times New Roman"/>
          <w:sz w:val="24"/>
          <w:szCs w:val="24"/>
          <w:lang w:eastAsia="ar-SA"/>
        </w:rPr>
      </w:pPr>
    </w:p>
    <w:p w:rsidR="00694974" w:rsidRPr="00556AA8" w:rsidRDefault="00694974" w:rsidP="00E437AB">
      <w:pPr>
        <w:numPr>
          <w:ilvl w:val="0"/>
          <w:numId w:val="23"/>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A „Pro Urbe Zalaszentgrót” érdeméremből öt évente - Zalaszentgrót váross</w:t>
      </w:r>
      <w:r w:rsidR="002D70F7" w:rsidRPr="00556AA8">
        <w:rPr>
          <w:rFonts w:ascii="Times New Roman" w:hAnsi="Times New Roman" w:cs="Times New Roman"/>
          <w:sz w:val="24"/>
          <w:szCs w:val="24"/>
          <w:lang w:eastAsia="ar-SA"/>
        </w:rPr>
        <w:t>á avatásának jubileumi éveiben -</w:t>
      </w:r>
      <w:r w:rsidRPr="00556AA8">
        <w:rPr>
          <w:rFonts w:ascii="Times New Roman" w:hAnsi="Times New Roman" w:cs="Times New Roman"/>
          <w:sz w:val="24"/>
          <w:szCs w:val="24"/>
          <w:lang w:eastAsia="ar-SA"/>
        </w:rPr>
        <w:t xml:space="preserve"> legfeljebb kettő darab adományozható. </w:t>
      </w:r>
      <w:r w:rsidR="006B1B0B" w:rsidRPr="00556AA8">
        <w:rPr>
          <w:rFonts w:ascii="Times New Roman" w:hAnsi="Times New Roman" w:cs="Times New Roman"/>
          <w:sz w:val="24"/>
          <w:szCs w:val="24"/>
          <w:lang w:eastAsia="ar-SA"/>
        </w:rPr>
        <w:t xml:space="preserve">E szabálytól a Képviselő-testület rendkívül indokolt esetben mind a kitüntetés adományozási időpontját, mind pedig a kitüntetés számát tekintve eltérhet. </w:t>
      </w:r>
    </w:p>
    <w:p w:rsidR="00694974" w:rsidRPr="00556AA8" w:rsidRDefault="00694974" w:rsidP="00E437AB">
      <w:pPr>
        <w:pStyle w:val="Listaszerbekezds"/>
        <w:spacing w:after="0"/>
        <w:ind w:left="0"/>
        <w:rPr>
          <w:rFonts w:ascii="Times New Roman" w:hAnsi="Times New Roman" w:cs="Times New Roman"/>
          <w:sz w:val="24"/>
          <w:szCs w:val="24"/>
          <w:lang w:eastAsia="ar-SA"/>
        </w:rPr>
      </w:pPr>
    </w:p>
    <w:p w:rsidR="00694974" w:rsidRPr="00556AA8" w:rsidRDefault="00694974" w:rsidP="00E437AB">
      <w:pPr>
        <w:numPr>
          <w:ilvl w:val="0"/>
          <w:numId w:val="23"/>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 Képviselő-testület a kitüntetetteknek a „Pro Urbe Zalaszentgrót” feliratot tartalmazó díszoklevelet, </w:t>
      </w:r>
      <w:r w:rsidR="00E83C89" w:rsidRPr="00556AA8">
        <w:rPr>
          <w:rFonts w:ascii="Times New Roman" w:hAnsi="Times New Roman" w:cs="Times New Roman"/>
          <w:sz w:val="24"/>
          <w:szCs w:val="24"/>
          <w:lang w:eastAsia="ar-SA"/>
        </w:rPr>
        <w:t>a város címerével és nevével ellátott</w:t>
      </w:r>
      <w:r w:rsidR="006B1B0B" w:rsidRPr="00556AA8">
        <w:rPr>
          <w:rFonts w:ascii="Times New Roman" w:hAnsi="Times New Roman" w:cs="Times New Roman"/>
          <w:sz w:val="24"/>
          <w:szCs w:val="24"/>
          <w:lang w:eastAsia="ar-SA"/>
        </w:rPr>
        <w:t xml:space="preserve">, bronzból készült érdemérmet, valamint </w:t>
      </w:r>
      <w:r w:rsidR="00556AA8">
        <w:rPr>
          <w:rFonts w:ascii="Times New Roman" w:hAnsi="Times New Roman" w:cs="Times New Roman"/>
          <w:sz w:val="24"/>
          <w:szCs w:val="24"/>
          <w:lang w:eastAsia="ar-SA"/>
        </w:rPr>
        <w:t>nettó 150</w:t>
      </w:r>
      <w:r w:rsidR="006B1B0B" w:rsidRPr="00556AA8">
        <w:rPr>
          <w:rFonts w:ascii="Times New Roman" w:hAnsi="Times New Roman" w:cs="Times New Roman"/>
          <w:sz w:val="24"/>
          <w:szCs w:val="24"/>
          <w:lang w:eastAsia="ar-SA"/>
        </w:rPr>
        <w:t>.000,- Ft, azaz nettó egyszáz</w:t>
      </w:r>
      <w:r w:rsidR="00556AA8">
        <w:rPr>
          <w:rFonts w:ascii="Times New Roman" w:hAnsi="Times New Roman" w:cs="Times New Roman"/>
          <w:sz w:val="24"/>
          <w:szCs w:val="24"/>
          <w:lang w:eastAsia="ar-SA"/>
        </w:rPr>
        <w:t>ötven</w:t>
      </w:r>
      <w:r w:rsidR="006B1B0B" w:rsidRPr="00556AA8">
        <w:rPr>
          <w:rFonts w:ascii="Times New Roman" w:hAnsi="Times New Roman" w:cs="Times New Roman"/>
          <w:sz w:val="24"/>
          <w:szCs w:val="24"/>
          <w:lang w:eastAsia="ar-SA"/>
        </w:rPr>
        <w:t xml:space="preserve">ezer forint összegű pénzjutalmat </w:t>
      </w:r>
      <w:r w:rsidR="00E83C89" w:rsidRPr="00556AA8">
        <w:rPr>
          <w:rFonts w:ascii="Times New Roman" w:hAnsi="Times New Roman" w:cs="Times New Roman"/>
          <w:sz w:val="24"/>
          <w:szCs w:val="24"/>
          <w:lang w:eastAsia="ar-SA"/>
        </w:rPr>
        <w:t xml:space="preserve">adományoz. </w:t>
      </w:r>
    </w:p>
    <w:p w:rsidR="008B3F07" w:rsidRDefault="008B3F07"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E83C89" w:rsidRPr="002D70F7" w:rsidRDefault="00E83C89" w:rsidP="00E437AB">
      <w:pPr>
        <w:suppressAutoHyphens/>
        <w:overflowPunct w:val="0"/>
        <w:autoSpaceDE w:val="0"/>
        <w:spacing w:after="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„Zalaszentgrót Város Szolgálatáért Díj”</w:t>
      </w:r>
    </w:p>
    <w:p w:rsidR="00E437AB" w:rsidRPr="002D70F7" w:rsidRDefault="00E437AB"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E83C89" w:rsidRDefault="00E83C89" w:rsidP="00E437AB">
      <w:pPr>
        <w:pStyle w:val="Listaszerbekezds"/>
        <w:numPr>
          <w:ilvl w:val="0"/>
          <w:numId w:val="9"/>
        </w:numPr>
        <w:suppressAutoHyphens/>
        <w:overflowPunct w:val="0"/>
        <w:autoSpaceDE w:val="0"/>
        <w:spacing w:after="0"/>
        <w:ind w:left="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w:t>
      </w:r>
    </w:p>
    <w:p w:rsidR="00E437AB" w:rsidRPr="00E437AB" w:rsidRDefault="00E437AB"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EF4C23" w:rsidRPr="002D70F7" w:rsidRDefault="004141C0" w:rsidP="00E437AB">
      <w:pPr>
        <w:numPr>
          <w:ilvl w:val="0"/>
          <w:numId w:val="2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 „Zalaszentgrót Város Szolgálatáért Díj” adományozható azon személyek, szervezetek és más közösségek részére, akik, illetve amelyek</w:t>
      </w:r>
      <w:r w:rsidR="00E437AB">
        <w:rPr>
          <w:rFonts w:ascii="Times New Roman" w:hAnsi="Times New Roman" w:cs="Times New Roman"/>
          <w:sz w:val="24"/>
          <w:szCs w:val="24"/>
          <w:lang w:eastAsia="ar-SA"/>
        </w:rPr>
        <w:t xml:space="preserve"> </w:t>
      </w:r>
      <w:r w:rsidR="00E437AB" w:rsidRPr="002D70F7">
        <w:rPr>
          <w:rFonts w:ascii="Times New Roman" w:hAnsi="Times New Roman" w:cs="Times New Roman"/>
          <w:sz w:val="24"/>
          <w:szCs w:val="24"/>
          <w:lang w:eastAsia="ar-SA"/>
        </w:rPr>
        <w:t>elismerésre méltó szakmai munkájukkal kiemelkedő eredményt értek e</w:t>
      </w:r>
      <w:r w:rsidR="00E437AB">
        <w:rPr>
          <w:rFonts w:ascii="Times New Roman" w:hAnsi="Times New Roman" w:cs="Times New Roman"/>
          <w:sz w:val="24"/>
          <w:szCs w:val="24"/>
          <w:lang w:eastAsia="ar-SA"/>
        </w:rPr>
        <w:t>l</w:t>
      </w:r>
    </w:p>
    <w:p w:rsidR="004141C0" w:rsidRPr="002D70F7" w:rsidRDefault="004141C0"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5B5F4D" w:rsidRPr="002D70F7" w:rsidRDefault="00E437AB" w:rsidP="008C54EE">
      <w:pPr>
        <w:pStyle w:val="Listaszerbekezds"/>
        <w:numPr>
          <w:ilvl w:val="0"/>
          <w:numId w:val="26"/>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lastRenderedPageBreak/>
        <w:t>a bölcsődei ellátás, az óvodai nevelés, az iskolai oktatás, a tehetséggondozás, a családsegítés vagy a gyermek- és ifjúságvédelem területén</w:t>
      </w:r>
      <w:r w:rsidR="005B5F4D" w:rsidRPr="002D70F7">
        <w:rPr>
          <w:rFonts w:ascii="Times New Roman" w:hAnsi="Times New Roman" w:cs="Times New Roman"/>
          <w:sz w:val="24"/>
          <w:szCs w:val="24"/>
          <w:lang w:eastAsia="ar-SA"/>
        </w:rPr>
        <w:t>,</w:t>
      </w:r>
    </w:p>
    <w:p w:rsidR="005B5F4D" w:rsidRPr="002D70F7" w:rsidRDefault="00E437AB" w:rsidP="008C54EE">
      <w:pPr>
        <w:pStyle w:val="Listaszerbekezds"/>
        <w:numPr>
          <w:ilvl w:val="0"/>
          <w:numId w:val="26"/>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a bűnmegelőzés, a bűnüldözés, a közbiztonság javítása, a katasztrófavédelem, az egészségügyi alap- és szakel</w:t>
      </w:r>
      <w:r w:rsidR="00556AA8">
        <w:rPr>
          <w:rFonts w:ascii="Times New Roman" w:hAnsi="Times New Roman" w:cs="Times New Roman"/>
          <w:sz w:val="24"/>
          <w:szCs w:val="24"/>
          <w:lang w:eastAsia="ar-SA"/>
        </w:rPr>
        <w:t xml:space="preserve">látás, a szociális ellátás, </w:t>
      </w:r>
      <w:r w:rsidRPr="002D70F7">
        <w:rPr>
          <w:rFonts w:ascii="Times New Roman" w:hAnsi="Times New Roman" w:cs="Times New Roman"/>
          <w:sz w:val="24"/>
          <w:szCs w:val="24"/>
          <w:lang w:eastAsia="ar-SA"/>
        </w:rPr>
        <w:t>a helyi közügyek intézése és a helyi közfeladatok ellátása</w:t>
      </w:r>
      <w:r w:rsidR="00556AA8">
        <w:rPr>
          <w:rFonts w:ascii="Times New Roman" w:hAnsi="Times New Roman" w:cs="Times New Roman"/>
          <w:sz w:val="24"/>
          <w:szCs w:val="24"/>
          <w:lang w:eastAsia="ar-SA"/>
        </w:rPr>
        <w:t xml:space="preserve"> vagy a civil szervezeti és közösségi élet </w:t>
      </w:r>
      <w:r w:rsidRPr="002D70F7">
        <w:rPr>
          <w:rFonts w:ascii="Times New Roman" w:hAnsi="Times New Roman" w:cs="Times New Roman"/>
          <w:sz w:val="24"/>
          <w:szCs w:val="24"/>
          <w:lang w:eastAsia="ar-SA"/>
        </w:rPr>
        <w:t>területén</w:t>
      </w:r>
      <w:r w:rsidR="005B5F4D" w:rsidRPr="002D70F7">
        <w:rPr>
          <w:rFonts w:ascii="Times New Roman" w:hAnsi="Times New Roman" w:cs="Times New Roman"/>
          <w:sz w:val="24"/>
          <w:szCs w:val="24"/>
          <w:lang w:eastAsia="ar-SA"/>
        </w:rPr>
        <w:t>, illetve</w:t>
      </w:r>
    </w:p>
    <w:p w:rsidR="005B5F4D" w:rsidRPr="002D70F7" w:rsidRDefault="005B5F4D" w:rsidP="008C54EE">
      <w:pPr>
        <w:pStyle w:val="Listaszerbekezds"/>
        <w:numPr>
          <w:ilvl w:val="0"/>
          <w:numId w:val="26"/>
        </w:numPr>
        <w:suppressAutoHyphens/>
        <w:overflowPunct w:val="0"/>
        <w:autoSpaceDE w:val="0"/>
        <w:spacing w:after="0"/>
        <w:ind w:left="709" w:hanging="709"/>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Zalaszentgrót város épített környezetének fejlesztése, a meglévő értékek megőrzése területén vagy a helyi idegenforgalom és gazdaság fejlődése érdekében kimagasló, eredményes tevékenységet folytattak. </w:t>
      </w:r>
    </w:p>
    <w:p w:rsidR="005B5F4D" w:rsidRPr="002D70F7" w:rsidRDefault="005B5F4D"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5B5F4D" w:rsidRPr="00556AA8" w:rsidRDefault="005B5F4D" w:rsidP="00E437AB">
      <w:pPr>
        <w:numPr>
          <w:ilvl w:val="0"/>
          <w:numId w:val="2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 „Zalaszentgrót Város Szolgálatáért Díj” kitüntetésből évente legfeljebb öt darab adományozható. </w:t>
      </w:r>
    </w:p>
    <w:p w:rsidR="006B1B0B" w:rsidRDefault="006B1B0B"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C15FF5" w:rsidRPr="00556AA8" w:rsidRDefault="0012669F" w:rsidP="00E437AB">
      <w:pPr>
        <w:numPr>
          <w:ilvl w:val="0"/>
          <w:numId w:val="25"/>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556AA8">
        <w:rPr>
          <w:rFonts w:ascii="Times New Roman" w:hAnsi="Times New Roman" w:cs="Times New Roman"/>
          <w:sz w:val="24"/>
          <w:szCs w:val="24"/>
          <w:lang w:eastAsia="ar-SA"/>
        </w:rPr>
        <w:t xml:space="preserve">A Képviselő-testület a kitüntetetteknek a „Zalaszentgrót Város Szolgálatáért Díj” feliratot tartalmazó díszoklevelet, valamint nettó 50.000,- Ft, azaz nettó ötvenezer forint összegű pénzjutalmat adományoz. </w:t>
      </w:r>
    </w:p>
    <w:p w:rsidR="005B5F4D" w:rsidRPr="002D70F7" w:rsidRDefault="005B5F4D" w:rsidP="00E437AB">
      <w:pPr>
        <w:suppressAutoHyphens/>
        <w:overflowPunct w:val="0"/>
        <w:autoSpaceDE w:val="0"/>
        <w:spacing w:after="0"/>
        <w:jc w:val="both"/>
        <w:textAlignment w:val="baseline"/>
        <w:rPr>
          <w:rFonts w:ascii="Times New Roman" w:hAnsi="Times New Roman" w:cs="Times New Roman"/>
          <w:b/>
          <w:sz w:val="24"/>
          <w:szCs w:val="24"/>
          <w:lang w:eastAsia="ar-SA"/>
        </w:rPr>
      </w:pPr>
    </w:p>
    <w:p w:rsidR="00C15FF5" w:rsidRPr="002D70F7" w:rsidRDefault="00C15FF5" w:rsidP="00E437AB">
      <w:pPr>
        <w:suppressAutoHyphens/>
        <w:overflowPunct w:val="0"/>
        <w:autoSpaceDE w:val="0"/>
        <w:spacing w:after="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 xml:space="preserve">Záró rendelkezések </w:t>
      </w:r>
    </w:p>
    <w:p w:rsidR="00C15FF5" w:rsidRPr="002D70F7" w:rsidRDefault="00C15FF5" w:rsidP="00E437AB">
      <w:pPr>
        <w:suppressAutoHyphens/>
        <w:overflowPunct w:val="0"/>
        <w:autoSpaceDE w:val="0"/>
        <w:spacing w:after="0"/>
        <w:jc w:val="center"/>
        <w:textAlignment w:val="baseline"/>
        <w:rPr>
          <w:rFonts w:ascii="Times New Roman" w:hAnsi="Times New Roman" w:cs="Times New Roman"/>
          <w:b/>
          <w:sz w:val="24"/>
          <w:szCs w:val="24"/>
          <w:lang w:eastAsia="ar-SA"/>
        </w:rPr>
      </w:pPr>
    </w:p>
    <w:p w:rsidR="00C15FF5" w:rsidRPr="002D70F7" w:rsidRDefault="00C15FF5" w:rsidP="00E437AB">
      <w:pPr>
        <w:pStyle w:val="Listaszerbekezds"/>
        <w:numPr>
          <w:ilvl w:val="0"/>
          <w:numId w:val="9"/>
        </w:numPr>
        <w:suppressAutoHyphens/>
        <w:overflowPunct w:val="0"/>
        <w:autoSpaceDE w:val="0"/>
        <w:spacing w:after="0"/>
        <w:ind w:left="0"/>
        <w:jc w:val="center"/>
        <w:textAlignment w:val="baseline"/>
        <w:rPr>
          <w:rFonts w:ascii="Times New Roman" w:hAnsi="Times New Roman" w:cs="Times New Roman"/>
          <w:b/>
          <w:sz w:val="24"/>
          <w:szCs w:val="24"/>
          <w:lang w:eastAsia="ar-SA"/>
        </w:rPr>
      </w:pPr>
      <w:r w:rsidRPr="002D70F7">
        <w:rPr>
          <w:rFonts w:ascii="Times New Roman" w:hAnsi="Times New Roman" w:cs="Times New Roman"/>
          <w:b/>
          <w:sz w:val="24"/>
          <w:szCs w:val="24"/>
          <w:lang w:eastAsia="ar-SA"/>
        </w:rPr>
        <w:t>§</w:t>
      </w:r>
    </w:p>
    <w:p w:rsidR="00C15FF5" w:rsidRPr="002D70F7" w:rsidRDefault="00C15FF5" w:rsidP="00E437AB">
      <w:pPr>
        <w:suppressAutoHyphens/>
        <w:overflowPunct w:val="0"/>
        <w:autoSpaceDE w:val="0"/>
        <w:spacing w:after="0"/>
        <w:jc w:val="center"/>
        <w:textAlignment w:val="baseline"/>
        <w:rPr>
          <w:rFonts w:ascii="Times New Roman" w:hAnsi="Times New Roman" w:cs="Times New Roman"/>
          <w:sz w:val="24"/>
          <w:szCs w:val="24"/>
          <w:lang w:eastAsia="ar-SA"/>
        </w:rPr>
      </w:pPr>
    </w:p>
    <w:p w:rsidR="00C15FF5" w:rsidRPr="002D70F7" w:rsidRDefault="00C15FF5" w:rsidP="00E437AB">
      <w:pPr>
        <w:numPr>
          <w:ilvl w:val="0"/>
          <w:numId w:val="2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E rendelet 2017. január 01. napján lép hatályba. </w:t>
      </w:r>
    </w:p>
    <w:p w:rsidR="00C15FF5" w:rsidRPr="002D70F7" w:rsidRDefault="00C15FF5" w:rsidP="00E437AB">
      <w:pPr>
        <w:suppressAutoHyphens/>
        <w:overflowPunct w:val="0"/>
        <w:autoSpaceDE w:val="0"/>
        <w:spacing w:after="0"/>
        <w:jc w:val="both"/>
        <w:textAlignment w:val="baseline"/>
        <w:rPr>
          <w:rFonts w:ascii="Times New Roman" w:hAnsi="Times New Roman" w:cs="Times New Roman"/>
          <w:sz w:val="24"/>
          <w:szCs w:val="24"/>
          <w:lang w:eastAsia="ar-SA"/>
        </w:rPr>
      </w:pPr>
    </w:p>
    <w:p w:rsidR="00C15FF5" w:rsidRPr="002D70F7" w:rsidRDefault="00C15FF5" w:rsidP="00E437AB">
      <w:pPr>
        <w:numPr>
          <w:ilvl w:val="0"/>
          <w:numId w:val="2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Az e rendelet hatályba lépését megelőzően adományozott </w:t>
      </w:r>
      <w:r w:rsidR="00EB7331" w:rsidRPr="002D70F7">
        <w:rPr>
          <w:rFonts w:ascii="Times New Roman" w:hAnsi="Times New Roman" w:cs="Times New Roman"/>
          <w:sz w:val="24"/>
          <w:szCs w:val="24"/>
          <w:lang w:eastAsia="ar-SA"/>
        </w:rPr>
        <w:t xml:space="preserve">helyi kitüntetések tovább viselhetők. </w:t>
      </w:r>
    </w:p>
    <w:p w:rsidR="00EB7331" w:rsidRPr="002D70F7" w:rsidRDefault="00EB7331" w:rsidP="00E437AB">
      <w:pPr>
        <w:pStyle w:val="Listaszerbekezds"/>
        <w:spacing w:after="0"/>
        <w:ind w:left="0"/>
        <w:rPr>
          <w:rFonts w:ascii="Times New Roman" w:hAnsi="Times New Roman" w:cs="Times New Roman"/>
          <w:sz w:val="24"/>
          <w:szCs w:val="24"/>
          <w:lang w:eastAsia="ar-SA"/>
        </w:rPr>
      </w:pPr>
    </w:p>
    <w:p w:rsidR="00EB7331" w:rsidRPr="002D70F7" w:rsidRDefault="00EB7331" w:rsidP="00E437AB">
      <w:pPr>
        <w:numPr>
          <w:ilvl w:val="0"/>
          <w:numId w:val="28"/>
        </w:numPr>
        <w:suppressAutoHyphens/>
        <w:overflowPunct w:val="0"/>
        <w:autoSpaceDE w:val="0"/>
        <w:spacing w:after="0"/>
        <w:ind w:left="0"/>
        <w:jc w:val="both"/>
        <w:textAlignment w:val="baseline"/>
        <w:rPr>
          <w:rFonts w:ascii="Times New Roman" w:hAnsi="Times New Roman" w:cs="Times New Roman"/>
          <w:sz w:val="24"/>
          <w:szCs w:val="24"/>
          <w:lang w:eastAsia="ar-SA"/>
        </w:rPr>
      </w:pPr>
      <w:r w:rsidRPr="002D70F7">
        <w:rPr>
          <w:rFonts w:ascii="Times New Roman" w:hAnsi="Times New Roman" w:cs="Times New Roman"/>
          <w:sz w:val="24"/>
          <w:szCs w:val="24"/>
          <w:lang w:eastAsia="ar-SA"/>
        </w:rPr>
        <w:t xml:space="preserve">E rendelet hatályba lépésével egyidejűleg Zalaszentgrót Város Önkormányzatának a „Zalaszentgrót Város Díszpolgára” cím, valamint a „Pro Urbe Zalaszentgrót” emlékérem alapításáról és adományozásáról szóló 12/1992. (IX. 30.) számú rendelete hatályát veszti. </w:t>
      </w:r>
    </w:p>
    <w:p w:rsidR="00556AA8" w:rsidRDefault="00556AA8" w:rsidP="00E437AB">
      <w:pPr>
        <w:tabs>
          <w:tab w:val="left" w:pos="6540"/>
        </w:tabs>
        <w:spacing w:after="0"/>
        <w:jc w:val="both"/>
        <w:rPr>
          <w:rFonts w:ascii="Times New Roman" w:hAnsi="Times New Roman" w:cs="Times New Roman"/>
          <w:sz w:val="24"/>
          <w:szCs w:val="24"/>
          <w:lang w:eastAsia="ar-SA"/>
        </w:rPr>
      </w:pPr>
    </w:p>
    <w:p w:rsidR="00556AA8" w:rsidRDefault="00556AA8" w:rsidP="00E437AB">
      <w:pPr>
        <w:tabs>
          <w:tab w:val="left" w:pos="6540"/>
        </w:tabs>
        <w:spacing w:after="0"/>
        <w:jc w:val="both"/>
        <w:rPr>
          <w:rFonts w:ascii="Times New Roman" w:hAnsi="Times New Roman" w:cs="Times New Roman"/>
          <w:sz w:val="24"/>
          <w:szCs w:val="24"/>
          <w:lang w:eastAsia="ar-SA"/>
        </w:rPr>
      </w:pPr>
    </w:p>
    <w:p w:rsidR="00556AA8" w:rsidRDefault="00556AA8" w:rsidP="00E437AB">
      <w:pPr>
        <w:tabs>
          <w:tab w:val="left" w:pos="6540"/>
        </w:tabs>
        <w:spacing w:after="0"/>
        <w:jc w:val="both"/>
        <w:rPr>
          <w:rFonts w:ascii="Times New Roman" w:hAnsi="Times New Roman" w:cs="Times New Roman"/>
          <w:sz w:val="24"/>
          <w:szCs w:val="24"/>
          <w:lang w:eastAsia="ar-SA"/>
        </w:rPr>
      </w:pPr>
    </w:p>
    <w:p w:rsidR="00556AA8" w:rsidRDefault="00556AA8" w:rsidP="00E437AB">
      <w:pPr>
        <w:tabs>
          <w:tab w:val="left" w:pos="6540"/>
        </w:tabs>
        <w:spacing w:after="0"/>
        <w:jc w:val="both"/>
        <w:rPr>
          <w:rFonts w:ascii="Times New Roman" w:hAnsi="Times New Roman" w:cs="Times New Roman"/>
          <w:sz w:val="24"/>
          <w:szCs w:val="24"/>
          <w:lang w:eastAsia="ar-SA"/>
        </w:rPr>
      </w:pPr>
    </w:p>
    <w:p w:rsidR="00435AD5" w:rsidRPr="002D70F7" w:rsidRDefault="00435AD5" w:rsidP="00E437AB">
      <w:pPr>
        <w:tabs>
          <w:tab w:val="left" w:pos="6540"/>
        </w:tabs>
        <w:spacing w:after="0"/>
        <w:jc w:val="both"/>
        <w:rPr>
          <w:rFonts w:ascii="Times New Roman" w:hAnsi="Times New Roman" w:cs="Times New Roman"/>
          <w:sz w:val="24"/>
          <w:szCs w:val="24"/>
        </w:rPr>
      </w:pPr>
      <w:r w:rsidRPr="002D70F7">
        <w:rPr>
          <w:rFonts w:ascii="Times New Roman" w:hAnsi="Times New Roman" w:cs="Times New Roman"/>
          <w:sz w:val="24"/>
          <w:szCs w:val="24"/>
        </w:rPr>
        <w:t xml:space="preserve">         </w:t>
      </w:r>
      <w:r w:rsidRPr="002D70F7">
        <w:rPr>
          <w:rFonts w:ascii="Times New Roman" w:hAnsi="Times New Roman" w:cs="Times New Roman"/>
          <w:b/>
          <w:bCs/>
          <w:sz w:val="24"/>
          <w:szCs w:val="24"/>
        </w:rPr>
        <w:t xml:space="preserve">Baracskai </w:t>
      </w:r>
      <w:proofErr w:type="gramStart"/>
      <w:r w:rsidRPr="002D70F7">
        <w:rPr>
          <w:rFonts w:ascii="Times New Roman" w:hAnsi="Times New Roman" w:cs="Times New Roman"/>
          <w:b/>
          <w:bCs/>
          <w:sz w:val="24"/>
          <w:szCs w:val="24"/>
        </w:rPr>
        <w:t>József</w:t>
      </w:r>
      <w:r w:rsidRPr="002D70F7">
        <w:rPr>
          <w:rFonts w:ascii="Times New Roman" w:hAnsi="Times New Roman" w:cs="Times New Roman"/>
          <w:sz w:val="24"/>
          <w:szCs w:val="24"/>
        </w:rPr>
        <w:tab/>
      </w:r>
      <w:r w:rsidRPr="002D70F7">
        <w:rPr>
          <w:rFonts w:ascii="Times New Roman" w:hAnsi="Times New Roman" w:cs="Times New Roman"/>
          <w:b/>
          <w:bCs/>
          <w:sz w:val="24"/>
          <w:szCs w:val="24"/>
        </w:rPr>
        <w:t xml:space="preserve">  Dr.</w:t>
      </w:r>
      <w:proofErr w:type="gramEnd"/>
      <w:r w:rsidRPr="002D70F7">
        <w:rPr>
          <w:rFonts w:ascii="Times New Roman" w:hAnsi="Times New Roman" w:cs="Times New Roman"/>
          <w:b/>
          <w:bCs/>
          <w:sz w:val="24"/>
          <w:szCs w:val="24"/>
        </w:rPr>
        <w:t xml:space="preserve"> Simon Beáta</w:t>
      </w:r>
    </w:p>
    <w:p w:rsidR="00435AD5" w:rsidRPr="002D70F7" w:rsidRDefault="00475E72" w:rsidP="00E437AB">
      <w:pPr>
        <w:tabs>
          <w:tab w:val="left" w:pos="7035"/>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polgármester</w:t>
      </w:r>
      <w:proofErr w:type="gramEnd"/>
      <w:r>
        <w:rPr>
          <w:rFonts w:ascii="Times New Roman" w:hAnsi="Times New Roman" w:cs="Times New Roman"/>
          <w:sz w:val="24"/>
          <w:szCs w:val="24"/>
        </w:rPr>
        <w:tab/>
        <w:t xml:space="preserve">   </w:t>
      </w:r>
      <w:r w:rsidR="00435AD5" w:rsidRPr="002D70F7">
        <w:rPr>
          <w:rFonts w:ascii="Times New Roman" w:hAnsi="Times New Roman" w:cs="Times New Roman"/>
          <w:sz w:val="24"/>
          <w:szCs w:val="24"/>
        </w:rPr>
        <w:t>jegyző</w:t>
      </w:r>
    </w:p>
    <w:p w:rsidR="00435AD5" w:rsidRDefault="00435AD5" w:rsidP="00E437AB">
      <w:pPr>
        <w:spacing w:after="0"/>
        <w:jc w:val="both"/>
        <w:rPr>
          <w:rFonts w:ascii="Times New Roman" w:hAnsi="Times New Roman" w:cs="Times New Roman"/>
          <w:sz w:val="24"/>
          <w:szCs w:val="24"/>
        </w:rPr>
      </w:pPr>
    </w:p>
    <w:p w:rsidR="00E437AB" w:rsidRDefault="00E437AB" w:rsidP="00E437AB">
      <w:pPr>
        <w:spacing w:after="0"/>
        <w:jc w:val="both"/>
        <w:rPr>
          <w:rFonts w:ascii="Times New Roman" w:hAnsi="Times New Roman" w:cs="Times New Roman"/>
          <w:sz w:val="24"/>
          <w:szCs w:val="24"/>
        </w:rPr>
      </w:pPr>
    </w:p>
    <w:p w:rsidR="00556AA8" w:rsidRDefault="00556AA8" w:rsidP="00E437AB">
      <w:pPr>
        <w:spacing w:after="0"/>
        <w:jc w:val="both"/>
        <w:rPr>
          <w:rFonts w:ascii="Times New Roman" w:hAnsi="Times New Roman" w:cs="Times New Roman"/>
          <w:sz w:val="24"/>
          <w:szCs w:val="24"/>
        </w:rPr>
      </w:pPr>
    </w:p>
    <w:p w:rsidR="00435AD5" w:rsidRDefault="003C2E3A" w:rsidP="00E437AB">
      <w:pPr>
        <w:spacing w:after="0"/>
        <w:jc w:val="both"/>
        <w:rPr>
          <w:rFonts w:ascii="Times New Roman" w:hAnsi="Times New Roman" w:cs="Times New Roman"/>
          <w:sz w:val="24"/>
          <w:szCs w:val="24"/>
        </w:rPr>
      </w:pPr>
      <w:r>
        <w:rPr>
          <w:rFonts w:ascii="Times New Roman" w:hAnsi="Times New Roman" w:cs="Times New Roman"/>
          <w:sz w:val="24"/>
          <w:szCs w:val="24"/>
        </w:rPr>
        <w:t xml:space="preserve">A rendelet 2016. </w:t>
      </w:r>
      <w:proofErr w:type="gramStart"/>
      <w:r>
        <w:rPr>
          <w:rFonts w:ascii="Times New Roman" w:hAnsi="Times New Roman" w:cs="Times New Roman"/>
          <w:sz w:val="24"/>
          <w:szCs w:val="24"/>
        </w:rPr>
        <w:t>november …</w:t>
      </w:r>
      <w:proofErr w:type="gramEnd"/>
      <w:r w:rsidR="008C54EE">
        <w:rPr>
          <w:rFonts w:ascii="Times New Roman" w:hAnsi="Times New Roman" w:cs="Times New Roman"/>
          <w:sz w:val="24"/>
          <w:szCs w:val="24"/>
        </w:rPr>
        <w:t xml:space="preserve"> </w:t>
      </w:r>
      <w:r w:rsidR="00435AD5" w:rsidRPr="002D70F7">
        <w:rPr>
          <w:rFonts w:ascii="Times New Roman" w:hAnsi="Times New Roman" w:cs="Times New Roman"/>
          <w:sz w:val="24"/>
          <w:szCs w:val="24"/>
        </w:rPr>
        <w:t xml:space="preserve">napján kihirdetésre került. </w:t>
      </w:r>
    </w:p>
    <w:p w:rsidR="00E437AB" w:rsidRDefault="00E437AB" w:rsidP="00E437AB">
      <w:pPr>
        <w:spacing w:after="0"/>
        <w:jc w:val="both"/>
        <w:rPr>
          <w:rFonts w:ascii="Times New Roman" w:hAnsi="Times New Roman" w:cs="Times New Roman"/>
          <w:sz w:val="24"/>
          <w:szCs w:val="24"/>
        </w:rPr>
      </w:pPr>
    </w:p>
    <w:p w:rsidR="00556AA8" w:rsidRDefault="00556AA8" w:rsidP="00E437AB">
      <w:pPr>
        <w:spacing w:after="0"/>
        <w:jc w:val="both"/>
        <w:rPr>
          <w:rFonts w:ascii="Times New Roman" w:hAnsi="Times New Roman" w:cs="Times New Roman"/>
          <w:sz w:val="24"/>
          <w:szCs w:val="24"/>
        </w:rPr>
      </w:pPr>
    </w:p>
    <w:p w:rsidR="00556AA8" w:rsidRPr="002D70F7" w:rsidRDefault="00556AA8" w:rsidP="00E437AB">
      <w:pPr>
        <w:spacing w:after="0"/>
        <w:jc w:val="both"/>
        <w:rPr>
          <w:rFonts w:ascii="Times New Roman" w:hAnsi="Times New Roman" w:cs="Times New Roman"/>
          <w:sz w:val="24"/>
          <w:szCs w:val="24"/>
        </w:rPr>
      </w:pPr>
    </w:p>
    <w:p w:rsidR="00435AD5" w:rsidRPr="002D70F7" w:rsidRDefault="00435AD5" w:rsidP="00E437AB">
      <w:pPr>
        <w:spacing w:after="0"/>
        <w:jc w:val="both"/>
        <w:rPr>
          <w:rFonts w:ascii="Times New Roman" w:hAnsi="Times New Roman" w:cs="Times New Roman"/>
          <w:b/>
          <w:bCs/>
          <w:sz w:val="24"/>
          <w:szCs w:val="24"/>
        </w:rPr>
      </w:pPr>
      <w:r w:rsidRPr="002D70F7">
        <w:rPr>
          <w:rFonts w:ascii="Times New Roman" w:hAnsi="Times New Roman" w:cs="Times New Roman"/>
          <w:sz w:val="24"/>
          <w:szCs w:val="24"/>
        </w:rPr>
        <w:t xml:space="preserve">                                                                                                               </w:t>
      </w:r>
      <w:r w:rsidRPr="002D70F7">
        <w:rPr>
          <w:rFonts w:ascii="Times New Roman" w:hAnsi="Times New Roman" w:cs="Times New Roman"/>
          <w:b/>
          <w:bCs/>
          <w:sz w:val="24"/>
          <w:szCs w:val="24"/>
        </w:rPr>
        <w:t>Dr. Simon Beáta</w:t>
      </w:r>
    </w:p>
    <w:p w:rsidR="00A76FD5" w:rsidRDefault="00435AD5" w:rsidP="008C54EE">
      <w:pPr>
        <w:spacing w:after="0"/>
        <w:jc w:val="both"/>
        <w:rPr>
          <w:rFonts w:ascii="Times New Roman" w:hAnsi="Times New Roman" w:cs="Times New Roman"/>
          <w:sz w:val="24"/>
          <w:szCs w:val="24"/>
        </w:rPr>
      </w:pPr>
      <w:r w:rsidRPr="002D70F7">
        <w:rPr>
          <w:rFonts w:ascii="Times New Roman" w:hAnsi="Times New Roman" w:cs="Times New Roman"/>
          <w:sz w:val="24"/>
          <w:szCs w:val="24"/>
        </w:rPr>
        <w:t xml:space="preserve">                                                                                                                        </w:t>
      </w:r>
      <w:proofErr w:type="gramStart"/>
      <w:r w:rsidRPr="002D70F7">
        <w:rPr>
          <w:rFonts w:ascii="Times New Roman" w:hAnsi="Times New Roman" w:cs="Times New Roman"/>
          <w:sz w:val="24"/>
          <w:szCs w:val="24"/>
        </w:rPr>
        <w:t>jegyző</w:t>
      </w:r>
      <w:proofErr w:type="gramEnd"/>
    </w:p>
    <w:p w:rsidR="00811F4F" w:rsidRDefault="00811F4F" w:rsidP="00811F4F">
      <w:pPr>
        <w:spacing w:after="0"/>
        <w:jc w:val="right"/>
        <w:rPr>
          <w:rFonts w:ascii="Times New Roman" w:hAnsi="Times New Roman" w:cs="Times New Roman"/>
          <w:sz w:val="24"/>
          <w:szCs w:val="24"/>
        </w:rPr>
      </w:pPr>
      <w:r w:rsidRPr="00811F4F">
        <w:rPr>
          <w:rFonts w:ascii="Times New Roman" w:hAnsi="Times New Roman" w:cs="Times New Roman"/>
          <w:sz w:val="24"/>
          <w:szCs w:val="24"/>
        </w:rPr>
        <w:lastRenderedPageBreak/>
        <w:t>1. függelék</w:t>
      </w:r>
    </w:p>
    <w:p w:rsidR="00811F4F" w:rsidRPr="00811F4F" w:rsidRDefault="00811F4F" w:rsidP="00811F4F">
      <w:pPr>
        <w:spacing w:after="0"/>
        <w:jc w:val="right"/>
        <w:rPr>
          <w:rFonts w:ascii="Times New Roman" w:hAnsi="Times New Roman" w:cs="Times New Roman"/>
          <w:bCs/>
          <w:sz w:val="24"/>
          <w:szCs w:val="24"/>
        </w:rPr>
      </w:pPr>
      <w:r w:rsidRPr="00811F4F">
        <w:rPr>
          <w:rFonts w:ascii="Times New Roman" w:hAnsi="Times New Roman" w:cs="Times New Roman"/>
          <w:bCs/>
          <w:sz w:val="24"/>
          <w:szCs w:val="24"/>
        </w:rPr>
        <w:t>Zalaszentgrót Város Önkormányzata Képviselő-testületének</w:t>
      </w:r>
      <w:r w:rsidRPr="00811F4F">
        <w:rPr>
          <w:rFonts w:ascii="Times New Roman" w:hAnsi="Times New Roman" w:cs="Times New Roman"/>
          <w:bCs/>
          <w:sz w:val="24"/>
          <w:szCs w:val="24"/>
        </w:rPr>
        <w:t xml:space="preserve"> </w:t>
      </w:r>
      <w:r w:rsidRPr="00811F4F">
        <w:rPr>
          <w:rFonts w:ascii="Times New Roman" w:hAnsi="Times New Roman" w:cs="Times New Roman"/>
          <w:bCs/>
          <w:sz w:val="24"/>
          <w:szCs w:val="24"/>
        </w:rPr>
        <w:t>a helyi kitüntetésekről és az adományozásuk rendjéről</w:t>
      </w:r>
      <w:r w:rsidRPr="00811F4F">
        <w:rPr>
          <w:rFonts w:ascii="Times New Roman" w:hAnsi="Times New Roman" w:cs="Times New Roman"/>
          <w:bCs/>
          <w:sz w:val="24"/>
          <w:szCs w:val="24"/>
        </w:rPr>
        <w:t xml:space="preserve"> </w:t>
      </w:r>
      <w:proofErr w:type="gramStart"/>
      <w:r w:rsidRPr="00811F4F">
        <w:rPr>
          <w:rFonts w:ascii="Times New Roman" w:hAnsi="Times New Roman" w:cs="Times New Roman"/>
          <w:bCs/>
          <w:sz w:val="24"/>
          <w:szCs w:val="24"/>
        </w:rPr>
        <w:t>szóló ..</w:t>
      </w:r>
      <w:proofErr w:type="gramEnd"/>
      <w:r w:rsidRPr="00811F4F">
        <w:rPr>
          <w:rFonts w:ascii="Times New Roman" w:hAnsi="Times New Roman" w:cs="Times New Roman"/>
          <w:bCs/>
          <w:sz w:val="24"/>
          <w:szCs w:val="24"/>
        </w:rPr>
        <w:t>./2016. (</w:t>
      </w:r>
      <w:proofErr w:type="gramStart"/>
      <w:r w:rsidRPr="00811F4F">
        <w:rPr>
          <w:rFonts w:ascii="Times New Roman" w:hAnsi="Times New Roman" w:cs="Times New Roman"/>
          <w:bCs/>
          <w:sz w:val="24"/>
          <w:szCs w:val="24"/>
        </w:rPr>
        <w:t>XI. …</w:t>
      </w:r>
      <w:proofErr w:type="gramEnd"/>
      <w:r w:rsidRPr="00811F4F">
        <w:rPr>
          <w:rFonts w:ascii="Times New Roman" w:hAnsi="Times New Roman" w:cs="Times New Roman"/>
          <w:bCs/>
          <w:sz w:val="24"/>
          <w:szCs w:val="24"/>
        </w:rPr>
        <w:t>) önkormányzati rendeletéhez</w:t>
      </w:r>
    </w:p>
    <w:p w:rsidR="00811F4F" w:rsidRDefault="00811F4F" w:rsidP="00811F4F">
      <w:pPr>
        <w:spacing w:after="0"/>
        <w:jc w:val="right"/>
        <w:rPr>
          <w:rFonts w:ascii="Times New Roman" w:hAnsi="Times New Roman" w:cs="Times New Roman"/>
          <w:sz w:val="24"/>
          <w:szCs w:val="24"/>
        </w:rPr>
      </w:pPr>
    </w:p>
    <w:p w:rsidR="00903351" w:rsidRDefault="00903351" w:rsidP="00811F4F">
      <w:pPr>
        <w:spacing w:after="0"/>
        <w:jc w:val="center"/>
        <w:rPr>
          <w:rFonts w:ascii="Times New Roman" w:hAnsi="Times New Roman" w:cs="Times New Roman"/>
          <w:b/>
          <w:sz w:val="32"/>
          <w:szCs w:val="32"/>
          <w:u w:val="single"/>
        </w:rPr>
      </w:pPr>
    </w:p>
    <w:p w:rsidR="00B36E12" w:rsidRPr="00F80599" w:rsidRDefault="00B36E12" w:rsidP="00811F4F">
      <w:pPr>
        <w:spacing w:after="0"/>
        <w:jc w:val="center"/>
        <w:rPr>
          <w:rFonts w:ascii="Times New Roman" w:hAnsi="Times New Roman" w:cs="Times New Roman"/>
          <w:b/>
          <w:sz w:val="32"/>
          <w:szCs w:val="32"/>
          <w:u w:val="single"/>
        </w:rPr>
      </w:pPr>
      <w:r w:rsidRPr="00F80599">
        <w:rPr>
          <w:rFonts w:ascii="Times New Roman" w:hAnsi="Times New Roman" w:cs="Times New Roman"/>
          <w:b/>
          <w:sz w:val="32"/>
          <w:szCs w:val="32"/>
          <w:u w:val="single"/>
        </w:rPr>
        <w:t>JAVASLATTÉTELI ADATLAP</w:t>
      </w:r>
    </w:p>
    <w:p w:rsidR="00B36E12" w:rsidRPr="00F80599" w:rsidRDefault="00B36E12" w:rsidP="00811F4F">
      <w:pPr>
        <w:spacing w:after="0"/>
        <w:jc w:val="center"/>
        <w:rPr>
          <w:rFonts w:ascii="Times New Roman" w:hAnsi="Times New Roman" w:cs="Times New Roman"/>
          <w:b/>
          <w:sz w:val="24"/>
          <w:szCs w:val="24"/>
        </w:rPr>
      </w:pPr>
      <w:proofErr w:type="gramStart"/>
      <w:r w:rsidRPr="00F80599">
        <w:rPr>
          <w:rFonts w:ascii="Times New Roman" w:hAnsi="Times New Roman" w:cs="Times New Roman"/>
          <w:b/>
          <w:sz w:val="24"/>
          <w:szCs w:val="24"/>
        </w:rPr>
        <w:t>a</w:t>
      </w:r>
      <w:proofErr w:type="gramEnd"/>
      <w:r w:rsidRPr="00F80599">
        <w:rPr>
          <w:rFonts w:ascii="Times New Roman" w:hAnsi="Times New Roman" w:cs="Times New Roman"/>
          <w:b/>
          <w:sz w:val="24"/>
          <w:szCs w:val="24"/>
        </w:rPr>
        <w:t xml:space="preserve"> Zalaszentgrót Város Önkormányzatának Képviselő-testülete által adományozott </w:t>
      </w:r>
    </w:p>
    <w:p w:rsidR="00B36E12" w:rsidRPr="00F80599" w:rsidRDefault="00B36E12" w:rsidP="00811F4F">
      <w:pPr>
        <w:spacing w:after="0"/>
        <w:jc w:val="center"/>
        <w:rPr>
          <w:rFonts w:ascii="Times New Roman" w:hAnsi="Times New Roman" w:cs="Times New Roman"/>
          <w:b/>
          <w:sz w:val="24"/>
          <w:szCs w:val="24"/>
        </w:rPr>
      </w:pPr>
      <w:proofErr w:type="gramStart"/>
      <w:r w:rsidRPr="00F80599">
        <w:rPr>
          <w:rFonts w:ascii="Times New Roman" w:hAnsi="Times New Roman" w:cs="Times New Roman"/>
          <w:b/>
          <w:sz w:val="24"/>
          <w:szCs w:val="24"/>
        </w:rPr>
        <w:t>helyi</w:t>
      </w:r>
      <w:proofErr w:type="gramEnd"/>
      <w:r w:rsidRPr="00F80599">
        <w:rPr>
          <w:rFonts w:ascii="Times New Roman" w:hAnsi="Times New Roman" w:cs="Times New Roman"/>
          <w:b/>
          <w:sz w:val="24"/>
          <w:szCs w:val="24"/>
        </w:rPr>
        <w:t xml:space="preserve"> kitüntetésekre</w:t>
      </w:r>
    </w:p>
    <w:p w:rsidR="00B36E12" w:rsidRDefault="00B36E12" w:rsidP="00811F4F">
      <w:pPr>
        <w:spacing w:after="0"/>
        <w:jc w:val="center"/>
        <w:rPr>
          <w:rFonts w:ascii="Times New Roman" w:hAnsi="Times New Roman" w:cs="Times New Roman"/>
          <w:sz w:val="24"/>
          <w:szCs w:val="24"/>
        </w:rPr>
      </w:pPr>
    </w:p>
    <w:p w:rsidR="00903351" w:rsidRDefault="00903351" w:rsidP="00B36E12">
      <w:pPr>
        <w:spacing w:after="0"/>
        <w:jc w:val="both"/>
        <w:rPr>
          <w:rFonts w:ascii="Times New Roman" w:hAnsi="Times New Roman" w:cs="Times New Roman"/>
          <w:b/>
          <w:sz w:val="24"/>
          <w:szCs w:val="24"/>
        </w:rPr>
      </w:pPr>
    </w:p>
    <w:p w:rsidR="00B36E12" w:rsidRPr="00F80599" w:rsidRDefault="00B36E12" w:rsidP="00B36E12">
      <w:pPr>
        <w:spacing w:after="0"/>
        <w:jc w:val="both"/>
        <w:rPr>
          <w:rFonts w:ascii="Times New Roman" w:hAnsi="Times New Roman" w:cs="Times New Roman"/>
          <w:b/>
          <w:sz w:val="24"/>
          <w:szCs w:val="24"/>
        </w:rPr>
      </w:pPr>
      <w:r w:rsidRPr="00F80599">
        <w:rPr>
          <w:rFonts w:ascii="Times New Roman" w:hAnsi="Times New Roman" w:cs="Times New Roman"/>
          <w:b/>
          <w:sz w:val="24"/>
          <w:szCs w:val="24"/>
        </w:rPr>
        <w:t>I. Helyi kitüntetés megnevezése:</w:t>
      </w:r>
    </w:p>
    <w:p w:rsidR="00B36E12" w:rsidRDefault="00B36E12" w:rsidP="00B36E12">
      <w:pPr>
        <w:spacing w:after="0"/>
        <w:jc w:val="both"/>
        <w:rPr>
          <w:rFonts w:ascii="Times New Roman" w:hAnsi="Times New Roman" w:cs="Times New Roman"/>
          <w:sz w:val="24"/>
          <w:szCs w:val="24"/>
        </w:rPr>
      </w:pPr>
    </w:p>
    <w:p w:rsidR="00B36E12" w:rsidRPr="00F80599" w:rsidRDefault="00F80599" w:rsidP="00B36E12">
      <w:pPr>
        <w:spacing w:after="0"/>
        <w:jc w:val="both"/>
        <w:rPr>
          <w:rFonts w:ascii="Times New Roman" w:hAnsi="Times New Roman" w:cs="Times New Roman"/>
          <w:b/>
          <w:sz w:val="24"/>
          <w:szCs w:val="24"/>
        </w:rPr>
      </w:pPr>
      <w:r>
        <w:rPr>
          <w:rFonts w:ascii="Times New Roman" w:hAnsi="Times New Roman" w:cs="Times New Roman"/>
          <w:b/>
          <w:sz w:val="24"/>
          <w:szCs w:val="24"/>
        </w:rPr>
        <w:t>II. Javaslattevő:</w:t>
      </w:r>
    </w:p>
    <w:p w:rsidR="00B36E12" w:rsidRDefault="00B36E12" w:rsidP="00B36E12">
      <w:pPr>
        <w:spacing w:after="0"/>
        <w:jc w:val="both"/>
        <w:rPr>
          <w:rFonts w:ascii="Times New Roman" w:hAnsi="Times New Roman" w:cs="Times New Roman"/>
          <w:sz w:val="24"/>
          <w:szCs w:val="24"/>
        </w:rPr>
      </w:pPr>
    </w:p>
    <w:p w:rsidR="00B36E12" w:rsidRDefault="00B36E12" w:rsidP="00B36E12">
      <w:pPr>
        <w:spacing w:after="0"/>
        <w:jc w:val="both"/>
        <w:rPr>
          <w:rFonts w:ascii="Times New Roman" w:hAnsi="Times New Roman" w:cs="Times New Roman"/>
          <w:sz w:val="24"/>
          <w:szCs w:val="24"/>
        </w:rPr>
      </w:pPr>
      <w:r w:rsidRPr="00B36E12">
        <w:rPr>
          <w:rFonts w:ascii="Times New Roman" w:hAnsi="Times New Roman" w:cs="Times New Roman"/>
          <w:sz w:val="24"/>
          <w:szCs w:val="24"/>
        </w:rPr>
        <w:t>-</w:t>
      </w:r>
      <w:r>
        <w:rPr>
          <w:rFonts w:ascii="Times New Roman" w:hAnsi="Times New Roman" w:cs="Times New Roman"/>
          <w:sz w:val="24"/>
          <w:szCs w:val="24"/>
        </w:rPr>
        <w:t xml:space="preserve"> Neve: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Lakcíme: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Munkahelye: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Munkaköre, beosztása:</w:t>
      </w:r>
    </w:p>
    <w:p w:rsidR="00B36E12" w:rsidRDefault="00B36E12" w:rsidP="00B36E12">
      <w:pPr>
        <w:spacing w:after="0"/>
        <w:jc w:val="both"/>
        <w:rPr>
          <w:rFonts w:ascii="Times New Roman" w:hAnsi="Times New Roman" w:cs="Times New Roman"/>
          <w:sz w:val="24"/>
          <w:szCs w:val="24"/>
        </w:rPr>
      </w:pPr>
    </w:p>
    <w:p w:rsidR="00B36E12" w:rsidRPr="00F80599" w:rsidRDefault="00B36E12" w:rsidP="00B36E12">
      <w:pPr>
        <w:spacing w:after="0"/>
        <w:jc w:val="both"/>
        <w:rPr>
          <w:rFonts w:ascii="Times New Roman" w:hAnsi="Times New Roman" w:cs="Times New Roman"/>
          <w:b/>
          <w:sz w:val="24"/>
          <w:szCs w:val="24"/>
        </w:rPr>
      </w:pPr>
      <w:r w:rsidRPr="00F80599">
        <w:rPr>
          <w:rFonts w:ascii="Times New Roman" w:hAnsi="Times New Roman" w:cs="Times New Roman"/>
          <w:b/>
          <w:sz w:val="24"/>
          <w:szCs w:val="24"/>
        </w:rPr>
        <w:t>III. Javasolt személy, szervezet</w:t>
      </w:r>
      <w:r w:rsidR="000B7191" w:rsidRPr="00F80599">
        <w:rPr>
          <w:rFonts w:ascii="Times New Roman" w:hAnsi="Times New Roman" w:cs="Times New Roman"/>
          <w:b/>
          <w:sz w:val="24"/>
          <w:szCs w:val="24"/>
        </w:rPr>
        <w:t xml:space="preserve"> vagy</w:t>
      </w:r>
      <w:r w:rsidRPr="00F80599">
        <w:rPr>
          <w:rFonts w:ascii="Times New Roman" w:hAnsi="Times New Roman" w:cs="Times New Roman"/>
          <w:b/>
          <w:sz w:val="24"/>
          <w:szCs w:val="24"/>
        </w:rPr>
        <w:t xml:space="preserve"> egyéb közösség</w:t>
      </w:r>
      <w:r w:rsidR="00F80599">
        <w:rPr>
          <w:rFonts w:ascii="Times New Roman" w:hAnsi="Times New Roman" w:cs="Times New Roman"/>
          <w:b/>
          <w:sz w:val="24"/>
          <w:szCs w:val="24"/>
        </w:rPr>
        <w:t>:</w:t>
      </w:r>
    </w:p>
    <w:p w:rsidR="00B36E12" w:rsidRPr="00F80599" w:rsidRDefault="00B36E12" w:rsidP="00B36E12">
      <w:pPr>
        <w:spacing w:after="0"/>
        <w:jc w:val="both"/>
        <w:rPr>
          <w:rFonts w:ascii="Times New Roman" w:hAnsi="Times New Roman" w:cs="Times New Roman"/>
          <w:b/>
          <w:sz w:val="24"/>
          <w:szCs w:val="24"/>
        </w:rPr>
      </w:pPr>
    </w:p>
    <w:p w:rsidR="00B36E12" w:rsidRDefault="00B36E12" w:rsidP="00B36E12">
      <w:pPr>
        <w:spacing w:after="0"/>
        <w:jc w:val="both"/>
        <w:rPr>
          <w:rFonts w:ascii="Times New Roman" w:hAnsi="Times New Roman" w:cs="Times New Roman"/>
          <w:sz w:val="24"/>
          <w:szCs w:val="24"/>
        </w:rPr>
      </w:pPr>
      <w:r w:rsidRPr="00B36E12">
        <w:rPr>
          <w:rFonts w:ascii="Times New Roman" w:hAnsi="Times New Roman" w:cs="Times New Roman"/>
          <w:sz w:val="24"/>
          <w:szCs w:val="24"/>
        </w:rPr>
        <w:t>-</w:t>
      </w:r>
      <w:r>
        <w:rPr>
          <w:rFonts w:ascii="Times New Roman" w:hAnsi="Times New Roman" w:cs="Times New Roman"/>
          <w:sz w:val="24"/>
          <w:szCs w:val="24"/>
        </w:rPr>
        <w:t xml:space="preserve"> Neve, megnevezése: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Lakcíme, székhelye: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Munkahelye, tevékenységi köre:</w:t>
      </w:r>
    </w:p>
    <w:p w:rsidR="00B36E12" w:rsidRDefault="00B36E12" w:rsidP="00B36E12">
      <w:pPr>
        <w:spacing w:after="0"/>
        <w:jc w:val="both"/>
        <w:rPr>
          <w:rFonts w:ascii="Times New Roman" w:hAnsi="Times New Roman" w:cs="Times New Roman"/>
          <w:sz w:val="24"/>
          <w:szCs w:val="24"/>
        </w:rPr>
      </w:pPr>
      <w:r>
        <w:rPr>
          <w:rFonts w:ascii="Times New Roman" w:hAnsi="Times New Roman" w:cs="Times New Roman"/>
          <w:sz w:val="24"/>
          <w:szCs w:val="24"/>
        </w:rPr>
        <w:t xml:space="preserve">- Munkaköre, </w:t>
      </w:r>
      <w:r w:rsidR="000B7191">
        <w:rPr>
          <w:rFonts w:ascii="Times New Roman" w:hAnsi="Times New Roman" w:cs="Times New Roman"/>
          <w:sz w:val="24"/>
          <w:szCs w:val="24"/>
        </w:rPr>
        <w:t>beosztása:</w:t>
      </w:r>
    </w:p>
    <w:p w:rsidR="000B7191" w:rsidRDefault="000B7191" w:rsidP="00B36E12">
      <w:pPr>
        <w:spacing w:after="0"/>
        <w:jc w:val="both"/>
        <w:rPr>
          <w:rFonts w:ascii="Times New Roman" w:hAnsi="Times New Roman" w:cs="Times New Roman"/>
          <w:sz w:val="24"/>
          <w:szCs w:val="24"/>
        </w:rPr>
      </w:pPr>
    </w:p>
    <w:p w:rsidR="000B7191" w:rsidRPr="00F80599" w:rsidRDefault="000B7191" w:rsidP="000B7191">
      <w:pPr>
        <w:spacing w:after="0"/>
        <w:jc w:val="both"/>
        <w:rPr>
          <w:rFonts w:ascii="Times New Roman" w:hAnsi="Times New Roman" w:cs="Times New Roman"/>
          <w:b/>
          <w:sz w:val="24"/>
          <w:szCs w:val="24"/>
        </w:rPr>
      </w:pPr>
      <w:r w:rsidRPr="00F80599">
        <w:rPr>
          <w:rFonts w:ascii="Times New Roman" w:hAnsi="Times New Roman" w:cs="Times New Roman"/>
          <w:b/>
          <w:sz w:val="24"/>
          <w:szCs w:val="24"/>
        </w:rPr>
        <w:t xml:space="preserve">IV. Javasolt </w:t>
      </w:r>
      <w:r w:rsidRPr="00F80599">
        <w:rPr>
          <w:rFonts w:ascii="Times New Roman" w:hAnsi="Times New Roman" w:cs="Times New Roman"/>
          <w:b/>
          <w:sz w:val="24"/>
          <w:szCs w:val="24"/>
        </w:rPr>
        <w:t>személy, szervezet vagy egyéb közösség</w:t>
      </w:r>
      <w:r w:rsidRPr="00F80599">
        <w:rPr>
          <w:rFonts w:ascii="Times New Roman" w:hAnsi="Times New Roman" w:cs="Times New Roman"/>
          <w:b/>
          <w:sz w:val="24"/>
          <w:szCs w:val="24"/>
        </w:rPr>
        <w:t xml:space="preserve"> tevékenységeinek, érdemeinek részletes ismertetése (legalább tíz, legfeljebb húsz mondatban)</w:t>
      </w:r>
      <w:r w:rsidR="00F80599" w:rsidRPr="00F80599">
        <w:rPr>
          <w:rFonts w:ascii="Times New Roman" w:hAnsi="Times New Roman" w:cs="Times New Roman"/>
          <w:b/>
          <w:sz w:val="24"/>
          <w:szCs w:val="24"/>
        </w:rPr>
        <w:t>:</w:t>
      </w:r>
    </w:p>
    <w:p w:rsidR="000B7191" w:rsidRPr="00F80599" w:rsidRDefault="000B7191" w:rsidP="000B7191">
      <w:pPr>
        <w:spacing w:after="0"/>
        <w:jc w:val="both"/>
        <w:rPr>
          <w:rFonts w:ascii="Times New Roman" w:hAnsi="Times New Roman" w:cs="Times New Roman"/>
          <w:b/>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F80599" w:rsidRDefault="00F80599" w:rsidP="000B7191">
      <w:pPr>
        <w:spacing w:after="0"/>
        <w:jc w:val="both"/>
        <w:rPr>
          <w:rFonts w:ascii="Times New Roman" w:hAnsi="Times New Roman" w:cs="Times New Roman"/>
          <w:sz w:val="24"/>
          <w:szCs w:val="24"/>
        </w:rPr>
      </w:pPr>
    </w:p>
    <w:p w:rsidR="00F80599" w:rsidRDefault="00F80599"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F80599" w:rsidRDefault="00F80599" w:rsidP="000B7191">
      <w:pPr>
        <w:spacing w:after="0"/>
        <w:jc w:val="both"/>
        <w:rPr>
          <w:rFonts w:ascii="Times New Roman" w:hAnsi="Times New Roman" w:cs="Times New Roman"/>
          <w:sz w:val="24"/>
          <w:szCs w:val="24"/>
        </w:rPr>
      </w:pPr>
    </w:p>
    <w:p w:rsidR="00F80599" w:rsidRDefault="00F80599" w:rsidP="000B7191">
      <w:pPr>
        <w:spacing w:after="0"/>
        <w:jc w:val="both"/>
        <w:rPr>
          <w:rFonts w:ascii="Times New Roman" w:hAnsi="Times New Roman" w:cs="Times New Roman"/>
          <w:sz w:val="24"/>
          <w:szCs w:val="24"/>
        </w:rPr>
      </w:pPr>
    </w:p>
    <w:p w:rsidR="00F80599" w:rsidRDefault="00F80599" w:rsidP="000B7191">
      <w:pPr>
        <w:spacing w:after="0"/>
        <w:jc w:val="both"/>
        <w:rPr>
          <w:rFonts w:ascii="Times New Roman" w:hAnsi="Times New Roman" w:cs="Times New Roman"/>
          <w:sz w:val="24"/>
          <w:szCs w:val="24"/>
        </w:rPr>
      </w:pPr>
    </w:p>
    <w:p w:rsidR="00903351" w:rsidRDefault="00903351" w:rsidP="000B7191">
      <w:pPr>
        <w:spacing w:after="0"/>
        <w:jc w:val="both"/>
        <w:rPr>
          <w:rFonts w:ascii="Times New Roman" w:hAnsi="Times New Roman" w:cs="Times New Roman"/>
          <w:sz w:val="24"/>
          <w:szCs w:val="24"/>
        </w:rPr>
      </w:pPr>
    </w:p>
    <w:p w:rsidR="000B7191" w:rsidRDefault="000B7191" w:rsidP="000B7191">
      <w:pPr>
        <w:spacing w:after="0"/>
        <w:jc w:val="both"/>
        <w:rPr>
          <w:rFonts w:ascii="Times New Roman" w:hAnsi="Times New Roman" w:cs="Times New Roman"/>
          <w:sz w:val="24"/>
          <w:szCs w:val="24"/>
        </w:rPr>
      </w:pPr>
    </w:p>
    <w:p w:rsidR="000B7191" w:rsidRPr="00F80599" w:rsidRDefault="000B7191" w:rsidP="000B7191">
      <w:pPr>
        <w:spacing w:after="0"/>
        <w:jc w:val="both"/>
        <w:rPr>
          <w:rFonts w:ascii="Times New Roman" w:hAnsi="Times New Roman" w:cs="Times New Roman"/>
          <w:b/>
          <w:sz w:val="24"/>
          <w:szCs w:val="24"/>
        </w:rPr>
      </w:pPr>
      <w:r w:rsidRPr="00F80599">
        <w:rPr>
          <w:rFonts w:ascii="Times New Roman" w:hAnsi="Times New Roman" w:cs="Times New Roman"/>
          <w:b/>
          <w:sz w:val="24"/>
          <w:szCs w:val="24"/>
        </w:rPr>
        <w:t xml:space="preserve">V. </w:t>
      </w:r>
      <w:r w:rsidRPr="00F80599">
        <w:rPr>
          <w:rFonts w:ascii="Times New Roman" w:hAnsi="Times New Roman" w:cs="Times New Roman"/>
          <w:b/>
          <w:sz w:val="24"/>
          <w:szCs w:val="24"/>
        </w:rPr>
        <w:t>Javasolt személy, szervezet vagy egyéb közösség tevékenységeinek, érdemeinek</w:t>
      </w:r>
      <w:r w:rsidRPr="00F80599">
        <w:rPr>
          <w:rFonts w:ascii="Times New Roman" w:hAnsi="Times New Roman" w:cs="Times New Roman"/>
          <w:b/>
          <w:sz w:val="24"/>
          <w:szCs w:val="24"/>
        </w:rPr>
        <w:t xml:space="preserve"> rövid ismertetése (legfeljebb öt</w:t>
      </w:r>
      <w:r w:rsidRPr="00F80599">
        <w:rPr>
          <w:rFonts w:ascii="Times New Roman" w:hAnsi="Times New Roman" w:cs="Times New Roman"/>
          <w:b/>
          <w:sz w:val="24"/>
          <w:szCs w:val="24"/>
        </w:rPr>
        <w:t xml:space="preserve"> mondatban)</w:t>
      </w:r>
      <w:r w:rsidR="00F80599" w:rsidRPr="00F80599">
        <w:rPr>
          <w:rFonts w:ascii="Times New Roman" w:hAnsi="Times New Roman" w:cs="Times New Roman"/>
          <w:b/>
          <w:sz w:val="24"/>
          <w:szCs w:val="24"/>
        </w:rPr>
        <w:t>:</w:t>
      </w:r>
    </w:p>
    <w:p w:rsidR="000B7191" w:rsidRDefault="000B7191" w:rsidP="000B7191">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bookmarkStart w:id="0" w:name="_GoBack"/>
      <w:bookmarkEnd w:id="0"/>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F80599" w:rsidRDefault="00F80599"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p>
    <w:p w:rsidR="000B7191" w:rsidRDefault="000B7191" w:rsidP="00B36E12">
      <w:pPr>
        <w:spacing w:after="0"/>
        <w:jc w:val="both"/>
        <w:rPr>
          <w:rFonts w:ascii="Times New Roman" w:hAnsi="Times New Roman" w:cs="Times New Roman"/>
          <w:sz w:val="24"/>
          <w:szCs w:val="24"/>
        </w:rPr>
      </w:pPr>
      <w:r w:rsidRPr="00F80599">
        <w:rPr>
          <w:rFonts w:ascii="Times New Roman" w:hAnsi="Times New Roman" w:cs="Times New Roman"/>
          <w:b/>
          <w:sz w:val="24"/>
          <w:szCs w:val="24"/>
        </w:rPr>
        <w:t>Kelt</w:t>
      </w:r>
      <w:proofErr w:type="gramStart"/>
      <w:r w:rsidRPr="00F80599">
        <w:rPr>
          <w:rFonts w:ascii="Times New Roman" w:hAnsi="Times New Roman" w:cs="Times New Roman"/>
          <w:b/>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w:t>
      </w:r>
      <w:r w:rsidR="00F80599">
        <w:rPr>
          <w:rFonts w:ascii="Times New Roman" w:hAnsi="Times New Roman" w:cs="Times New Roman"/>
          <w:sz w:val="24"/>
          <w:szCs w:val="24"/>
        </w:rPr>
        <w:t>…..</w:t>
      </w:r>
      <w:r>
        <w:rPr>
          <w:rFonts w:ascii="Times New Roman" w:hAnsi="Times New Roman" w:cs="Times New Roman"/>
          <w:sz w:val="24"/>
          <w:szCs w:val="24"/>
        </w:rPr>
        <w:t xml:space="preserve">, …… év …………….. hó </w:t>
      </w:r>
      <w:r w:rsidR="00F80599">
        <w:rPr>
          <w:rFonts w:ascii="Times New Roman" w:hAnsi="Times New Roman" w:cs="Times New Roman"/>
          <w:sz w:val="24"/>
          <w:szCs w:val="24"/>
        </w:rPr>
        <w:t>… nap</w:t>
      </w:r>
    </w:p>
    <w:p w:rsidR="00F80599" w:rsidRDefault="00F80599" w:rsidP="00B36E12">
      <w:pPr>
        <w:spacing w:after="0"/>
        <w:jc w:val="both"/>
        <w:rPr>
          <w:rFonts w:ascii="Times New Roman" w:hAnsi="Times New Roman" w:cs="Times New Roman"/>
          <w:sz w:val="24"/>
          <w:szCs w:val="24"/>
        </w:rPr>
      </w:pPr>
    </w:p>
    <w:p w:rsidR="00F80599" w:rsidRDefault="00F80599" w:rsidP="00B36E12">
      <w:pPr>
        <w:spacing w:after="0"/>
        <w:jc w:val="both"/>
        <w:rPr>
          <w:rFonts w:ascii="Times New Roman" w:hAnsi="Times New Roman" w:cs="Times New Roman"/>
          <w:sz w:val="24"/>
          <w:szCs w:val="24"/>
        </w:rPr>
      </w:pPr>
    </w:p>
    <w:p w:rsidR="00F80599" w:rsidRDefault="00F80599" w:rsidP="00B36E12">
      <w:pPr>
        <w:spacing w:after="0"/>
        <w:jc w:val="both"/>
        <w:rPr>
          <w:rFonts w:ascii="Times New Roman" w:hAnsi="Times New Roman" w:cs="Times New Roman"/>
          <w:sz w:val="24"/>
          <w:szCs w:val="24"/>
        </w:rPr>
      </w:pPr>
    </w:p>
    <w:p w:rsidR="00F80599" w:rsidRDefault="00F80599" w:rsidP="00F80599">
      <w:pPr>
        <w:spacing w:after="0"/>
        <w:jc w:val="right"/>
        <w:rPr>
          <w:rFonts w:ascii="Times New Roman" w:hAnsi="Times New Roman" w:cs="Times New Roman"/>
          <w:sz w:val="24"/>
          <w:szCs w:val="24"/>
        </w:rPr>
      </w:pPr>
      <w:r>
        <w:rPr>
          <w:rFonts w:ascii="Times New Roman" w:hAnsi="Times New Roman" w:cs="Times New Roman"/>
          <w:sz w:val="24"/>
          <w:szCs w:val="24"/>
        </w:rPr>
        <w:t>………………………………………..</w:t>
      </w:r>
    </w:p>
    <w:p w:rsidR="00F80599" w:rsidRPr="00F80599" w:rsidRDefault="00F80599" w:rsidP="00F80599">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Pr="00F80599">
        <w:rPr>
          <w:rFonts w:ascii="Times New Roman" w:hAnsi="Times New Roman" w:cs="Times New Roman"/>
          <w:b/>
          <w:sz w:val="24"/>
          <w:szCs w:val="24"/>
        </w:rPr>
        <w:t>aláírás</w:t>
      </w:r>
      <w:proofErr w:type="gramEnd"/>
    </w:p>
    <w:sectPr w:rsidR="00F80599" w:rsidRPr="00F80599" w:rsidSect="00F20FCC">
      <w:pgSz w:w="11904" w:h="16733"/>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5E4"/>
    <w:multiLevelType w:val="hybridMultilevel"/>
    <w:tmpl w:val="13DE80B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4D6759"/>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4C7EB1"/>
    <w:multiLevelType w:val="hybridMultilevel"/>
    <w:tmpl w:val="0052A350"/>
    <w:lvl w:ilvl="0" w:tplc="4F969574">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 w15:restartNumberingAfterBreak="0">
    <w:nsid w:val="086251AD"/>
    <w:multiLevelType w:val="hybridMultilevel"/>
    <w:tmpl w:val="6198658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765C06"/>
    <w:multiLevelType w:val="hybridMultilevel"/>
    <w:tmpl w:val="2DDCA3FE"/>
    <w:lvl w:ilvl="0" w:tplc="71C4FE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D715D10"/>
    <w:multiLevelType w:val="hybridMultilevel"/>
    <w:tmpl w:val="71761E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AB7BC8"/>
    <w:multiLevelType w:val="hybridMultilevel"/>
    <w:tmpl w:val="3B36F5C4"/>
    <w:lvl w:ilvl="0" w:tplc="E20467AA">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116305"/>
    <w:multiLevelType w:val="hybridMultilevel"/>
    <w:tmpl w:val="7750B25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B636959"/>
    <w:multiLevelType w:val="hybridMultilevel"/>
    <w:tmpl w:val="4C3E4CDC"/>
    <w:lvl w:ilvl="0" w:tplc="1BE8F980">
      <w:start w:val="1"/>
      <w:numFmt w:val="decimal"/>
      <w:lvlText w:val="(%1)"/>
      <w:lvlJc w:val="left"/>
      <w:pPr>
        <w:ind w:left="0" w:hanging="360"/>
      </w:pPr>
      <w:rPr>
        <w:rFonts w:hint="default"/>
      </w:rPr>
    </w:lvl>
    <w:lvl w:ilvl="1" w:tplc="040E0019" w:tentative="1">
      <w:start w:val="1"/>
      <w:numFmt w:val="lowerLetter"/>
      <w:lvlText w:val="%2."/>
      <w:lvlJc w:val="left"/>
      <w:pPr>
        <w:ind w:left="720" w:hanging="360"/>
      </w:pPr>
    </w:lvl>
    <w:lvl w:ilvl="2" w:tplc="040E001B" w:tentative="1">
      <w:start w:val="1"/>
      <w:numFmt w:val="lowerRoman"/>
      <w:lvlText w:val="%3."/>
      <w:lvlJc w:val="right"/>
      <w:pPr>
        <w:ind w:left="1440" w:hanging="180"/>
      </w:pPr>
    </w:lvl>
    <w:lvl w:ilvl="3" w:tplc="040E000F" w:tentative="1">
      <w:start w:val="1"/>
      <w:numFmt w:val="decimal"/>
      <w:lvlText w:val="%4."/>
      <w:lvlJc w:val="left"/>
      <w:pPr>
        <w:ind w:left="2160" w:hanging="360"/>
      </w:pPr>
    </w:lvl>
    <w:lvl w:ilvl="4" w:tplc="040E0019" w:tentative="1">
      <w:start w:val="1"/>
      <w:numFmt w:val="lowerLetter"/>
      <w:lvlText w:val="%5."/>
      <w:lvlJc w:val="left"/>
      <w:pPr>
        <w:ind w:left="2880" w:hanging="360"/>
      </w:pPr>
    </w:lvl>
    <w:lvl w:ilvl="5" w:tplc="040E001B" w:tentative="1">
      <w:start w:val="1"/>
      <w:numFmt w:val="lowerRoman"/>
      <w:lvlText w:val="%6."/>
      <w:lvlJc w:val="right"/>
      <w:pPr>
        <w:ind w:left="3600" w:hanging="180"/>
      </w:pPr>
    </w:lvl>
    <w:lvl w:ilvl="6" w:tplc="040E000F" w:tentative="1">
      <w:start w:val="1"/>
      <w:numFmt w:val="decimal"/>
      <w:lvlText w:val="%7."/>
      <w:lvlJc w:val="left"/>
      <w:pPr>
        <w:ind w:left="4320" w:hanging="360"/>
      </w:pPr>
    </w:lvl>
    <w:lvl w:ilvl="7" w:tplc="040E0019" w:tentative="1">
      <w:start w:val="1"/>
      <w:numFmt w:val="lowerLetter"/>
      <w:lvlText w:val="%8."/>
      <w:lvlJc w:val="left"/>
      <w:pPr>
        <w:ind w:left="5040" w:hanging="360"/>
      </w:pPr>
    </w:lvl>
    <w:lvl w:ilvl="8" w:tplc="040E001B" w:tentative="1">
      <w:start w:val="1"/>
      <w:numFmt w:val="lowerRoman"/>
      <w:lvlText w:val="%9."/>
      <w:lvlJc w:val="right"/>
      <w:pPr>
        <w:ind w:left="5760" w:hanging="180"/>
      </w:pPr>
    </w:lvl>
  </w:abstractNum>
  <w:abstractNum w:abstractNumId="9" w15:restartNumberingAfterBreak="0">
    <w:nsid w:val="1BE7316B"/>
    <w:multiLevelType w:val="hybridMultilevel"/>
    <w:tmpl w:val="50320964"/>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F5359D0"/>
    <w:multiLevelType w:val="hybridMultilevel"/>
    <w:tmpl w:val="A76C819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13E0A45"/>
    <w:multiLevelType w:val="hybridMultilevel"/>
    <w:tmpl w:val="53FA10A0"/>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4FD344F"/>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5F84A2F"/>
    <w:multiLevelType w:val="hybridMultilevel"/>
    <w:tmpl w:val="16A8A6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A347BB"/>
    <w:multiLevelType w:val="hybridMultilevel"/>
    <w:tmpl w:val="6996F834"/>
    <w:lvl w:ilvl="0" w:tplc="01DC8E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C767542"/>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0B9666E"/>
    <w:multiLevelType w:val="hybridMultilevel"/>
    <w:tmpl w:val="D2ACC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3BC63FD"/>
    <w:multiLevelType w:val="hybridMultilevel"/>
    <w:tmpl w:val="D2ACC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4362E30"/>
    <w:multiLevelType w:val="hybridMultilevel"/>
    <w:tmpl w:val="FFC6086A"/>
    <w:lvl w:ilvl="0" w:tplc="66CCFC5C">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6AD5A96"/>
    <w:multiLevelType w:val="hybridMultilevel"/>
    <w:tmpl w:val="53BCD79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201B08"/>
    <w:multiLevelType w:val="hybridMultilevel"/>
    <w:tmpl w:val="D2ACC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C9C77C5"/>
    <w:multiLevelType w:val="hybridMultilevel"/>
    <w:tmpl w:val="4B4C0BB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C230E78"/>
    <w:multiLevelType w:val="hybridMultilevel"/>
    <w:tmpl w:val="8E4A596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1880E65"/>
    <w:multiLevelType w:val="hybridMultilevel"/>
    <w:tmpl w:val="34C005CC"/>
    <w:lvl w:ilvl="0" w:tplc="64D233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5F0412"/>
    <w:multiLevelType w:val="hybridMultilevel"/>
    <w:tmpl w:val="D2ACC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CAD18EC"/>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E825D4F"/>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F047109"/>
    <w:multiLevelType w:val="hybridMultilevel"/>
    <w:tmpl w:val="7480F342"/>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6F1AFA"/>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4887B34"/>
    <w:multiLevelType w:val="hybridMultilevel"/>
    <w:tmpl w:val="D2ACC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87D3F2F"/>
    <w:multiLevelType w:val="hybridMultilevel"/>
    <w:tmpl w:val="A8A8D5C6"/>
    <w:lvl w:ilvl="0" w:tplc="D3D4F65C">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CAE1729"/>
    <w:multiLevelType w:val="hybridMultilevel"/>
    <w:tmpl w:val="5D7CBB0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D56508F"/>
    <w:multiLevelType w:val="hybridMultilevel"/>
    <w:tmpl w:val="93163C8A"/>
    <w:lvl w:ilvl="0" w:tplc="38A8D0CC">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18D7DE1"/>
    <w:multiLevelType w:val="multilevel"/>
    <w:tmpl w:val="DB2E27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A0201D6"/>
    <w:multiLevelType w:val="hybridMultilevel"/>
    <w:tmpl w:val="F3140F4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4"/>
  </w:num>
  <w:num w:numId="3">
    <w:abstractNumId w:val="33"/>
  </w:num>
  <w:num w:numId="4">
    <w:abstractNumId w:val="32"/>
  </w:num>
  <w:num w:numId="5">
    <w:abstractNumId w:val="8"/>
  </w:num>
  <w:num w:numId="6">
    <w:abstractNumId w:val="21"/>
  </w:num>
  <w:num w:numId="7">
    <w:abstractNumId w:val="31"/>
  </w:num>
  <w:num w:numId="8">
    <w:abstractNumId w:val="15"/>
  </w:num>
  <w:num w:numId="9">
    <w:abstractNumId w:val="20"/>
  </w:num>
  <w:num w:numId="10">
    <w:abstractNumId w:val="13"/>
  </w:num>
  <w:num w:numId="11">
    <w:abstractNumId w:val="28"/>
  </w:num>
  <w:num w:numId="12">
    <w:abstractNumId w:val="10"/>
  </w:num>
  <w:num w:numId="13">
    <w:abstractNumId w:val="34"/>
  </w:num>
  <w:num w:numId="14">
    <w:abstractNumId w:val="9"/>
  </w:num>
  <w:num w:numId="15">
    <w:abstractNumId w:val="12"/>
  </w:num>
  <w:num w:numId="16">
    <w:abstractNumId w:val="7"/>
  </w:num>
  <w:num w:numId="17">
    <w:abstractNumId w:val="29"/>
  </w:num>
  <w:num w:numId="18">
    <w:abstractNumId w:val="26"/>
  </w:num>
  <w:num w:numId="19">
    <w:abstractNumId w:val="2"/>
  </w:num>
  <w:num w:numId="20">
    <w:abstractNumId w:val="25"/>
  </w:num>
  <w:num w:numId="21">
    <w:abstractNumId w:val="5"/>
  </w:num>
  <w:num w:numId="22">
    <w:abstractNumId w:val="17"/>
  </w:num>
  <w:num w:numId="23">
    <w:abstractNumId w:val="11"/>
  </w:num>
  <w:num w:numId="24">
    <w:abstractNumId w:val="24"/>
  </w:num>
  <w:num w:numId="25">
    <w:abstractNumId w:val="0"/>
  </w:num>
  <w:num w:numId="26">
    <w:abstractNumId w:val="19"/>
  </w:num>
  <w:num w:numId="27">
    <w:abstractNumId w:val="16"/>
  </w:num>
  <w:num w:numId="28">
    <w:abstractNumId w:val="27"/>
  </w:num>
  <w:num w:numId="29">
    <w:abstractNumId w:val="1"/>
  </w:num>
  <w:num w:numId="30">
    <w:abstractNumId w:val="14"/>
  </w:num>
  <w:num w:numId="31">
    <w:abstractNumId w:val="22"/>
  </w:num>
  <w:num w:numId="32">
    <w:abstractNumId w:val="23"/>
  </w:num>
  <w:num w:numId="33">
    <w:abstractNumId w:val="6"/>
  </w:num>
  <w:num w:numId="34">
    <w:abstractNumId w:val="18"/>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154A8"/>
    <w:rsid w:val="00000581"/>
    <w:rsid w:val="000101B5"/>
    <w:rsid w:val="00013EE6"/>
    <w:rsid w:val="0003348E"/>
    <w:rsid w:val="0003559A"/>
    <w:rsid w:val="00045BA6"/>
    <w:rsid w:val="00065EF8"/>
    <w:rsid w:val="000671D8"/>
    <w:rsid w:val="000B0547"/>
    <w:rsid w:val="000B4F49"/>
    <w:rsid w:val="000B7191"/>
    <w:rsid w:val="000C216D"/>
    <w:rsid w:val="000C748C"/>
    <w:rsid w:val="000D2959"/>
    <w:rsid w:val="000D4065"/>
    <w:rsid w:val="0012669F"/>
    <w:rsid w:val="00136D47"/>
    <w:rsid w:val="00143201"/>
    <w:rsid w:val="001449BD"/>
    <w:rsid w:val="001B015A"/>
    <w:rsid w:val="001B1D68"/>
    <w:rsid w:val="001B3A79"/>
    <w:rsid w:val="001B600B"/>
    <w:rsid w:val="001C52AF"/>
    <w:rsid w:val="001C78E0"/>
    <w:rsid w:val="001D1022"/>
    <w:rsid w:val="001E0678"/>
    <w:rsid w:val="001F6402"/>
    <w:rsid w:val="002256BC"/>
    <w:rsid w:val="00234D7B"/>
    <w:rsid w:val="00244AC9"/>
    <w:rsid w:val="002973C6"/>
    <w:rsid w:val="002A428D"/>
    <w:rsid w:val="002C582A"/>
    <w:rsid w:val="002D5BAC"/>
    <w:rsid w:val="002D70F7"/>
    <w:rsid w:val="002F2C26"/>
    <w:rsid w:val="002F4AE8"/>
    <w:rsid w:val="00320157"/>
    <w:rsid w:val="00345F5B"/>
    <w:rsid w:val="00352CDD"/>
    <w:rsid w:val="00366673"/>
    <w:rsid w:val="0037715A"/>
    <w:rsid w:val="00390D1B"/>
    <w:rsid w:val="0039160F"/>
    <w:rsid w:val="003A6DAF"/>
    <w:rsid w:val="003C146A"/>
    <w:rsid w:val="003C2E3A"/>
    <w:rsid w:val="003E7E81"/>
    <w:rsid w:val="003F5470"/>
    <w:rsid w:val="00403AD4"/>
    <w:rsid w:val="004141C0"/>
    <w:rsid w:val="00431F3C"/>
    <w:rsid w:val="0043320D"/>
    <w:rsid w:val="00435AD5"/>
    <w:rsid w:val="00437359"/>
    <w:rsid w:val="00443192"/>
    <w:rsid w:val="0045299E"/>
    <w:rsid w:val="00455BC4"/>
    <w:rsid w:val="00467C8A"/>
    <w:rsid w:val="00472DE3"/>
    <w:rsid w:val="00475D43"/>
    <w:rsid w:val="00475E72"/>
    <w:rsid w:val="004B6340"/>
    <w:rsid w:val="004D0086"/>
    <w:rsid w:val="004F79D2"/>
    <w:rsid w:val="00504104"/>
    <w:rsid w:val="00506840"/>
    <w:rsid w:val="0050693F"/>
    <w:rsid w:val="005541EC"/>
    <w:rsid w:val="00556AA8"/>
    <w:rsid w:val="00564D5B"/>
    <w:rsid w:val="00570207"/>
    <w:rsid w:val="005705A3"/>
    <w:rsid w:val="00575C24"/>
    <w:rsid w:val="005821A4"/>
    <w:rsid w:val="005853EF"/>
    <w:rsid w:val="005B5F4D"/>
    <w:rsid w:val="005D2A36"/>
    <w:rsid w:val="005E29D8"/>
    <w:rsid w:val="0061241E"/>
    <w:rsid w:val="0065750B"/>
    <w:rsid w:val="00694974"/>
    <w:rsid w:val="006B1B0B"/>
    <w:rsid w:val="006B2C64"/>
    <w:rsid w:val="006C0DD3"/>
    <w:rsid w:val="006E5206"/>
    <w:rsid w:val="0070593C"/>
    <w:rsid w:val="007238D5"/>
    <w:rsid w:val="00726156"/>
    <w:rsid w:val="007530B3"/>
    <w:rsid w:val="00764869"/>
    <w:rsid w:val="00786B0B"/>
    <w:rsid w:val="0079068F"/>
    <w:rsid w:val="007914E8"/>
    <w:rsid w:val="00792690"/>
    <w:rsid w:val="007C36DE"/>
    <w:rsid w:val="007C4E5D"/>
    <w:rsid w:val="007C6300"/>
    <w:rsid w:val="007C6FC7"/>
    <w:rsid w:val="007D1BB5"/>
    <w:rsid w:val="007E13B5"/>
    <w:rsid w:val="007F2028"/>
    <w:rsid w:val="007F7A40"/>
    <w:rsid w:val="0080654A"/>
    <w:rsid w:val="00811F4F"/>
    <w:rsid w:val="0082054C"/>
    <w:rsid w:val="00847237"/>
    <w:rsid w:val="0085041A"/>
    <w:rsid w:val="008570A2"/>
    <w:rsid w:val="0086163E"/>
    <w:rsid w:val="0089591A"/>
    <w:rsid w:val="008B3F07"/>
    <w:rsid w:val="008B442A"/>
    <w:rsid w:val="008C1D29"/>
    <w:rsid w:val="008C54EE"/>
    <w:rsid w:val="00903351"/>
    <w:rsid w:val="00905863"/>
    <w:rsid w:val="009154A8"/>
    <w:rsid w:val="00921AD2"/>
    <w:rsid w:val="00932535"/>
    <w:rsid w:val="009525AC"/>
    <w:rsid w:val="009800D0"/>
    <w:rsid w:val="00984ABA"/>
    <w:rsid w:val="00993C36"/>
    <w:rsid w:val="00993FF7"/>
    <w:rsid w:val="0099771D"/>
    <w:rsid w:val="009B7F46"/>
    <w:rsid w:val="009C622B"/>
    <w:rsid w:val="009F076A"/>
    <w:rsid w:val="009F1EC6"/>
    <w:rsid w:val="009F2042"/>
    <w:rsid w:val="00A0478D"/>
    <w:rsid w:val="00A12A2A"/>
    <w:rsid w:val="00A23157"/>
    <w:rsid w:val="00A35F21"/>
    <w:rsid w:val="00A60F0E"/>
    <w:rsid w:val="00A649B8"/>
    <w:rsid w:val="00A76FD5"/>
    <w:rsid w:val="00A82DE0"/>
    <w:rsid w:val="00AA0186"/>
    <w:rsid w:val="00AA71AC"/>
    <w:rsid w:val="00AC5A2B"/>
    <w:rsid w:val="00AF7ABB"/>
    <w:rsid w:val="00B037A7"/>
    <w:rsid w:val="00B10E78"/>
    <w:rsid w:val="00B2191A"/>
    <w:rsid w:val="00B315A3"/>
    <w:rsid w:val="00B36E12"/>
    <w:rsid w:val="00B44383"/>
    <w:rsid w:val="00B4578E"/>
    <w:rsid w:val="00B4705C"/>
    <w:rsid w:val="00B65794"/>
    <w:rsid w:val="00B7576D"/>
    <w:rsid w:val="00B80979"/>
    <w:rsid w:val="00B85D2B"/>
    <w:rsid w:val="00BA60DE"/>
    <w:rsid w:val="00BC7BD4"/>
    <w:rsid w:val="00BF0788"/>
    <w:rsid w:val="00BF15BD"/>
    <w:rsid w:val="00C110EA"/>
    <w:rsid w:val="00C15FF5"/>
    <w:rsid w:val="00C338C7"/>
    <w:rsid w:val="00C42591"/>
    <w:rsid w:val="00C50F46"/>
    <w:rsid w:val="00C747DF"/>
    <w:rsid w:val="00C850BD"/>
    <w:rsid w:val="00C85C12"/>
    <w:rsid w:val="00CD4F31"/>
    <w:rsid w:val="00CF0705"/>
    <w:rsid w:val="00D1529E"/>
    <w:rsid w:val="00D46355"/>
    <w:rsid w:val="00D532CC"/>
    <w:rsid w:val="00D56113"/>
    <w:rsid w:val="00D65766"/>
    <w:rsid w:val="00E004F8"/>
    <w:rsid w:val="00E11635"/>
    <w:rsid w:val="00E13829"/>
    <w:rsid w:val="00E15DE1"/>
    <w:rsid w:val="00E30E98"/>
    <w:rsid w:val="00E407AB"/>
    <w:rsid w:val="00E437AB"/>
    <w:rsid w:val="00E75B90"/>
    <w:rsid w:val="00E83C89"/>
    <w:rsid w:val="00E96377"/>
    <w:rsid w:val="00EB7133"/>
    <w:rsid w:val="00EB7331"/>
    <w:rsid w:val="00EC5AD9"/>
    <w:rsid w:val="00EF4C23"/>
    <w:rsid w:val="00EF7DB6"/>
    <w:rsid w:val="00F102E1"/>
    <w:rsid w:val="00F20FCC"/>
    <w:rsid w:val="00F219B8"/>
    <w:rsid w:val="00F43F5C"/>
    <w:rsid w:val="00F548D8"/>
    <w:rsid w:val="00F54AAC"/>
    <w:rsid w:val="00F65C19"/>
    <w:rsid w:val="00F67075"/>
    <w:rsid w:val="00F80599"/>
    <w:rsid w:val="00F8100C"/>
    <w:rsid w:val="00F86585"/>
    <w:rsid w:val="00FA775F"/>
    <w:rsid w:val="00FB0B45"/>
    <w:rsid w:val="00FB79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5ACD1-3AD4-4EAA-83B2-9595A425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70F7"/>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9154A8"/>
    <w:pPr>
      <w:spacing w:before="100" w:beforeAutospacing="1" w:after="100" w:afterAutospacing="1" w:line="240" w:lineRule="auto"/>
    </w:pPr>
    <w:rPr>
      <w:sz w:val="24"/>
      <w:szCs w:val="24"/>
      <w:lang w:eastAsia="hu-HU"/>
    </w:rPr>
  </w:style>
  <w:style w:type="paragraph" w:styleId="Listaszerbekezds">
    <w:name w:val="List Paragraph"/>
    <w:basedOn w:val="Norml"/>
    <w:uiPriority w:val="34"/>
    <w:qFormat/>
    <w:rsid w:val="007914E8"/>
    <w:pPr>
      <w:ind w:left="720"/>
      <w:contextualSpacing/>
    </w:pPr>
  </w:style>
  <w:style w:type="table" w:styleId="Rcsostblzat">
    <w:name w:val="Table Grid"/>
    <w:basedOn w:val="Normltblzat"/>
    <w:uiPriority w:val="59"/>
    <w:rsid w:val="0058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84970">
      <w:bodyDiv w:val="1"/>
      <w:marLeft w:val="0"/>
      <w:marRight w:val="0"/>
      <w:marTop w:val="0"/>
      <w:marBottom w:val="0"/>
      <w:divBdr>
        <w:top w:val="none" w:sz="0" w:space="0" w:color="auto"/>
        <w:left w:val="none" w:sz="0" w:space="0" w:color="auto"/>
        <w:bottom w:val="none" w:sz="0" w:space="0" w:color="auto"/>
        <w:right w:val="none" w:sz="0" w:space="0" w:color="auto"/>
      </w:divBdr>
      <w:divsChild>
        <w:div w:id="1810586204">
          <w:marLeft w:val="0"/>
          <w:marRight w:val="0"/>
          <w:marTop w:val="0"/>
          <w:marBottom w:val="0"/>
          <w:divBdr>
            <w:top w:val="none" w:sz="0" w:space="0" w:color="auto"/>
            <w:left w:val="none" w:sz="0" w:space="0" w:color="auto"/>
            <w:bottom w:val="none" w:sz="0" w:space="0" w:color="auto"/>
            <w:right w:val="none" w:sz="0" w:space="0" w:color="auto"/>
          </w:divBdr>
        </w:div>
      </w:divsChild>
    </w:div>
    <w:div w:id="1538810492">
      <w:bodyDiv w:val="1"/>
      <w:marLeft w:val="0"/>
      <w:marRight w:val="0"/>
      <w:marTop w:val="0"/>
      <w:marBottom w:val="0"/>
      <w:divBdr>
        <w:top w:val="none" w:sz="0" w:space="0" w:color="auto"/>
        <w:left w:val="none" w:sz="0" w:space="0" w:color="auto"/>
        <w:bottom w:val="none" w:sz="0" w:space="0" w:color="auto"/>
        <w:right w:val="none" w:sz="0" w:space="0" w:color="auto"/>
      </w:divBdr>
      <w:divsChild>
        <w:div w:id="1901094768">
          <w:marLeft w:val="0"/>
          <w:marRight w:val="0"/>
          <w:marTop w:val="0"/>
          <w:marBottom w:val="0"/>
          <w:divBdr>
            <w:top w:val="none" w:sz="0" w:space="0" w:color="auto"/>
            <w:left w:val="none" w:sz="0" w:space="0" w:color="auto"/>
            <w:bottom w:val="none" w:sz="0" w:space="0" w:color="auto"/>
            <w:right w:val="none" w:sz="0" w:space="0" w:color="auto"/>
          </w:divBdr>
        </w:div>
      </w:divsChild>
    </w:div>
    <w:div w:id="1886869417">
      <w:bodyDiv w:val="1"/>
      <w:marLeft w:val="0"/>
      <w:marRight w:val="0"/>
      <w:marTop w:val="0"/>
      <w:marBottom w:val="0"/>
      <w:divBdr>
        <w:top w:val="none" w:sz="0" w:space="0" w:color="auto"/>
        <w:left w:val="none" w:sz="0" w:space="0" w:color="auto"/>
        <w:bottom w:val="none" w:sz="0" w:space="0" w:color="auto"/>
        <w:right w:val="none" w:sz="0" w:space="0" w:color="auto"/>
      </w:divBdr>
      <w:divsChild>
        <w:div w:id="1608658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89670-1A5A-4995-9158-D85AA6432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7</Pages>
  <Words>1311</Words>
  <Characters>9053</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Gondos István</cp:lastModifiedBy>
  <cp:revision>91</cp:revision>
  <cp:lastPrinted>2016-06-16T08:20:00Z</cp:lastPrinted>
  <dcterms:created xsi:type="dcterms:W3CDTF">2016-03-17T09:59:00Z</dcterms:created>
  <dcterms:modified xsi:type="dcterms:W3CDTF">2016-10-21T09:27:00Z</dcterms:modified>
</cp:coreProperties>
</file>