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33" w:rsidRPr="00374D45" w:rsidRDefault="00310BAE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A2798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/2017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5B45">
        <w:rPr>
          <w:rFonts w:ascii="Times New Roman" w:hAnsi="Times New Roman" w:cs="Times New Roman"/>
          <w:sz w:val="24"/>
          <w:szCs w:val="24"/>
        </w:rPr>
        <w:t>2</w:t>
      </w:r>
      <w:r w:rsidR="00717320" w:rsidRPr="00374D45">
        <w:rPr>
          <w:rFonts w:ascii="Times New Roman" w:hAnsi="Times New Roman" w:cs="Times New Roman"/>
          <w:sz w:val="24"/>
          <w:szCs w:val="24"/>
        </w:rPr>
        <w:t>. számú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374D45" w:rsidRDefault="00F04B33" w:rsidP="000F3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374D45" w:rsidRDefault="00F04B33" w:rsidP="000F3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04B33" w:rsidRPr="00374D45" w:rsidRDefault="00310BAE" w:rsidP="000F3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E650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január 26-i rendes, nyilvános </w:t>
      </w:r>
      <w:r w:rsidR="00F04B33" w:rsidRPr="00374D45">
        <w:rPr>
          <w:rFonts w:ascii="Times New Roman" w:hAnsi="Times New Roman" w:cs="Times New Roman"/>
          <w:sz w:val="24"/>
          <w:szCs w:val="24"/>
        </w:rPr>
        <w:t>ülésére</w:t>
      </w:r>
      <w:bookmarkStart w:id="0" w:name="_GoBack"/>
      <w:bookmarkEnd w:id="0"/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6B65" w:rsidRPr="00374D45" w:rsidRDefault="00906B65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>
        <w:rPr>
          <w:rFonts w:ascii="Times New Roman" w:hAnsi="Times New Roman" w:cs="Times New Roman"/>
          <w:sz w:val="24"/>
          <w:szCs w:val="24"/>
        </w:rPr>
        <w:t xml:space="preserve"> A</w:t>
      </w:r>
      <w:r w:rsidRPr="00374D45">
        <w:rPr>
          <w:rFonts w:ascii="Times New Roman" w:hAnsi="Times New Roman" w:cs="Times New Roman"/>
          <w:sz w:val="24"/>
          <w:szCs w:val="24"/>
        </w:rPr>
        <w:t xml:space="preserve"> Sz</w:t>
      </w:r>
      <w:r w:rsidR="00CD4B1E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Pr="00374D45">
        <w:rPr>
          <w:rFonts w:ascii="Times New Roman" w:hAnsi="Times New Roman" w:cs="Times New Roman"/>
          <w:sz w:val="24"/>
          <w:szCs w:val="24"/>
        </w:rPr>
        <w:t>ról szóló 25/2014. (XI. 28.) önkormányzati rendelet módosítása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77B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Zalaszentgrót Város Önkormányzata Képviselő-testületének jelenleg hatályos Szervezeti és Működési Szabályzatát (a továbbiakban: SZMSZ) a 25/2014. (XI. 28.) önkormány</w:t>
      </w:r>
      <w:r w:rsidR="005A277B" w:rsidRPr="00374D45">
        <w:rPr>
          <w:rFonts w:ascii="Times New Roman" w:hAnsi="Times New Roman" w:cs="Times New Roman"/>
          <w:sz w:val="24"/>
          <w:szCs w:val="24"/>
        </w:rPr>
        <w:t xml:space="preserve">zati rendelet tartalmazza, melynek az alábbiak </w:t>
      </w:r>
      <w:r w:rsidR="00310BAE">
        <w:rPr>
          <w:rFonts w:ascii="Times New Roman" w:hAnsi="Times New Roman" w:cs="Times New Roman"/>
          <w:sz w:val="24"/>
          <w:szCs w:val="24"/>
        </w:rPr>
        <w:t>szerint részletezett ok</w:t>
      </w:r>
      <w:r w:rsidR="007541D2">
        <w:rPr>
          <w:rFonts w:ascii="Times New Roman" w:hAnsi="Times New Roman" w:cs="Times New Roman"/>
          <w:sz w:val="24"/>
          <w:szCs w:val="24"/>
        </w:rPr>
        <w:t>ok</w:t>
      </w:r>
      <w:r w:rsidR="005A277B" w:rsidRPr="00374D45">
        <w:rPr>
          <w:rFonts w:ascii="Times New Roman" w:hAnsi="Times New Roman" w:cs="Times New Roman"/>
          <w:sz w:val="24"/>
          <w:szCs w:val="24"/>
        </w:rPr>
        <w:t xml:space="preserve"> miatt való</w:t>
      </w:r>
      <w:r w:rsidR="00310BAE">
        <w:rPr>
          <w:rFonts w:ascii="Times New Roman" w:hAnsi="Times New Roman" w:cs="Times New Roman"/>
          <w:sz w:val="24"/>
          <w:szCs w:val="24"/>
        </w:rPr>
        <w:t xml:space="preserve"> módosítását </w:t>
      </w:r>
      <w:r w:rsidR="007541D2">
        <w:rPr>
          <w:rFonts w:ascii="Times New Roman" w:hAnsi="Times New Roman" w:cs="Times New Roman"/>
          <w:sz w:val="24"/>
          <w:szCs w:val="24"/>
        </w:rPr>
        <w:t>indítványozom:</w:t>
      </w:r>
    </w:p>
    <w:p w:rsidR="007541D2" w:rsidRDefault="007541D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1D2" w:rsidRDefault="007541D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41D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2017. január 01. napján hatályba lépett Zalaszentgrót Város Önkormányzata Képviselő-testületének a helyi kitüntetésekről és az adományozásuk rendjéről szóló 20/2016. (XI. 25.) önkormányzati rendelete, mely részben átalakította, illetve a Zalaszentgrót Város Szolgálatáért Díj kitüntetéssel ki is egészítette a korábbi - az SZMSZ 5. §-ában is nevesített - elismerési formákat. </w:t>
      </w:r>
      <w:r w:rsidR="004432AA">
        <w:rPr>
          <w:rFonts w:ascii="Times New Roman" w:hAnsi="Times New Roman" w:cs="Times New Roman"/>
          <w:sz w:val="24"/>
          <w:szCs w:val="24"/>
        </w:rPr>
        <w:t xml:space="preserve">Ezen változást az SZMSZ szabályozásában is át kell vezetnünk. </w:t>
      </w:r>
    </w:p>
    <w:p w:rsidR="007541D2" w:rsidRDefault="007541D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41D2" w:rsidRDefault="007541D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41D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Az SZMSZ 10. § (3) bekezdése rendelkezik a képviselő-testületi ülések</w:t>
      </w:r>
      <w:r w:rsidR="00335FF3">
        <w:rPr>
          <w:rFonts w:ascii="Times New Roman" w:hAnsi="Times New Roman" w:cs="Times New Roman"/>
          <w:sz w:val="24"/>
          <w:szCs w:val="24"/>
        </w:rPr>
        <w:t>, valamint</w:t>
      </w:r>
      <w:r>
        <w:rPr>
          <w:rFonts w:ascii="Times New Roman" w:hAnsi="Times New Roman" w:cs="Times New Roman"/>
          <w:sz w:val="24"/>
          <w:szCs w:val="24"/>
        </w:rPr>
        <w:t xml:space="preserve"> az alakuló ülés és a közmeghallgatás helyszínéről</w:t>
      </w:r>
      <w:r w:rsidR="00335FF3">
        <w:rPr>
          <w:rFonts w:ascii="Times New Roman" w:hAnsi="Times New Roman" w:cs="Times New Roman"/>
          <w:sz w:val="24"/>
          <w:szCs w:val="24"/>
        </w:rPr>
        <w:t xml:space="preserve">. Tekintettel arra, hogy az elmúlt két évben a közmeghallgatások is a hivatal </w:t>
      </w:r>
      <w:r w:rsidR="002F1910">
        <w:rPr>
          <w:rFonts w:ascii="Times New Roman" w:hAnsi="Times New Roman" w:cs="Times New Roman"/>
          <w:sz w:val="24"/>
          <w:szCs w:val="24"/>
        </w:rPr>
        <w:t>Deák Ferenc Te</w:t>
      </w:r>
      <w:r w:rsidR="00CB141A">
        <w:rPr>
          <w:rFonts w:ascii="Times New Roman" w:hAnsi="Times New Roman" w:cs="Times New Roman"/>
          <w:sz w:val="24"/>
          <w:szCs w:val="24"/>
        </w:rPr>
        <w:t xml:space="preserve">rmében kerültek megtartásra, a hatályos szabályozás gyakorlatnak </w:t>
      </w:r>
      <w:r w:rsidR="002F1910">
        <w:rPr>
          <w:rFonts w:ascii="Times New Roman" w:hAnsi="Times New Roman" w:cs="Times New Roman"/>
          <w:sz w:val="24"/>
          <w:szCs w:val="24"/>
        </w:rPr>
        <w:t>megfelelő átalakítása indokolt oly módon, hogy az egyéb helyszínek</w:t>
      </w:r>
      <w:r w:rsidR="009C3F95">
        <w:rPr>
          <w:rFonts w:ascii="Times New Roman" w:hAnsi="Times New Roman" w:cs="Times New Roman"/>
          <w:sz w:val="24"/>
          <w:szCs w:val="24"/>
        </w:rPr>
        <w:t xml:space="preserve"> pusztán</w:t>
      </w:r>
      <w:r w:rsidR="002F1910">
        <w:rPr>
          <w:rFonts w:ascii="Times New Roman" w:hAnsi="Times New Roman" w:cs="Times New Roman"/>
          <w:sz w:val="24"/>
          <w:szCs w:val="24"/>
        </w:rPr>
        <w:t xml:space="preserve"> </w:t>
      </w:r>
      <w:r w:rsidR="009C3F95">
        <w:rPr>
          <w:rFonts w:ascii="Times New Roman" w:hAnsi="Times New Roman" w:cs="Times New Roman"/>
          <w:sz w:val="24"/>
          <w:szCs w:val="24"/>
        </w:rPr>
        <w:t xml:space="preserve">lehetőséget </w:t>
      </w:r>
      <w:r w:rsidR="002F1910">
        <w:rPr>
          <w:rFonts w:ascii="Times New Roman" w:hAnsi="Times New Roman" w:cs="Times New Roman"/>
          <w:sz w:val="24"/>
          <w:szCs w:val="24"/>
        </w:rPr>
        <w:t xml:space="preserve">és ne kötelező kivételt jelentsenek a főszabály alól. </w:t>
      </w:r>
    </w:p>
    <w:p w:rsidR="00CB141A" w:rsidRDefault="00CB141A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1A" w:rsidRDefault="00CB141A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141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B39">
        <w:rPr>
          <w:rFonts w:ascii="Times New Roman" w:hAnsi="Times New Roman" w:cs="Times New Roman"/>
          <w:sz w:val="24"/>
          <w:szCs w:val="24"/>
        </w:rPr>
        <w:t xml:space="preserve">Úgyszintén gyakorlati szempontok indokolják a következő változtatási javaslatot. A testületi döntéshozatal során - mind a rendeletek, mind pedig a határozatok esetében - régóta követjük azt a szokásjogi gyakorlatot, mely szerint amennyiben egy módosító javaslatot az előterjesztő befogad, úgy az a végszavazás előtt már nem kerül külön szavazásra bocsátásra. Úgy vélem, hogy ezen közmegegyezésen alapuló gyakorlatnak indokolt lenne rendeleti alapot biztosítanunk.  </w:t>
      </w:r>
    </w:p>
    <w:p w:rsidR="000F3862" w:rsidRPr="00CB141A" w:rsidRDefault="000F386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0BAE" w:rsidRDefault="00B65B39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Végezetül, az SZMSZ-ben rögzítésre került a képviselő-testület bizottságainak </w:t>
      </w:r>
      <w:r w:rsidR="00E1234A">
        <w:rPr>
          <w:rFonts w:ascii="Times New Roman" w:hAnsi="Times New Roman" w:cs="Times New Roman"/>
          <w:sz w:val="24"/>
          <w:szCs w:val="24"/>
        </w:rPr>
        <w:t xml:space="preserve">struktúrája, részletezve az egyes bizottságok képviselő-testületi és nem képviselő-testületi tagjainak számát. Ismert módon </w:t>
      </w:r>
      <w:proofErr w:type="spellStart"/>
      <w:r w:rsidR="00E1234A">
        <w:rPr>
          <w:rFonts w:ascii="Times New Roman" w:hAnsi="Times New Roman" w:cs="Times New Roman"/>
          <w:sz w:val="24"/>
          <w:szCs w:val="24"/>
        </w:rPr>
        <w:t>Mazzag</w:t>
      </w:r>
      <w:proofErr w:type="spellEnd"/>
      <w:r w:rsidR="00E1234A">
        <w:rPr>
          <w:rFonts w:ascii="Times New Roman" w:hAnsi="Times New Roman" w:cs="Times New Roman"/>
          <w:sz w:val="24"/>
          <w:szCs w:val="24"/>
        </w:rPr>
        <w:t xml:space="preserve"> Zoltán képviselő úr korábban a Pénzügyi és Ügyrendi Bizottság „külsős” tagja volt, a mandátumszerzésével az érintett bizottság változatlan személyi összetétele oly módon tartható fenn, amennyiben a képviselő és nem képviselő tagok arányát módosítjuk. 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4D45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módosítását követően nem változnak. A rendelet módosítása környezeti és egészségi hatással nem jár.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374D45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815FB1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</w:t>
      </w:r>
      <w:r w:rsidR="00062F2E" w:rsidRPr="00374D45">
        <w:rPr>
          <w:rFonts w:ascii="Times New Roman" w:hAnsi="Times New Roman" w:cs="Times New Roman"/>
          <w:sz w:val="24"/>
          <w:szCs w:val="24"/>
        </w:rPr>
        <w:t>z előterjesztésben részletezett</w:t>
      </w:r>
      <w:r w:rsidR="00815FB1">
        <w:rPr>
          <w:rFonts w:ascii="Times New Roman" w:hAnsi="Times New Roman" w:cs="Times New Roman"/>
          <w:sz w:val="24"/>
          <w:szCs w:val="24"/>
        </w:rPr>
        <w:t xml:space="preserve"> kitüntetési rendelet hatályba lépése, valamint a</w:t>
      </w:r>
      <w:r w:rsidR="00B85563" w:rsidRPr="00374D45">
        <w:rPr>
          <w:rFonts w:ascii="Times New Roman" w:hAnsi="Times New Roman" w:cs="Times New Roman"/>
          <w:sz w:val="24"/>
          <w:szCs w:val="24"/>
        </w:rPr>
        <w:t xml:space="preserve"> gyakorlati szempontoknak</w:t>
      </w:r>
      <w:r w:rsidR="00815FB1">
        <w:rPr>
          <w:rFonts w:ascii="Times New Roman" w:hAnsi="Times New Roman" w:cs="Times New Roman"/>
          <w:sz w:val="24"/>
          <w:szCs w:val="24"/>
        </w:rPr>
        <w:t xml:space="preserve"> való megfelelés</w:t>
      </w:r>
      <w:r w:rsidR="00B85563" w:rsidRPr="00374D45">
        <w:rPr>
          <w:rFonts w:ascii="Times New Roman" w:hAnsi="Times New Roman" w:cs="Times New Roman"/>
          <w:sz w:val="24"/>
          <w:szCs w:val="24"/>
        </w:rPr>
        <w:t xml:space="preserve"> </w:t>
      </w:r>
      <w:r w:rsidR="00815FB1">
        <w:rPr>
          <w:rFonts w:ascii="Times New Roman" w:hAnsi="Times New Roman" w:cs="Times New Roman"/>
          <w:sz w:val="24"/>
          <w:szCs w:val="24"/>
        </w:rPr>
        <w:t xml:space="preserve">igénye teszik indokolttá </w:t>
      </w:r>
      <w:r w:rsidRPr="00374D45">
        <w:rPr>
          <w:rFonts w:ascii="Times New Roman" w:hAnsi="Times New Roman" w:cs="Times New Roman"/>
          <w:sz w:val="24"/>
          <w:szCs w:val="24"/>
        </w:rPr>
        <w:t>a rendeletmó</w:t>
      </w:r>
      <w:r w:rsidR="00B85563" w:rsidRPr="00374D45">
        <w:rPr>
          <w:rFonts w:ascii="Times New Roman" w:hAnsi="Times New Roman" w:cs="Times New Roman"/>
          <w:sz w:val="24"/>
          <w:szCs w:val="24"/>
        </w:rPr>
        <w:t>dosítást. A módosítás elmaradása esetén</w:t>
      </w:r>
      <w:r w:rsidR="00815FB1">
        <w:rPr>
          <w:rFonts w:ascii="Times New Roman" w:hAnsi="Times New Roman" w:cs="Times New Roman"/>
          <w:sz w:val="24"/>
          <w:szCs w:val="24"/>
        </w:rPr>
        <w:t xml:space="preserve"> kohézió mutatkozna önkormányzati rendeletek szabályozásai, illetve a vonatkozó gyakorlatok között. </w:t>
      </w:r>
    </w:p>
    <w:p w:rsidR="00815FB1" w:rsidRDefault="00815FB1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374D45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374D45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374D45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F04B33" w:rsidRPr="00374D45" w:rsidRDefault="00F107F9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A fentiek alapján javaslom Zalaszentgrót Város Önkormányzata Képviselő-testületének a Szervezeti és Működési Szabályzatáról szóló 25/2014. (XI. 28.) önkormányzati rendeletének módosítását. </w:t>
      </w:r>
    </w:p>
    <w:p w:rsidR="00815FB1" w:rsidRDefault="00815FB1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FB1" w:rsidRDefault="00815FB1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 előtt azonban a következők miatt javaslom az alábbi határozati javaslat elfogadását, mely szintén </w:t>
      </w:r>
      <w:proofErr w:type="spellStart"/>
      <w:r>
        <w:rPr>
          <w:rFonts w:ascii="Times New Roman" w:hAnsi="Times New Roman" w:cs="Times New Roman"/>
          <w:sz w:val="24"/>
          <w:szCs w:val="24"/>
        </w:rPr>
        <w:t>Mazzag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 képviselő úr személyével kapcsolatos. </w:t>
      </w:r>
      <w:r w:rsidR="0025299A">
        <w:rPr>
          <w:rFonts w:ascii="Times New Roman" w:hAnsi="Times New Roman" w:cs="Times New Roman"/>
          <w:sz w:val="24"/>
          <w:szCs w:val="24"/>
        </w:rPr>
        <w:t xml:space="preserve">Képviselő-testületünk tagjai közül - a polgármester és az alpolgármester kötelező kivételével - mindenki legalább kettő bizottságnak a tagja. </w:t>
      </w:r>
      <w:proofErr w:type="spellStart"/>
      <w:r w:rsidR="0025299A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25299A">
        <w:rPr>
          <w:rFonts w:ascii="Times New Roman" w:hAnsi="Times New Roman" w:cs="Times New Roman"/>
          <w:sz w:val="24"/>
          <w:szCs w:val="24"/>
        </w:rPr>
        <w:t xml:space="preserve"> István képviselő úr három bizottságban tag, ugyanakkor </w:t>
      </w:r>
      <w:r w:rsidR="0025299A">
        <w:rPr>
          <w:rFonts w:ascii="Times New Roman" w:hAnsi="Times New Roman" w:cs="Times New Roman"/>
          <w:sz w:val="24"/>
          <w:szCs w:val="24"/>
        </w:rPr>
        <w:lastRenderedPageBreak/>
        <w:t>Kovács László képviselő úr kettő bizottsági tagsága mellett a Pénzügyi és Ügyrendi bizottság elnöki feladatait</w:t>
      </w:r>
      <w:r w:rsidR="00232CB8">
        <w:rPr>
          <w:rFonts w:ascii="Times New Roman" w:hAnsi="Times New Roman" w:cs="Times New Roman"/>
          <w:sz w:val="24"/>
          <w:szCs w:val="24"/>
        </w:rPr>
        <w:t xml:space="preserve"> is ellátja. </w:t>
      </w:r>
    </w:p>
    <w:p w:rsidR="0025299A" w:rsidRDefault="0025299A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299A" w:rsidRDefault="0025299A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miatt személyes egyeztetést folytattam Kovács László képviselő úrral, aki a Szociális Bizottságban betöltött tagságáról</w:t>
      </w:r>
      <w:r w:rsidR="00232CB8">
        <w:rPr>
          <w:rFonts w:ascii="Times New Roman" w:hAnsi="Times New Roman" w:cs="Times New Roman"/>
          <w:sz w:val="24"/>
          <w:szCs w:val="24"/>
        </w:rPr>
        <w:t xml:space="preserve"> 2017. január 31-i hatállyal</w:t>
      </w:r>
      <w:r>
        <w:rPr>
          <w:rFonts w:ascii="Times New Roman" w:hAnsi="Times New Roman" w:cs="Times New Roman"/>
          <w:sz w:val="24"/>
          <w:szCs w:val="24"/>
        </w:rPr>
        <w:t xml:space="preserve"> lemondott, helyére </w:t>
      </w:r>
      <w:r w:rsidR="000F3862">
        <w:rPr>
          <w:rFonts w:ascii="Times New Roman" w:hAnsi="Times New Roman" w:cs="Times New Roman"/>
          <w:sz w:val="24"/>
          <w:szCs w:val="24"/>
        </w:rPr>
        <w:t xml:space="preserve">a jelenleg egyetlen bizottsági tagsággal rendelkező </w:t>
      </w:r>
      <w:proofErr w:type="spellStart"/>
      <w:r>
        <w:rPr>
          <w:rFonts w:ascii="Times New Roman" w:hAnsi="Times New Roman" w:cs="Times New Roman"/>
          <w:sz w:val="24"/>
          <w:szCs w:val="24"/>
        </w:rPr>
        <w:t>Mazzag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 képviselő úr megválasztását javaslom. </w:t>
      </w:r>
    </w:p>
    <w:p w:rsidR="00232CB8" w:rsidRDefault="00232CB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2CB8" w:rsidRPr="00232CB8" w:rsidRDefault="00232CB8" w:rsidP="000F386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</w:t>
      </w:r>
      <w:r w:rsidRPr="00232C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 javaslat</w:t>
      </w:r>
      <w:r w:rsidRPr="00232C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232CB8" w:rsidRPr="00232CB8" w:rsidRDefault="00232CB8" w:rsidP="000F386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hu-HU"/>
        </w:rPr>
      </w:pPr>
    </w:p>
    <w:p w:rsidR="00232CB8" w:rsidRDefault="00232CB8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a Zalaszentgrót Város Önkormányzat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Képviselő-testületének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Szociális </w:t>
      </w:r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Bizottságába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 László képviselő</w:t>
      </w: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bizottsági tag</w:t>
      </w:r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helyére - nevezett személy lemondására tekintettel - 2017. február 01-jei kezdő hatállyal </w:t>
      </w:r>
      <w:proofErr w:type="spellStart"/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>Mazzag</w:t>
      </w:r>
      <w:proofErr w:type="spellEnd"/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 képviselőt </w:t>
      </w: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választja meg. </w:t>
      </w:r>
    </w:p>
    <w:p w:rsidR="000F3862" w:rsidRPr="00232CB8" w:rsidRDefault="000F3862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2CB8" w:rsidRPr="00232CB8" w:rsidRDefault="00232CB8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 felkéri</w:t>
      </w: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jegyzőt a szükséges intézkedések megtételére.</w:t>
      </w:r>
    </w:p>
    <w:p w:rsidR="000F3862" w:rsidRDefault="000F3862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32CB8" w:rsidRPr="00232CB8" w:rsidRDefault="00232CB8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CB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Határidő:</w:t>
      </w:r>
      <w:r w:rsidR="000F38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:rsidR="00232CB8" w:rsidRPr="00232CB8" w:rsidRDefault="00232CB8" w:rsidP="000F38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CB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Felelős:</w:t>
      </w:r>
      <w:r w:rsidRPr="00232C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:rsidR="00232CB8" w:rsidRDefault="00232CB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3862" w:rsidRDefault="000F3862" w:rsidP="000F3862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1042D">
        <w:rPr>
          <w:rFonts w:ascii="Times New Roman" w:hAnsi="Times New Roman" w:cs="Times New Roman"/>
          <w:spacing w:val="-6"/>
          <w:sz w:val="24"/>
          <w:szCs w:val="24"/>
        </w:rPr>
        <w:t xml:space="preserve">A Pénzügyi és Ügyrendi Bizottság az előterjesztést a 2017. január </w:t>
      </w:r>
      <w:r w:rsidR="00D1042D">
        <w:rPr>
          <w:rFonts w:ascii="Times New Roman" w:hAnsi="Times New Roman" w:cs="Times New Roman"/>
          <w:spacing w:val="-6"/>
          <w:sz w:val="24"/>
          <w:szCs w:val="24"/>
        </w:rPr>
        <w:t>19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>-i ülésén megtárgyalta, a</w:t>
      </w:r>
      <w:r w:rsidR="00AE4816">
        <w:rPr>
          <w:rFonts w:ascii="Times New Roman" w:hAnsi="Times New Roman" w:cs="Times New Roman"/>
          <w:spacing w:val="-6"/>
          <w:sz w:val="24"/>
          <w:szCs w:val="24"/>
        </w:rPr>
        <w:t>z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1042D" w:rsidRPr="00D1042D">
        <w:rPr>
          <w:rFonts w:ascii="Times New Roman" w:hAnsi="Times New Roman" w:cs="Times New Roman"/>
          <w:spacing w:val="-6"/>
          <w:sz w:val="24"/>
          <w:szCs w:val="24"/>
        </w:rPr>
        <w:t>1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>/2017. (I</w:t>
      </w:r>
      <w:r w:rsidR="00D1042D" w:rsidRPr="00D1042D">
        <w:rPr>
          <w:rFonts w:ascii="Times New Roman" w:hAnsi="Times New Roman" w:cs="Times New Roman"/>
          <w:spacing w:val="-6"/>
          <w:sz w:val="24"/>
          <w:szCs w:val="24"/>
        </w:rPr>
        <w:t>.19)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 xml:space="preserve"> és </w:t>
      </w:r>
      <w:r w:rsidR="00D1042D" w:rsidRPr="00D1042D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 xml:space="preserve">/2017. (I. </w:t>
      </w:r>
      <w:r w:rsidR="00D1042D" w:rsidRPr="00D1042D">
        <w:rPr>
          <w:rFonts w:ascii="Times New Roman" w:hAnsi="Times New Roman" w:cs="Times New Roman"/>
          <w:spacing w:val="-6"/>
          <w:sz w:val="24"/>
          <w:szCs w:val="24"/>
        </w:rPr>
        <w:t>19</w:t>
      </w:r>
      <w:r w:rsidRPr="00D1042D">
        <w:rPr>
          <w:rFonts w:ascii="Times New Roman" w:hAnsi="Times New Roman" w:cs="Times New Roman"/>
          <w:spacing w:val="-6"/>
          <w:sz w:val="24"/>
          <w:szCs w:val="24"/>
        </w:rPr>
        <w:t>) számú határozataival elfogadta, és a Képviselő-testületnek elfogadásra javasolja.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0F3862" w:rsidRDefault="000F3862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</w:t>
      </w:r>
      <w:r w:rsidR="00232CB8">
        <w:rPr>
          <w:rFonts w:ascii="Times New Roman" w:hAnsi="Times New Roman" w:cs="Times New Roman"/>
          <w:sz w:val="24"/>
          <w:szCs w:val="24"/>
        </w:rPr>
        <w:t>és a határozati javaslatot, valamint az 1. számú mellékletként csatolt m</w:t>
      </w:r>
      <w:r w:rsidRPr="00374D45">
        <w:rPr>
          <w:rFonts w:ascii="Times New Roman" w:hAnsi="Times New Roman" w:cs="Times New Roman"/>
          <w:sz w:val="24"/>
          <w:szCs w:val="24"/>
        </w:rPr>
        <w:t xml:space="preserve">ódosító rendelettervezetet elfogadni.  </w:t>
      </w:r>
    </w:p>
    <w:p w:rsidR="00F04B33" w:rsidRPr="00374D45" w:rsidRDefault="00F04B33" w:rsidP="000F3862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32CB8">
        <w:rPr>
          <w:rFonts w:ascii="Times New Roman" w:hAnsi="Times New Roman" w:cs="Times New Roman"/>
          <w:sz w:val="24"/>
          <w:szCs w:val="24"/>
        </w:rPr>
        <w:t xml:space="preserve">, 2017. január </w:t>
      </w:r>
      <w:r w:rsidR="00D1042D">
        <w:rPr>
          <w:rFonts w:ascii="Times New Roman" w:hAnsi="Times New Roman" w:cs="Times New Roman"/>
          <w:sz w:val="24"/>
          <w:szCs w:val="24"/>
        </w:rPr>
        <w:t>20.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</w:t>
      </w:r>
      <w:r w:rsidRPr="00374D4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374D4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374D45">
        <w:rPr>
          <w:rFonts w:ascii="Times New Roman" w:hAnsi="Times New Roman" w:cs="Times New Roman"/>
          <w:sz w:val="24"/>
          <w:szCs w:val="24"/>
        </w:rPr>
        <w:t>jegy</w:t>
      </w:r>
      <w:r w:rsidR="0048414B" w:rsidRPr="00374D45">
        <w:rPr>
          <w:rFonts w:ascii="Times New Roman" w:hAnsi="Times New Roman" w:cs="Times New Roman"/>
          <w:sz w:val="24"/>
          <w:szCs w:val="24"/>
        </w:rPr>
        <w:t>ző</w:t>
      </w:r>
      <w:proofErr w:type="gramEnd"/>
    </w:p>
    <w:p w:rsidR="00CE27B4" w:rsidRPr="00374D45" w:rsidRDefault="00CE27B4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374D45" w:rsidRDefault="00CE27B4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...../2017. (</w:t>
      </w:r>
      <w:proofErr w:type="gramStart"/>
      <w:r w:rsidR="00136CEC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F04B33"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F04B33"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..)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74D45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Szabályzatáról szóló 25/2014. (XI. 28.) önkormányzati rendelet módosításáról </w:t>
      </w:r>
    </w:p>
    <w:p w:rsidR="00374D45" w:rsidRPr="00374D45" w:rsidRDefault="00374D45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Zalaszentgrót Város Önkormányzatának Képviselő-testülete a Magyarország Alaptörvénye 32. cikk (2) bekezdésében meghatározott eredeti jogalkotási hatáskörében, a Magyarország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helyi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önkormányzatairól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szóló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2011.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évi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CLXXXIX.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 xml:space="preserve">törvény 42. § 2. pontjában meghatározott feladatkörében eljárva a Szervezeti és Működési Szabályzatáról szóló 25/2014. (XI. 28.) önkormányzati rendelet módosításáról a következőket rendeli el: </w:t>
      </w:r>
    </w:p>
    <w:p w:rsidR="00BD501F" w:rsidRPr="00374D45" w:rsidRDefault="00BD501F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Pr="00374D45" w:rsidRDefault="00F04B33" w:rsidP="00136CE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A </w:t>
      </w:r>
      <w:r w:rsidR="007E62A3" w:rsidRPr="00374D45">
        <w:rPr>
          <w:rFonts w:ascii="Times New Roman" w:hAnsi="Times New Roman" w:cs="Times New Roman"/>
          <w:sz w:val="24"/>
          <w:szCs w:val="24"/>
        </w:rPr>
        <w:t>Sz</w:t>
      </w:r>
      <w:r w:rsidR="009E60F5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="007E62A3" w:rsidRPr="00374D45">
        <w:rPr>
          <w:rFonts w:ascii="Times New Roman" w:hAnsi="Times New Roman" w:cs="Times New Roman"/>
          <w:sz w:val="24"/>
          <w:szCs w:val="24"/>
        </w:rPr>
        <w:t xml:space="preserve">ról szóló 25/2014. (XI. 28.) önkormányzati rendelet </w:t>
      </w:r>
      <w:r w:rsidR="002243B9">
        <w:rPr>
          <w:rFonts w:ascii="Times New Roman" w:hAnsi="Times New Roman" w:cs="Times New Roman"/>
          <w:sz w:val="24"/>
          <w:szCs w:val="24"/>
        </w:rPr>
        <w:t>(a továbbiakban: SZMSZ) 5. §</w:t>
      </w:r>
      <w:proofErr w:type="spellStart"/>
      <w:r w:rsidR="002243B9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2243B9">
        <w:rPr>
          <w:rFonts w:ascii="Times New Roman" w:hAnsi="Times New Roman" w:cs="Times New Roman"/>
          <w:sz w:val="24"/>
          <w:szCs w:val="24"/>
        </w:rPr>
        <w:t xml:space="preserve"> h</w:t>
      </w:r>
      <w:r w:rsidR="007E62A3" w:rsidRPr="00374D45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A26DE" w:rsidRPr="00374D45" w:rsidRDefault="004A26DE" w:rsidP="00136CE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A26DE" w:rsidRDefault="002243B9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B365D" w:rsidRPr="00374D45">
        <w:rPr>
          <w:rFonts w:ascii="Times New Roman" w:hAnsi="Times New Roman" w:cs="Times New Roman"/>
          <w:sz w:val="24"/>
          <w:szCs w:val="24"/>
        </w:rPr>
        <w:t>. §</w:t>
      </w:r>
    </w:p>
    <w:p w:rsidR="009E60F5" w:rsidRDefault="002243B9" w:rsidP="00136C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43B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város címeréről, zászlajáról, pecsétjéről, a "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Díszpolgára” kitüntető címről, a „</w:t>
      </w:r>
      <w:r w:rsidRPr="002243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 Urbe Zalaszentgrót"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érdeméremről, </w:t>
      </w:r>
      <w:r w:rsidR="009E6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„Zalaszentgrót Város Szolgálatáért Díj” kitüntetésről, valamint az elismerések adományozásának rendjéről </w:t>
      </w:r>
      <w:r w:rsidRPr="002243B9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rendeleteket alkotott.</w:t>
      </w:r>
    </w:p>
    <w:p w:rsidR="00BD501F" w:rsidRDefault="00BD501F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AF4969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E60F5" w:rsidRDefault="009E60F5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0F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60F5">
        <w:rPr>
          <w:rFonts w:ascii="Times New Roman" w:hAnsi="Times New Roman" w:cs="Times New Roman"/>
          <w:bCs/>
          <w:sz w:val="24"/>
          <w:szCs w:val="24"/>
        </w:rPr>
        <w:t>Az SZMSZ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10. § (3) bekezdése h</w:t>
      </w:r>
      <w:r w:rsidRPr="00374D45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E60F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60F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10. § </w:t>
      </w:r>
    </w:p>
    <w:p w:rsidR="009E60F5" w:rsidRPr="00374D4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(3) </w:t>
      </w:r>
      <w:r w:rsidRPr="009E60F5">
        <w:rPr>
          <w:rFonts w:ascii="Times New Roman" w:hAnsi="Times New Roman" w:cs="Times New Roman"/>
          <w:bCs/>
          <w:iCs/>
          <w:sz w:val="24"/>
          <w:szCs w:val="24"/>
        </w:rPr>
        <w:t>A képviselő-testület az üléseit a hivatal Deák Ferenc Termében tartja.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Az </w:t>
      </w:r>
      <w:r w:rsidRPr="009E60F5">
        <w:rPr>
          <w:rFonts w:ascii="Times New Roman" w:hAnsi="Times New Roman" w:cs="Times New Roman"/>
          <w:bCs/>
          <w:iCs/>
          <w:sz w:val="24"/>
          <w:szCs w:val="24"/>
        </w:rPr>
        <w:t>alakuló ülés, 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közmeghallgatás, illetve valamely </w:t>
      </w:r>
      <w:r w:rsidRPr="009E60F5">
        <w:rPr>
          <w:rFonts w:ascii="Times New Roman" w:hAnsi="Times New Roman" w:cs="Times New Roman"/>
          <w:bCs/>
          <w:iCs/>
          <w:sz w:val="24"/>
          <w:szCs w:val="24"/>
        </w:rPr>
        <w:t xml:space="preserve">rendkívüli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körülmény fennállása esetén az ülés egyéb helyszínen is megtartható. </w:t>
      </w:r>
    </w:p>
    <w:p w:rsidR="009C3F95" w:rsidRDefault="009C3F95" w:rsidP="009C3F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95" w:rsidRDefault="009C3F95" w:rsidP="009C3F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C3F95" w:rsidRDefault="009C3F95" w:rsidP="009C3F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95" w:rsidRDefault="009C3F95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60F5">
        <w:rPr>
          <w:rFonts w:ascii="Times New Roman" w:hAnsi="Times New Roman" w:cs="Times New Roman"/>
          <w:bCs/>
          <w:sz w:val="24"/>
          <w:szCs w:val="24"/>
        </w:rPr>
        <w:t>Az SZMSZ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D3D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 §</w:t>
      </w:r>
      <w:r w:rsidR="002A2D3D">
        <w:rPr>
          <w:rFonts w:ascii="Times New Roman" w:hAnsi="Times New Roman" w:cs="Times New Roman"/>
          <w:sz w:val="24"/>
          <w:szCs w:val="24"/>
        </w:rPr>
        <w:t xml:space="preserve"> (11</w:t>
      </w:r>
      <w:r>
        <w:rPr>
          <w:rFonts w:ascii="Times New Roman" w:hAnsi="Times New Roman" w:cs="Times New Roman"/>
          <w:sz w:val="24"/>
          <w:szCs w:val="24"/>
        </w:rPr>
        <w:t>) bekezdése h</w:t>
      </w:r>
      <w:r w:rsidRPr="00374D45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2A2D3D" w:rsidRDefault="002A2D3D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501F" w:rsidRDefault="00BD501F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7B4" w:rsidRDefault="00CE27B4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17. §</w:t>
      </w:r>
    </w:p>
    <w:p w:rsidR="002A2D3D" w:rsidRDefault="002A2D3D" w:rsidP="009C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(11) 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>Az összefoglaló után</w:t>
      </w:r>
      <w:r w:rsidR="00BD501F">
        <w:rPr>
          <w:rFonts w:ascii="Times New Roman" w:hAnsi="Times New Roman" w:cs="Times New Roman"/>
          <w:bCs/>
          <w:iCs/>
          <w:sz w:val="24"/>
          <w:szCs w:val="24"/>
        </w:rPr>
        <w:t xml:space="preserve"> az előterjesztésben szereplő, valamint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 xml:space="preserve"> 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vitában elhangzott vagy</w:t>
      </w:r>
      <w:r w:rsidR="00BD501F">
        <w:rPr>
          <w:rFonts w:ascii="Times New Roman" w:hAnsi="Times New Roman" w:cs="Times New Roman"/>
          <w:bCs/>
          <w:iCs/>
          <w:sz w:val="24"/>
          <w:szCs w:val="24"/>
        </w:rPr>
        <w:t xml:space="preserve"> előzetesen írásban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előterjesztett 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>javaslatokat a polgármester egyenként bocsátja szavazá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sra, melynek keretében először a 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>módosító indítványokról, majd a határozati javaslat</w:t>
      </w:r>
      <w:r>
        <w:rPr>
          <w:rFonts w:ascii="Times New Roman" w:hAnsi="Times New Roman" w:cs="Times New Roman"/>
          <w:bCs/>
          <w:iCs/>
          <w:sz w:val="24"/>
          <w:szCs w:val="24"/>
        </w:rPr>
        <w:t>, illetve rendelettervezet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 xml:space="preserve"> egészéről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d</w:t>
      </w:r>
      <w:r w:rsidRPr="002A2D3D">
        <w:rPr>
          <w:rFonts w:ascii="Times New Roman" w:hAnsi="Times New Roman" w:cs="Times New Roman"/>
          <w:bCs/>
          <w:iCs/>
          <w:sz w:val="24"/>
          <w:szCs w:val="24"/>
        </w:rPr>
        <w:t>önt a képviselő-testület.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Amennyiben az előterjesztő a módosító javaslatot befogadja, </w:t>
      </w:r>
      <w:r w:rsidR="00CE27B4">
        <w:rPr>
          <w:rFonts w:ascii="Times New Roman" w:hAnsi="Times New Roman" w:cs="Times New Roman"/>
          <w:bCs/>
          <w:iCs/>
          <w:sz w:val="24"/>
          <w:szCs w:val="24"/>
        </w:rPr>
        <w:t xml:space="preserve">úgy az </w:t>
      </w:r>
      <w:r w:rsidR="00CE27B4">
        <w:rPr>
          <w:rFonts w:ascii="Times New Roman" w:hAnsi="Times New Roman" w:cs="Times New Roman"/>
          <w:sz w:val="24"/>
          <w:szCs w:val="24"/>
        </w:rPr>
        <w:t xml:space="preserve">a végszavazás előtt már nem kerül külön szavazásra bocsátásra. </w:t>
      </w:r>
    </w:p>
    <w:p w:rsidR="00CE27B4" w:rsidRDefault="00CE27B4" w:rsidP="009C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7B4" w:rsidRDefault="00CE27B4" w:rsidP="00CE27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E27B4" w:rsidRDefault="00CE27B4" w:rsidP="00CE27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27B4" w:rsidRDefault="00CE27B4" w:rsidP="00CE27B4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60F5">
        <w:rPr>
          <w:rFonts w:ascii="Times New Roman" w:hAnsi="Times New Roman" w:cs="Times New Roman"/>
          <w:bCs/>
          <w:sz w:val="24"/>
          <w:szCs w:val="24"/>
        </w:rPr>
        <w:t>Az SZMSZ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41. § (3) bekezdése h</w:t>
      </w:r>
      <w:r w:rsidRPr="00374D45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CE27B4" w:rsidRDefault="00CE27B4" w:rsidP="00CE27B4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7B4" w:rsidRDefault="00CE27B4" w:rsidP="00CE27B4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41.§</w:t>
      </w:r>
    </w:p>
    <w:p w:rsidR="00CE27B4" w:rsidRPr="00FB3C77" w:rsidRDefault="00CE27B4" w:rsidP="00CE27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(3)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Az állandó bizottságok a következők:</w:t>
      </w:r>
    </w:p>
    <w:p w:rsidR="00CE27B4" w:rsidRPr="00FB3C77" w:rsidRDefault="00CE27B4" w:rsidP="00CE27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780"/>
        <w:gridCol w:w="1980"/>
        <w:gridCol w:w="2264"/>
      </w:tblGrid>
      <w:tr w:rsidR="00CE27B4" w:rsidRPr="00FB3C77" w:rsidTr="00CE27B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Képviselő-testületi</w:t>
            </w:r>
          </w:p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Nem képviselő-testületi</w:t>
            </w:r>
          </w:p>
          <w:p w:rsidR="00CE27B4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Tag</w:t>
            </w:r>
          </w:p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E27B4" w:rsidRPr="00FB3C77" w:rsidTr="00CE27B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Gazdasági és Városfejlesztési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</w:tr>
      <w:tr w:rsidR="00CE27B4" w:rsidRPr="00FB3C77" w:rsidTr="00CE27B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Pénzügyi és Ügyrendi Bizottság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CE27B4" w:rsidRPr="00FB3C77" w:rsidTr="00CE27B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 Szociális Bizottság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</w:t>
            </w:r>
          </w:p>
        </w:tc>
      </w:tr>
      <w:tr w:rsidR="00CE27B4" w:rsidRPr="00FB3C77" w:rsidTr="00CE27B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 Humán Ügyek Bizottsága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CE27B4" w:rsidRPr="00FB3C77" w:rsidRDefault="00CE27B4" w:rsidP="006E0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B3C7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</w:p>
        </w:tc>
      </w:tr>
    </w:tbl>
    <w:p w:rsidR="00CE27B4" w:rsidRDefault="00CE27B4" w:rsidP="00CE27B4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A2D3D" w:rsidRDefault="002A2D3D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501F" w:rsidRDefault="00BD501F" w:rsidP="00BD50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E27B4" w:rsidRDefault="00CE27B4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Pr="00374D45" w:rsidRDefault="00AF4969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E rendelet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a kihirde</w:t>
      </w:r>
      <w:r w:rsidRPr="00374D45">
        <w:rPr>
          <w:rFonts w:ascii="Times New Roman" w:hAnsi="Times New Roman" w:cs="Times New Roman"/>
          <w:sz w:val="24"/>
          <w:szCs w:val="24"/>
        </w:rPr>
        <w:t>tését követő napon lép hatályba és a hatályba lépését követő napon hatályát veszti.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374D45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374D45" w:rsidRDefault="00F04B33" w:rsidP="00136CEC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74D4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374D45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501F" w:rsidRDefault="00BD501F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BD501F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2017. </w:t>
      </w:r>
      <w:proofErr w:type="gramStart"/>
      <w:r>
        <w:rPr>
          <w:rFonts w:ascii="Times New Roman" w:hAnsi="Times New Roman" w:cs="Times New Roman"/>
          <w:sz w:val="24"/>
          <w:szCs w:val="24"/>
        </w:rPr>
        <w:t>január …</w:t>
      </w:r>
      <w:proofErr w:type="gramEnd"/>
      <w:r w:rsidR="00F04B33" w:rsidRPr="00374D45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805904" w:rsidRDefault="00805904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77134B" w:rsidRPr="00374D45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374D4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77134B" w:rsidRPr="00374D45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B3B" w:rsidRDefault="00897B3B" w:rsidP="00E10866">
      <w:pPr>
        <w:spacing w:after="0" w:line="240" w:lineRule="auto"/>
      </w:pPr>
      <w:r>
        <w:separator/>
      </w:r>
    </w:p>
  </w:endnote>
  <w:endnote w:type="continuationSeparator" w:id="1">
    <w:p w:rsidR="00897B3B" w:rsidRDefault="00897B3B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48" w:rsidRDefault="00AE4816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B3B" w:rsidRDefault="00897B3B" w:rsidP="00E10866">
      <w:pPr>
        <w:spacing w:after="0" w:line="240" w:lineRule="auto"/>
      </w:pPr>
      <w:r>
        <w:separator/>
      </w:r>
    </w:p>
  </w:footnote>
  <w:footnote w:type="continuationSeparator" w:id="1">
    <w:p w:rsidR="00897B3B" w:rsidRDefault="00897B3B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48" w:rsidRDefault="00BD441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</w:hdrShapeDefaults>
  <w:footnotePr>
    <w:footnote w:id="0"/>
    <w:footnote w:id="1"/>
  </w:footnotePr>
  <w:endnotePr>
    <w:endnote w:id="0"/>
    <w:endnote w:id="1"/>
  </w:endnotePr>
  <w:compat/>
  <w:rsids>
    <w:rsidRoot w:val="00F04B33"/>
    <w:rsid w:val="00062F2E"/>
    <w:rsid w:val="00063BE5"/>
    <w:rsid w:val="000F31A5"/>
    <w:rsid w:val="000F3862"/>
    <w:rsid w:val="00136CEC"/>
    <w:rsid w:val="0016325B"/>
    <w:rsid w:val="00170F95"/>
    <w:rsid w:val="0018076C"/>
    <w:rsid w:val="001900D4"/>
    <w:rsid w:val="001901CC"/>
    <w:rsid w:val="001F131F"/>
    <w:rsid w:val="002243B9"/>
    <w:rsid w:val="00232CB8"/>
    <w:rsid w:val="0025299A"/>
    <w:rsid w:val="002A2D3D"/>
    <w:rsid w:val="002B6A5D"/>
    <w:rsid w:val="002E22B9"/>
    <w:rsid w:val="002F1910"/>
    <w:rsid w:val="003020EE"/>
    <w:rsid w:val="00310BAE"/>
    <w:rsid w:val="00333B69"/>
    <w:rsid w:val="00335FF3"/>
    <w:rsid w:val="00374D45"/>
    <w:rsid w:val="003A7ED7"/>
    <w:rsid w:val="003B1AC2"/>
    <w:rsid w:val="00435B45"/>
    <w:rsid w:val="004432AA"/>
    <w:rsid w:val="0048414B"/>
    <w:rsid w:val="00491B0B"/>
    <w:rsid w:val="004A26DE"/>
    <w:rsid w:val="004D1A54"/>
    <w:rsid w:val="00541D5E"/>
    <w:rsid w:val="00556522"/>
    <w:rsid w:val="005A277B"/>
    <w:rsid w:val="005C37C3"/>
    <w:rsid w:val="005F3C1B"/>
    <w:rsid w:val="00630942"/>
    <w:rsid w:val="00633FF2"/>
    <w:rsid w:val="006A3D8B"/>
    <w:rsid w:val="00717320"/>
    <w:rsid w:val="007541D2"/>
    <w:rsid w:val="0077134B"/>
    <w:rsid w:val="007B4868"/>
    <w:rsid w:val="007E16EB"/>
    <w:rsid w:val="007E62A3"/>
    <w:rsid w:val="00805904"/>
    <w:rsid w:val="00815FB1"/>
    <w:rsid w:val="00822197"/>
    <w:rsid w:val="00842348"/>
    <w:rsid w:val="00897B3B"/>
    <w:rsid w:val="008F533B"/>
    <w:rsid w:val="0090241A"/>
    <w:rsid w:val="00906B65"/>
    <w:rsid w:val="009371CE"/>
    <w:rsid w:val="0094288A"/>
    <w:rsid w:val="009A5912"/>
    <w:rsid w:val="009C3F95"/>
    <w:rsid w:val="009E60F5"/>
    <w:rsid w:val="00A215B9"/>
    <w:rsid w:val="00A27983"/>
    <w:rsid w:val="00AB3E65"/>
    <w:rsid w:val="00AE4816"/>
    <w:rsid w:val="00AE4DFE"/>
    <w:rsid w:val="00AF4969"/>
    <w:rsid w:val="00B60811"/>
    <w:rsid w:val="00B65B39"/>
    <w:rsid w:val="00B85563"/>
    <w:rsid w:val="00BD4414"/>
    <w:rsid w:val="00BD501F"/>
    <w:rsid w:val="00C54BFE"/>
    <w:rsid w:val="00CA0C52"/>
    <w:rsid w:val="00CB141A"/>
    <w:rsid w:val="00CD4B1E"/>
    <w:rsid w:val="00CE27B4"/>
    <w:rsid w:val="00D1042D"/>
    <w:rsid w:val="00DB365D"/>
    <w:rsid w:val="00E067C1"/>
    <w:rsid w:val="00E10866"/>
    <w:rsid w:val="00E1234A"/>
    <w:rsid w:val="00E133EE"/>
    <w:rsid w:val="00E24CA9"/>
    <w:rsid w:val="00E64444"/>
    <w:rsid w:val="00E650C1"/>
    <w:rsid w:val="00EA504D"/>
    <w:rsid w:val="00EB53C4"/>
    <w:rsid w:val="00EF2F13"/>
    <w:rsid w:val="00F04B33"/>
    <w:rsid w:val="00F107F9"/>
    <w:rsid w:val="00F27DFA"/>
    <w:rsid w:val="00F667A9"/>
    <w:rsid w:val="00F6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FE3C4-9753-4D24-A7B0-9A357F4C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1122</Words>
  <Characters>7744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Szekeres Anita</cp:lastModifiedBy>
  <cp:revision>33</cp:revision>
  <cp:lastPrinted>2015-06-09T11:38:00Z</cp:lastPrinted>
  <dcterms:created xsi:type="dcterms:W3CDTF">2015-03-19T08:01:00Z</dcterms:created>
  <dcterms:modified xsi:type="dcterms:W3CDTF">2017-01-20T07:04:00Z</dcterms:modified>
</cp:coreProperties>
</file>